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71B9" w:rsidRPr="00B4280B" w:rsidRDefault="006D71B9" w:rsidP="006D71B9">
      <w:pPr>
        <w:rPr>
          <w:b/>
          <w:bdr w:val="single" w:sz="4" w:space="0" w:color="auto"/>
          <w:shd w:val="clear" w:color="auto" w:fill="FFFF00"/>
        </w:rPr>
      </w:pPr>
      <w:r w:rsidRPr="00B4280B">
        <w:rPr>
          <w:b/>
          <w:bdr w:val="single" w:sz="4" w:space="0" w:color="auto"/>
          <w:shd w:val="clear" w:color="auto" w:fill="FFFF00"/>
        </w:rPr>
        <w:t> </w:t>
      </w:r>
      <w:proofErr w:type="spellStart"/>
      <w:r w:rsidR="00B4280B" w:rsidRPr="00B4280B">
        <w:rPr>
          <w:b/>
          <w:bdr w:val="single" w:sz="4" w:space="0" w:color="auto"/>
          <w:shd w:val="clear" w:color="auto" w:fill="FFFF00"/>
        </w:rPr>
        <w:t>Haskerhorne</w:t>
      </w:r>
      <w:proofErr w:type="spellEnd"/>
      <w:r w:rsidR="00B4280B" w:rsidRPr="00B4280B">
        <w:rPr>
          <w:b/>
          <w:bdr w:val="single" w:sz="4" w:space="0" w:color="auto"/>
          <w:shd w:val="clear" w:color="auto" w:fill="FFFF00"/>
        </w:rPr>
        <w:t xml:space="preserve"> (FR) </w:t>
      </w:r>
      <w:r w:rsidR="00B4280B" w:rsidRPr="00B4280B">
        <w:rPr>
          <w:b/>
          <w:bdr w:val="single" w:sz="4" w:space="0" w:color="auto"/>
          <w:shd w:val="clear" w:color="auto" w:fill="FFFF00"/>
        </w:rPr>
        <w:tab/>
      </w:r>
      <w:r w:rsidR="00B4280B" w:rsidRPr="00B4280B">
        <w:rPr>
          <w:b/>
          <w:bdr w:val="single" w:sz="4" w:space="0" w:color="auto"/>
          <w:shd w:val="clear" w:color="auto" w:fill="FFFF00"/>
        </w:rPr>
        <w:tab/>
      </w:r>
      <w:r w:rsidR="00B4280B" w:rsidRPr="00B4280B">
        <w:rPr>
          <w:b/>
          <w:bdr w:val="single" w:sz="4" w:space="0" w:color="auto"/>
          <w:shd w:val="clear" w:color="auto" w:fill="FFFF00"/>
        </w:rPr>
        <w:tab/>
      </w:r>
      <w:r w:rsidR="00B4280B" w:rsidRPr="00B4280B">
        <w:rPr>
          <w:b/>
          <w:bdr w:val="single" w:sz="4" w:space="0" w:color="auto"/>
          <w:shd w:val="clear" w:color="auto" w:fill="FFFF00"/>
        </w:rPr>
        <w:tab/>
      </w:r>
      <w:r w:rsidR="00B4280B" w:rsidRPr="00B4280B">
        <w:rPr>
          <w:b/>
          <w:bdr w:val="single" w:sz="4" w:space="0" w:color="auto"/>
          <w:shd w:val="clear" w:color="auto" w:fill="FFFF00"/>
        </w:rPr>
        <w:tab/>
      </w:r>
      <w:r w:rsidR="00B4280B" w:rsidRPr="00B4280B">
        <w:rPr>
          <w:b/>
          <w:bdr w:val="single" w:sz="4" w:space="0" w:color="auto"/>
          <w:shd w:val="clear" w:color="auto" w:fill="FFFF00"/>
        </w:rPr>
        <w:tab/>
      </w:r>
      <w:r w:rsidRPr="00B4280B">
        <w:rPr>
          <w:b/>
          <w:noProof/>
          <w:bdr w:val="single" w:sz="4" w:space="0" w:color="auto"/>
          <w:shd w:val="clear" w:color="auto" w:fill="FFFF00"/>
          <w:lang w:eastAsia="nl-NL"/>
        </w:rPr>
        <w:drawing>
          <wp:inline distT="0" distB="0" distL="0" distR="0" wp14:anchorId="0179EACE" wp14:editId="3D31A0D3">
            <wp:extent cx="215900" cy="215900"/>
            <wp:effectExtent l="0" t="0" r="0" b="0"/>
            <wp:docPr id="8" name="Afbeelding 8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4280B">
        <w:rPr>
          <w:b/>
          <w:bdr w:val="single" w:sz="4" w:space="0" w:color="auto"/>
          <w:shd w:val="clear" w:color="auto" w:fill="FFFF00"/>
        </w:rPr>
        <w:t> </w:t>
      </w:r>
      <w:hyperlink r:id="rId10" w:history="1">
        <w:r w:rsidRPr="00B4280B">
          <w:rPr>
            <w:rStyle w:val="Hyperlink"/>
            <w:b/>
            <w:bdr w:val="single" w:sz="4" w:space="0" w:color="auto"/>
            <w:shd w:val="clear" w:color="auto" w:fill="FFFF00"/>
          </w:rPr>
          <w:t>52° 57' NB, 5° 50' OL</w:t>
        </w:r>
      </w:hyperlink>
    </w:p>
    <w:p w:rsidR="00B4280B" w:rsidRDefault="006D71B9" w:rsidP="00B4280B">
      <w:pPr>
        <w:pStyle w:val="BusTic"/>
      </w:pPr>
      <w:proofErr w:type="spellStart"/>
      <w:r w:rsidRPr="00B4280B">
        <w:rPr>
          <w:bCs/>
        </w:rPr>
        <w:t>Haskerhorne</w:t>
      </w:r>
      <w:proofErr w:type="spellEnd"/>
      <w:r w:rsidRPr="00B4280B">
        <w:t> (</w:t>
      </w:r>
      <w:hyperlink r:id="rId11" w:tooltip="Fries (taal)" w:history="1">
        <w:r w:rsidRPr="00B4280B">
          <w:rPr>
            <w:rStyle w:val="Hyperlink"/>
            <w:color w:val="000000" w:themeColor="text1"/>
            <w:u w:val="none"/>
          </w:rPr>
          <w:t>Fries</w:t>
        </w:r>
      </w:hyperlink>
      <w:r w:rsidRPr="00B4280B">
        <w:t>: </w:t>
      </w:r>
      <w:proofErr w:type="spellStart"/>
      <w:r w:rsidRPr="00B4280B">
        <w:rPr>
          <w:i/>
          <w:iCs/>
        </w:rPr>
        <w:t>Haskerhoarne</w:t>
      </w:r>
      <w:proofErr w:type="spellEnd"/>
      <w:r w:rsidRPr="00B4280B">
        <w:t>, lokaal ook wel </w:t>
      </w:r>
      <w:r w:rsidRPr="00B4280B">
        <w:rPr>
          <w:i/>
          <w:iCs/>
        </w:rPr>
        <w:t xml:space="preserve">De </w:t>
      </w:r>
      <w:proofErr w:type="spellStart"/>
      <w:r w:rsidRPr="00B4280B">
        <w:rPr>
          <w:i/>
          <w:iCs/>
        </w:rPr>
        <w:t>Hoarne</w:t>
      </w:r>
      <w:proofErr w:type="spellEnd"/>
      <w:r w:rsidRPr="00B4280B">
        <w:t>) is een dorp in de gemeente </w:t>
      </w:r>
      <w:hyperlink r:id="rId12" w:tooltip="Skarsterlân" w:history="1">
        <w:r w:rsidRPr="00B4280B">
          <w:rPr>
            <w:rStyle w:val="Hyperlink"/>
            <w:color w:val="000000" w:themeColor="text1"/>
            <w:u w:val="none"/>
          </w:rPr>
          <w:t>Skarsterlân</w:t>
        </w:r>
      </w:hyperlink>
      <w:r w:rsidRPr="00B4280B">
        <w:t> in de </w:t>
      </w:r>
      <w:hyperlink r:id="rId13" w:tooltip="Nederland" w:history="1">
        <w:r w:rsidRPr="00B4280B">
          <w:rPr>
            <w:rStyle w:val="Hyperlink"/>
            <w:color w:val="000000" w:themeColor="text1"/>
            <w:u w:val="none"/>
          </w:rPr>
          <w:t>Nederlandse</w:t>
        </w:r>
      </w:hyperlink>
      <w:r w:rsidRPr="00B4280B">
        <w:t> provincie </w:t>
      </w:r>
      <w:hyperlink r:id="rId14" w:tooltip="Friesland" w:history="1">
        <w:r w:rsidRPr="00B4280B">
          <w:rPr>
            <w:rStyle w:val="Hyperlink"/>
            <w:color w:val="000000" w:themeColor="text1"/>
            <w:u w:val="none"/>
          </w:rPr>
          <w:t>Friesland</w:t>
        </w:r>
      </w:hyperlink>
      <w:r w:rsidRPr="00B4280B">
        <w:t xml:space="preserve">. </w:t>
      </w:r>
    </w:p>
    <w:p w:rsidR="006D71B9" w:rsidRPr="00B4280B" w:rsidRDefault="006D71B9" w:rsidP="00B4280B">
      <w:pPr>
        <w:pStyle w:val="BusTic"/>
      </w:pPr>
      <w:r w:rsidRPr="00B4280B">
        <w:t>Het ligt ten zuidoosten van </w:t>
      </w:r>
      <w:hyperlink r:id="rId15" w:tooltip="Joure" w:history="1">
        <w:r w:rsidRPr="00B4280B">
          <w:rPr>
            <w:rStyle w:val="Hyperlink"/>
            <w:color w:val="000000" w:themeColor="text1"/>
            <w:u w:val="none"/>
          </w:rPr>
          <w:t>Joure</w:t>
        </w:r>
      </w:hyperlink>
      <w:r w:rsidRPr="00B4280B">
        <w:t>, ten zuiden van de </w:t>
      </w:r>
      <w:hyperlink r:id="rId16" w:tooltip="Rijksweg 7" w:history="1">
        <w:r w:rsidRPr="00B4280B">
          <w:rPr>
            <w:rStyle w:val="Hyperlink"/>
            <w:color w:val="000000" w:themeColor="text1"/>
            <w:u w:val="none"/>
          </w:rPr>
          <w:t>A7</w:t>
        </w:r>
      </w:hyperlink>
      <w:r w:rsidRPr="00B4280B">
        <w:t>, en telt ongeveer 490 inwoners (2004).</w:t>
      </w:r>
    </w:p>
    <w:p w:rsidR="00B4280B" w:rsidRDefault="006D71B9" w:rsidP="00B4280B">
      <w:pPr>
        <w:pStyle w:val="BusTic"/>
      </w:pPr>
      <w:r w:rsidRPr="00B4280B">
        <w:t>De naam zou verwijzen naar de </w:t>
      </w:r>
      <w:hyperlink r:id="rId17" w:tooltip="Hoek (toponiem)" w:history="1">
        <w:r w:rsidRPr="00B4280B">
          <w:rPr>
            <w:rStyle w:val="Hyperlink"/>
            <w:color w:val="000000" w:themeColor="text1"/>
            <w:u w:val="none"/>
          </w:rPr>
          <w:t>hoek</w:t>
        </w:r>
      </w:hyperlink>
      <w:r w:rsidRPr="00B4280B">
        <w:t> ("</w:t>
      </w:r>
      <w:proofErr w:type="spellStart"/>
      <w:r w:rsidRPr="00B4280B">
        <w:t>horne</w:t>
      </w:r>
      <w:proofErr w:type="spellEnd"/>
      <w:r w:rsidRPr="00B4280B">
        <w:t xml:space="preserve">") van </w:t>
      </w:r>
      <w:proofErr w:type="spellStart"/>
      <w:r w:rsidRPr="00B4280B">
        <w:t>Haskerland</w:t>
      </w:r>
      <w:proofErr w:type="spellEnd"/>
      <w:r w:rsidRPr="00B4280B">
        <w:t xml:space="preserve">, waar het dorp ligt. </w:t>
      </w:r>
      <w:proofErr w:type="spellStart"/>
      <w:r w:rsidRPr="00B4280B">
        <w:t>Haskerhorne</w:t>
      </w:r>
      <w:proofErr w:type="spellEnd"/>
      <w:r w:rsidRPr="00B4280B">
        <w:t xml:space="preserve"> behoorde in de </w:t>
      </w:r>
      <w:hyperlink r:id="rId18" w:tooltip="Middeleeuwen" w:history="1">
        <w:r w:rsidRPr="00B4280B">
          <w:rPr>
            <w:rStyle w:val="Hyperlink"/>
            <w:color w:val="000000" w:themeColor="text1"/>
            <w:u w:val="none"/>
          </w:rPr>
          <w:t>middeleeuwen</w:t>
        </w:r>
      </w:hyperlink>
      <w:r w:rsidRPr="00B4280B">
        <w:t> tot de </w:t>
      </w:r>
      <w:hyperlink r:id="rId19" w:tooltip="Grietenij" w:history="1">
        <w:r w:rsidRPr="00B4280B">
          <w:rPr>
            <w:rStyle w:val="Hyperlink"/>
            <w:color w:val="000000" w:themeColor="text1"/>
            <w:u w:val="none"/>
          </w:rPr>
          <w:t>grietenij</w:t>
        </w:r>
      </w:hyperlink>
      <w:r w:rsidRPr="00B4280B">
        <w:t> </w:t>
      </w:r>
      <w:proofErr w:type="spellStart"/>
      <w:r w:rsidRPr="00B4280B">
        <w:fldChar w:fldCharType="begin"/>
      </w:r>
      <w:r w:rsidRPr="00B4280B">
        <w:instrText xml:space="preserve"> HYPERLINK "http://nl.wikipedia.org/w/index.php?title=Haskerfiifgea&amp;action=edit&amp;redlink=1" \o "Haskerfiifgea (de pagina bestaat niet)" </w:instrText>
      </w:r>
      <w:r w:rsidRPr="00B4280B">
        <w:fldChar w:fldCharType="separate"/>
      </w:r>
      <w:r w:rsidRPr="00B4280B">
        <w:rPr>
          <w:rStyle w:val="Hyperlink"/>
          <w:color w:val="000000" w:themeColor="text1"/>
          <w:u w:val="none"/>
        </w:rPr>
        <w:t>Haskerfiifgea</w:t>
      </w:r>
      <w:proofErr w:type="spellEnd"/>
      <w:r w:rsidRPr="00B4280B">
        <w:fldChar w:fldCharType="end"/>
      </w:r>
      <w:r w:rsidRPr="00B4280B">
        <w:t xml:space="preserve">. </w:t>
      </w:r>
    </w:p>
    <w:p w:rsidR="006D71B9" w:rsidRPr="00B4280B" w:rsidRDefault="006D71B9" w:rsidP="00B4280B">
      <w:pPr>
        <w:pStyle w:val="BusTic"/>
      </w:pPr>
      <w:r w:rsidRPr="00B4280B">
        <w:t>Tot de </w:t>
      </w:r>
      <w:hyperlink r:id="rId20" w:tooltip="Gemeentelijke herindeling" w:history="1">
        <w:r w:rsidRPr="00B4280B">
          <w:rPr>
            <w:rStyle w:val="Hyperlink"/>
            <w:color w:val="000000" w:themeColor="text1"/>
            <w:u w:val="none"/>
          </w:rPr>
          <w:t>gemeentelijke herindeling</w:t>
        </w:r>
      </w:hyperlink>
      <w:r w:rsidRPr="00B4280B">
        <w:t xml:space="preserve"> op 1 januari 1984 behoorde </w:t>
      </w:r>
      <w:proofErr w:type="spellStart"/>
      <w:r w:rsidRPr="00B4280B">
        <w:t>Haskerhorne</w:t>
      </w:r>
      <w:proofErr w:type="spellEnd"/>
      <w:r w:rsidRPr="00B4280B">
        <w:t xml:space="preserve"> tot de gemeente </w:t>
      </w:r>
      <w:proofErr w:type="spellStart"/>
      <w:r w:rsidRPr="00B4280B">
        <w:fldChar w:fldCharType="begin"/>
      </w:r>
      <w:r w:rsidRPr="00B4280B">
        <w:instrText xml:space="preserve"> HYPERLINK "http://nl.wikipedia.org/wiki/Haskerland" \o "Haskerland" </w:instrText>
      </w:r>
      <w:r w:rsidRPr="00B4280B">
        <w:fldChar w:fldCharType="separate"/>
      </w:r>
      <w:r w:rsidRPr="00B4280B">
        <w:rPr>
          <w:rStyle w:val="Hyperlink"/>
          <w:color w:val="000000" w:themeColor="text1"/>
          <w:u w:val="none"/>
        </w:rPr>
        <w:t>Haskerland</w:t>
      </w:r>
      <w:proofErr w:type="spellEnd"/>
      <w:r w:rsidRPr="00B4280B">
        <w:fldChar w:fldCharType="end"/>
      </w:r>
      <w:r w:rsidRPr="00B4280B">
        <w:t>.</w:t>
      </w:r>
    </w:p>
    <w:p w:rsidR="00B4280B" w:rsidRDefault="006D71B9" w:rsidP="00B4280B">
      <w:pPr>
        <w:pStyle w:val="BusTic"/>
      </w:pPr>
      <w:r w:rsidRPr="00B4280B">
        <w:t>Het dorp kent een begraafplaats, waar alle (oud-)inwoners kunnen worden begraven. Ook </w:t>
      </w:r>
      <w:proofErr w:type="spellStart"/>
      <w:r w:rsidRPr="00B4280B">
        <w:fldChar w:fldCharType="begin"/>
      </w:r>
      <w:r w:rsidRPr="00B4280B">
        <w:instrText xml:space="preserve"> HYPERLINK "http://nl.wikipedia.org/w/index.php?title=Hotze_Brouwer&amp;action=edit&amp;redlink=1" \o "Hotze Brouwer (de pagina bestaat niet)" </w:instrText>
      </w:r>
      <w:r w:rsidRPr="00B4280B">
        <w:fldChar w:fldCharType="separate"/>
      </w:r>
      <w:r w:rsidRPr="00B4280B">
        <w:rPr>
          <w:rStyle w:val="Hyperlink"/>
          <w:color w:val="000000" w:themeColor="text1"/>
          <w:u w:val="none"/>
        </w:rPr>
        <w:t>Hotze</w:t>
      </w:r>
      <w:proofErr w:type="spellEnd"/>
      <w:r w:rsidRPr="00B4280B">
        <w:rPr>
          <w:rStyle w:val="Hyperlink"/>
          <w:color w:val="000000" w:themeColor="text1"/>
          <w:u w:val="none"/>
        </w:rPr>
        <w:t xml:space="preserve"> Brouwer</w:t>
      </w:r>
      <w:r w:rsidRPr="00B4280B">
        <w:fldChar w:fldCharType="end"/>
      </w:r>
      <w:r w:rsidRPr="00B4280B">
        <w:t xml:space="preserve"> ligt daar begraven. </w:t>
      </w:r>
    </w:p>
    <w:p w:rsidR="00B4280B" w:rsidRDefault="006D71B9" w:rsidP="00B4280B">
      <w:pPr>
        <w:pStyle w:val="BusTic"/>
      </w:pPr>
      <w:r w:rsidRPr="00B4280B">
        <w:t xml:space="preserve">Verder heeft het dorp een eigen tennisvereniging en ook heeft </w:t>
      </w:r>
      <w:proofErr w:type="spellStart"/>
      <w:r w:rsidRPr="00B4280B">
        <w:t>Haskerhorne</w:t>
      </w:r>
      <w:proofErr w:type="spellEnd"/>
      <w:r w:rsidRPr="00B4280B">
        <w:t xml:space="preserve"> een eigen schooltje, de openbare basisschool 'De </w:t>
      </w:r>
      <w:proofErr w:type="spellStart"/>
      <w:r w:rsidRPr="00B4280B">
        <w:t>Lytse</w:t>
      </w:r>
      <w:proofErr w:type="spellEnd"/>
      <w:r w:rsidRPr="00B4280B">
        <w:t xml:space="preserve"> </w:t>
      </w:r>
      <w:proofErr w:type="spellStart"/>
      <w:r w:rsidRPr="00B4280B">
        <w:t>Mienskip</w:t>
      </w:r>
      <w:proofErr w:type="spellEnd"/>
      <w:r w:rsidRPr="00B4280B">
        <w:t>' (</w:t>
      </w:r>
      <w:hyperlink r:id="rId21" w:tooltip="Fries (taal)" w:history="1">
        <w:r w:rsidRPr="00B4280B">
          <w:rPr>
            <w:rStyle w:val="Hyperlink"/>
            <w:color w:val="000000" w:themeColor="text1"/>
            <w:u w:val="none"/>
          </w:rPr>
          <w:t>Fries</w:t>
        </w:r>
      </w:hyperlink>
      <w:r w:rsidRPr="00B4280B">
        <w:t> voor De kleine gemeenschap), welke voor het </w:t>
      </w:r>
      <w:hyperlink r:id="rId22" w:tooltip="Basisonderwijs (Nederland)" w:history="1">
        <w:r w:rsidRPr="00B4280B">
          <w:rPr>
            <w:rStyle w:val="Hyperlink"/>
            <w:color w:val="000000" w:themeColor="text1"/>
            <w:u w:val="none"/>
          </w:rPr>
          <w:t>basisonderwijs</w:t>
        </w:r>
      </w:hyperlink>
      <w:r w:rsidRPr="00B4280B">
        <w:t xml:space="preserve"> zorgt in het dorp. </w:t>
      </w:r>
    </w:p>
    <w:p w:rsidR="00B4280B" w:rsidRDefault="006D71B9" w:rsidP="00B4280B">
      <w:pPr>
        <w:pStyle w:val="BusTic"/>
      </w:pPr>
      <w:r w:rsidRPr="00B4280B">
        <w:t xml:space="preserve">Voor de jongeren in het dorp is er 't Hokje. </w:t>
      </w:r>
    </w:p>
    <w:p w:rsidR="006D71B9" w:rsidRPr="00B4280B" w:rsidRDefault="006D71B9" w:rsidP="00B4280B">
      <w:pPr>
        <w:pStyle w:val="BusTic"/>
      </w:pPr>
      <w:r w:rsidRPr="00B4280B">
        <w:t>Dit jeugdhonk is gevestigd in een oude stal die is blijven staan nadat een brand in 1972 de boerderij volledig verwoeste.</w:t>
      </w:r>
    </w:p>
    <w:p w:rsidR="00B4280B" w:rsidRDefault="006D71B9" w:rsidP="00B4280B">
      <w:pPr>
        <w:pStyle w:val="BusTic"/>
      </w:pPr>
      <w:r w:rsidRPr="00B4280B">
        <w:t xml:space="preserve">Sinds 2007 beschikt </w:t>
      </w:r>
      <w:proofErr w:type="spellStart"/>
      <w:r w:rsidRPr="00B4280B">
        <w:t>Haskerhorne</w:t>
      </w:r>
      <w:proofErr w:type="spellEnd"/>
      <w:r w:rsidRPr="00B4280B">
        <w:t xml:space="preserve"> over zijn eigen wapen en vlag. </w:t>
      </w:r>
    </w:p>
    <w:p w:rsidR="006D71B9" w:rsidRPr="00B4280B" w:rsidRDefault="006D71B9" w:rsidP="00B4280B">
      <w:pPr>
        <w:pStyle w:val="BusTic"/>
      </w:pPr>
      <w:r w:rsidRPr="00B4280B">
        <w:t>Ter gelegenheid van het 100-jarig bestaan van Dorpsbelang werd deze ontwikkeld.</w:t>
      </w:r>
    </w:p>
    <w:p w:rsidR="00B4280B" w:rsidRDefault="006D71B9" w:rsidP="00B4280B">
      <w:pPr>
        <w:pStyle w:val="BusTic"/>
      </w:pPr>
      <w:r w:rsidRPr="00B4280B">
        <w:t>In </w:t>
      </w:r>
      <w:hyperlink r:id="rId23" w:tooltip="1897" w:history="1">
        <w:r w:rsidRPr="00B4280B">
          <w:rPr>
            <w:rStyle w:val="Hyperlink"/>
            <w:color w:val="000000" w:themeColor="text1"/>
            <w:u w:val="none"/>
          </w:rPr>
          <w:t>1897</w:t>
        </w:r>
      </w:hyperlink>
      <w:r w:rsidRPr="00B4280B">
        <w:t> werd in het dorp een coöperatieve </w:t>
      </w:r>
      <w:hyperlink r:id="rId24" w:tooltip="Zuivelfabriek" w:history="1">
        <w:r w:rsidRPr="00B4280B">
          <w:rPr>
            <w:rStyle w:val="Hyperlink"/>
            <w:color w:val="000000" w:themeColor="text1"/>
            <w:u w:val="none"/>
          </w:rPr>
          <w:t>zuivelfabriek</w:t>
        </w:r>
      </w:hyperlink>
      <w:r w:rsidRPr="00B4280B">
        <w:t xml:space="preserve"> gesticht. </w:t>
      </w:r>
    </w:p>
    <w:p w:rsidR="00B4280B" w:rsidRDefault="006D71B9" w:rsidP="00B4280B">
      <w:pPr>
        <w:pStyle w:val="BusTic"/>
      </w:pPr>
      <w:r w:rsidRPr="00B4280B">
        <w:t>Deze werd in de </w:t>
      </w:r>
      <w:hyperlink r:id="rId25" w:tooltip="1970-1979" w:history="1">
        <w:r w:rsidRPr="00B4280B">
          <w:rPr>
            <w:rStyle w:val="Hyperlink"/>
            <w:color w:val="000000" w:themeColor="text1"/>
            <w:u w:val="none"/>
          </w:rPr>
          <w:t>jaren zeventig</w:t>
        </w:r>
      </w:hyperlink>
      <w:r w:rsidRPr="00B4280B">
        <w:t xml:space="preserve"> gesloten. </w:t>
      </w:r>
    </w:p>
    <w:p w:rsidR="006D71B9" w:rsidRPr="00B4280B" w:rsidRDefault="006D71B9" w:rsidP="00B4280B">
      <w:pPr>
        <w:pStyle w:val="BusTic"/>
      </w:pPr>
      <w:r w:rsidRPr="00B4280B">
        <w:t>Het dorp heeft sindsdien niet veel te bieden wat </w:t>
      </w:r>
      <w:hyperlink r:id="rId26" w:tooltip="Werken (arbeid)" w:history="1">
        <w:r w:rsidRPr="00B4280B">
          <w:rPr>
            <w:rStyle w:val="Hyperlink"/>
            <w:color w:val="000000" w:themeColor="text1"/>
            <w:u w:val="none"/>
          </w:rPr>
          <w:t>werk</w:t>
        </w:r>
      </w:hyperlink>
      <w:r w:rsidRPr="00B4280B">
        <w:t> betreft, maar wel wat rust en </w:t>
      </w:r>
      <w:hyperlink r:id="rId27" w:tooltip="Genieten" w:history="1">
        <w:r w:rsidRPr="00B4280B">
          <w:rPr>
            <w:rStyle w:val="Hyperlink"/>
            <w:color w:val="000000" w:themeColor="text1"/>
            <w:u w:val="none"/>
          </w:rPr>
          <w:t>genieten</w:t>
        </w:r>
      </w:hyperlink>
      <w:r w:rsidRPr="00B4280B">
        <w:t> betreft.</w:t>
      </w:r>
    </w:p>
    <w:p w:rsidR="00593941" w:rsidRPr="00B4280B" w:rsidRDefault="006D71B9" w:rsidP="00B4280B">
      <w:pPr>
        <w:pStyle w:val="BusTic"/>
        <w:rPr>
          <w:rStyle w:val="Uitrit"/>
          <w:b w:val="0"/>
          <w:bdr w:val="none" w:sz="0" w:space="0" w:color="auto"/>
          <w:shd w:val="clear" w:color="auto" w:fill="auto"/>
        </w:rPr>
      </w:pPr>
      <w:r w:rsidRPr="00B4280B">
        <w:t xml:space="preserve">Ten noordoosten van </w:t>
      </w:r>
      <w:proofErr w:type="spellStart"/>
      <w:r w:rsidRPr="00B4280B">
        <w:t>Haskerhorne</w:t>
      </w:r>
      <w:proofErr w:type="spellEnd"/>
      <w:r w:rsidRPr="00B4280B">
        <w:t xml:space="preserve"> liggen de </w:t>
      </w:r>
      <w:hyperlink r:id="rId28" w:tooltip="Haulsterbossen" w:history="1">
        <w:proofErr w:type="spellStart"/>
        <w:r w:rsidRPr="00B4280B">
          <w:rPr>
            <w:rStyle w:val="Hyperlink"/>
            <w:color w:val="000000" w:themeColor="text1"/>
            <w:u w:val="none"/>
          </w:rPr>
          <w:t>Haulsterbossen</w:t>
        </w:r>
        <w:proofErr w:type="spellEnd"/>
      </w:hyperlink>
      <w:r w:rsidRPr="00B4280B">
        <w:t>.</w:t>
      </w:r>
      <w:bookmarkStart w:id="0" w:name="_GoBack"/>
      <w:bookmarkEnd w:id="0"/>
    </w:p>
    <w:sectPr w:rsidR="00593941" w:rsidRPr="00B4280B" w:rsidSect="002E5CC2">
      <w:headerReference w:type="even" r:id="rId29"/>
      <w:headerReference w:type="default" r:id="rId30"/>
      <w:footerReference w:type="even" r:id="rId31"/>
      <w:footerReference w:type="default" r:id="rId32"/>
      <w:headerReference w:type="first" r:id="rId33"/>
      <w:footerReference w:type="first" r:id="rId34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1C43" w:rsidRDefault="00181C43" w:rsidP="00A64884">
      <w:r>
        <w:separator/>
      </w:r>
    </w:p>
  </w:endnote>
  <w:endnote w:type="continuationSeparator" w:id="0">
    <w:p w:rsidR="00181C43" w:rsidRDefault="00181C43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B4280B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1C43" w:rsidRDefault="00181C43" w:rsidP="00A64884">
      <w:r>
        <w:separator/>
      </w:r>
    </w:p>
  </w:footnote>
  <w:footnote w:type="continuationSeparator" w:id="0">
    <w:p w:rsidR="00181C43" w:rsidRDefault="00181C43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1ED6759E" wp14:editId="246AE7CC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812D00">
      <w:rPr>
        <w:b/>
        <w:bCs/>
        <w:sz w:val="28"/>
        <w:szCs w:val="28"/>
      </w:rPr>
      <w:t xml:space="preserve">Nederland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181C43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7">
    <w:nsid w:val="62D55E0C"/>
    <w:multiLevelType w:val="hybridMultilevel"/>
    <w:tmpl w:val="8158A934"/>
    <w:lvl w:ilvl="0" w:tplc="F286B59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4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40"/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4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3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8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 w:numId="45">
    <w:abstractNumId w:val="37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81C43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22EEA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83B26"/>
    <w:rsid w:val="00386FDA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C3CE6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D21A9"/>
    <w:rsid w:val="006D5D2D"/>
    <w:rsid w:val="006D71B9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7372"/>
    <w:rsid w:val="00920234"/>
    <w:rsid w:val="00920AF4"/>
    <w:rsid w:val="009248C8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4280B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tabs>
        <w:tab w:val="num" w:pos="360"/>
      </w:tabs>
      <w:spacing w:after="0" w:line="240" w:lineRule="auto"/>
      <w:ind w:left="0" w:firstLine="0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tabs>
        <w:tab w:val="num" w:pos="360"/>
      </w:tabs>
      <w:spacing w:after="0" w:line="240" w:lineRule="auto"/>
      <w:ind w:left="0" w:firstLine="0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702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75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3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6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96710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863088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nl.wikipedia.org/wiki/Nederland" TargetMode="External"/><Relationship Id="rId18" Type="http://schemas.openxmlformats.org/officeDocument/2006/relationships/hyperlink" Target="http://nl.wikipedia.org/wiki/Middeleeuwen" TargetMode="External"/><Relationship Id="rId26" Type="http://schemas.openxmlformats.org/officeDocument/2006/relationships/hyperlink" Target="http://nl.wikipedia.org/wiki/Werken_(arbeid)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Fries_(taal)" TargetMode="External"/><Relationship Id="rId34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Skarsterl%C3%A2n" TargetMode="External"/><Relationship Id="rId17" Type="http://schemas.openxmlformats.org/officeDocument/2006/relationships/hyperlink" Target="http://nl.wikipedia.org/wiki/Hoek_(toponiem)" TargetMode="External"/><Relationship Id="rId25" Type="http://schemas.openxmlformats.org/officeDocument/2006/relationships/hyperlink" Target="http://nl.wikipedia.org/wiki/1970-1979" TargetMode="External"/><Relationship Id="rId33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Rijksweg_7" TargetMode="External"/><Relationship Id="rId20" Type="http://schemas.openxmlformats.org/officeDocument/2006/relationships/hyperlink" Target="http://nl.wikipedia.org/wiki/Gemeentelijke_herindeling" TargetMode="External"/><Relationship Id="rId29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Fries_(taal)" TargetMode="External"/><Relationship Id="rId24" Type="http://schemas.openxmlformats.org/officeDocument/2006/relationships/hyperlink" Target="http://nl.wikipedia.org/wiki/Zuivelfabriek" TargetMode="External"/><Relationship Id="rId32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Joure" TargetMode="External"/><Relationship Id="rId23" Type="http://schemas.openxmlformats.org/officeDocument/2006/relationships/hyperlink" Target="http://nl.wikipedia.org/wiki/1897" TargetMode="External"/><Relationship Id="rId28" Type="http://schemas.openxmlformats.org/officeDocument/2006/relationships/hyperlink" Target="http://nl.wikipedia.org/wiki/Haulsterbossen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://toolserver.org/~geohack/geohack.php?language=nl&amp;params=52_57_10_N_5_49_45_E_type:city_zoom:15_region:NL&amp;pagename=Haskerhorne" TargetMode="External"/><Relationship Id="rId19" Type="http://schemas.openxmlformats.org/officeDocument/2006/relationships/hyperlink" Target="http://nl.wikipedia.org/wiki/Grietenij" TargetMode="External"/><Relationship Id="rId3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Friesland" TargetMode="External"/><Relationship Id="rId22" Type="http://schemas.openxmlformats.org/officeDocument/2006/relationships/hyperlink" Target="http://nl.wikipedia.org/wiki/Basisonderwijs_(Nederland)" TargetMode="External"/><Relationship Id="rId27" Type="http://schemas.openxmlformats.org/officeDocument/2006/relationships/hyperlink" Target="http://nl.wikipedia.org/wiki/Genieten" TargetMode="External"/><Relationship Id="rId30" Type="http://schemas.openxmlformats.org/officeDocument/2006/relationships/header" Target="header2.xml"/><Relationship Id="rId35" Type="http://schemas.openxmlformats.org/officeDocument/2006/relationships/fontTable" Target="fontTable.xml"/><Relationship Id="rId8" Type="http://schemas.openxmlformats.org/officeDocument/2006/relationships/hyperlink" Target="http://nl.wikipedia.org/wiki/Bestand:Internet-web-browser.sv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513</Words>
  <Characters>2823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3330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subject>Friesland</dc:subject>
  <dc:creator>Leen</dc:creator>
  <cp:lastModifiedBy>laptop</cp:lastModifiedBy>
  <cp:revision>3</cp:revision>
  <cp:lastPrinted>2011-05-19T16:38:00Z</cp:lastPrinted>
  <dcterms:created xsi:type="dcterms:W3CDTF">2011-07-15T08:50:00Z</dcterms:created>
  <dcterms:modified xsi:type="dcterms:W3CDTF">2011-07-31T19:26:00Z</dcterms:modified>
  <cp:category>2011</cp:category>
</cp:coreProperties>
</file>