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C0" w:rsidRPr="003A24A3" w:rsidRDefault="003A24A3" w:rsidP="00CD12C0">
      <w:pPr>
        <w:rPr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3A24A3">
        <w:rPr>
          <w:b/>
          <w:bdr w:val="single" w:sz="4" w:space="0" w:color="auto"/>
          <w:shd w:val="clear" w:color="auto" w:fill="FFFF00"/>
        </w:rPr>
        <w:t>Eestrum</w:t>
      </w:r>
      <w:proofErr w:type="spellEnd"/>
      <w:r w:rsidR="007F0D12">
        <w:rPr>
          <w:b/>
          <w:bdr w:val="single" w:sz="4" w:space="0" w:color="auto"/>
          <w:shd w:val="clear" w:color="auto" w:fill="FFFF00"/>
        </w:rPr>
        <w:t xml:space="preserve"> - Kerk</w:t>
      </w:r>
      <w:r w:rsidRPr="003A24A3">
        <w:rPr>
          <w:b/>
          <w:bdr w:val="single" w:sz="4" w:space="0" w:color="auto"/>
          <w:shd w:val="clear" w:color="auto" w:fill="FFFF00"/>
        </w:rPr>
        <w:t xml:space="preserve"> (FR) </w:t>
      </w:r>
      <w:bookmarkEnd w:id="0"/>
      <w:r w:rsidRPr="003A24A3">
        <w:rPr>
          <w:b/>
          <w:bdr w:val="single" w:sz="4" w:space="0" w:color="auto"/>
          <w:shd w:val="clear" w:color="auto" w:fill="FFFF00"/>
        </w:rPr>
        <w:tab/>
      </w:r>
      <w:r w:rsidRPr="003A24A3">
        <w:rPr>
          <w:b/>
          <w:bdr w:val="single" w:sz="4" w:space="0" w:color="auto"/>
          <w:shd w:val="clear" w:color="auto" w:fill="FFFF00"/>
        </w:rPr>
        <w:tab/>
      </w:r>
      <w:r w:rsidRPr="003A24A3">
        <w:rPr>
          <w:b/>
          <w:bdr w:val="single" w:sz="4" w:space="0" w:color="auto"/>
          <w:shd w:val="clear" w:color="auto" w:fill="FFFF00"/>
        </w:rPr>
        <w:tab/>
      </w:r>
      <w:r w:rsidRPr="003A24A3">
        <w:rPr>
          <w:b/>
          <w:bdr w:val="single" w:sz="4" w:space="0" w:color="auto"/>
          <w:shd w:val="clear" w:color="auto" w:fill="FFFF00"/>
        </w:rPr>
        <w:tab/>
      </w:r>
      <w:r w:rsidRPr="003A24A3">
        <w:rPr>
          <w:b/>
          <w:bdr w:val="single" w:sz="4" w:space="0" w:color="auto"/>
          <w:shd w:val="clear" w:color="auto" w:fill="FFFF00"/>
        </w:rPr>
        <w:tab/>
      </w:r>
      <w:r w:rsidRPr="003A24A3">
        <w:rPr>
          <w:b/>
          <w:bdr w:val="single" w:sz="4" w:space="0" w:color="auto"/>
          <w:shd w:val="clear" w:color="auto" w:fill="FFFF00"/>
        </w:rPr>
        <w:tab/>
      </w:r>
      <w:r w:rsidR="00CD12C0" w:rsidRPr="003A24A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8B62363" wp14:editId="3E785FFC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2C0" w:rsidRPr="003A24A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D12C0" w:rsidRPr="003A24A3">
          <w:rPr>
            <w:rStyle w:val="Hyperlink"/>
            <w:b/>
            <w:bdr w:val="single" w:sz="4" w:space="0" w:color="auto"/>
            <w:shd w:val="clear" w:color="auto" w:fill="FFFF00"/>
          </w:rPr>
          <w:t>53° 13' NB, 6° 4' OL</w:t>
        </w:r>
      </w:hyperlink>
    </w:p>
    <w:p w:rsidR="00CD12C0" w:rsidRPr="003A24A3" w:rsidRDefault="00CD12C0" w:rsidP="003A24A3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3A24A3">
        <w:rPr>
          <w:b/>
          <w:bdr w:val="single" w:sz="4" w:space="0" w:color="auto"/>
          <w:shd w:val="clear" w:color="auto" w:fill="FFFF00"/>
        </w:rPr>
        <w:t>Kerk</w:t>
      </w:r>
    </w:p>
    <w:p w:rsidR="003A24A3" w:rsidRDefault="003A24A3" w:rsidP="003A24A3">
      <w:pPr>
        <w:pStyle w:val="BusTic"/>
      </w:pPr>
      <w:r w:rsidRPr="003A24A3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FC5EF3D" wp14:editId="2777C277">
            <wp:simplePos x="0" y="0"/>
            <wp:positionH relativeFrom="column">
              <wp:posOffset>4436110</wp:posOffset>
            </wp:positionH>
            <wp:positionV relativeFrom="paragraph">
              <wp:posOffset>182245</wp:posOffset>
            </wp:positionV>
            <wp:extent cx="2383155" cy="1792605"/>
            <wp:effectExtent l="19050" t="0" r="17145" b="588645"/>
            <wp:wrapSquare wrapText="bothSides"/>
            <wp:docPr id="10" name="Afbeelding 10" descr="http://upload.wikimedia.org/wikipedia/commons/thumb/7/7b/Church_Jistrum.jpg/250px-Church_Jis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7/7b/Church_Jistrum.jpg/250px-Church_Jistrum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926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2C0" w:rsidRPr="003A24A3">
        <w:t xml:space="preserve">De Nederlands-hervormde kerk dateert uit de 13e eeuw. We weten dit omdat reeds rond 1230 melding wordt gemaakt van de kerk als eigenaar van weiland in de </w:t>
      </w:r>
      <w:proofErr w:type="spellStart"/>
      <w:r w:rsidR="00CD12C0" w:rsidRPr="003A24A3">
        <w:t>mieden</w:t>
      </w:r>
      <w:proofErr w:type="spellEnd"/>
      <w:r w:rsidR="00CD12C0" w:rsidRPr="003A24A3">
        <w:t xml:space="preserve">. </w:t>
      </w:r>
    </w:p>
    <w:p w:rsidR="003A24A3" w:rsidRDefault="00CD12C0" w:rsidP="003A24A3">
      <w:pPr>
        <w:pStyle w:val="BusTic"/>
      </w:pPr>
      <w:r w:rsidRPr="003A24A3">
        <w:t>Het is een gebouwtje in </w:t>
      </w:r>
      <w:hyperlink r:id="rId13" w:tooltip="Romaanse architectuur" w:history="1">
        <w:r w:rsidRPr="003A24A3">
          <w:rPr>
            <w:rStyle w:val="Hyperlink"/>
            <w:color w:val="000000" w:themeColor="text1"/>
            <w:u w:val="none"/>
          </w:rPr>
          <w:t>romaanse stijl</w:t>
        </w:r>
      </w:hyperlink>
      <w:r w:rsidRPr="003A24A3">
        <w:t> met </w:t>
      </w:r>
      <w:hyperlink r:id="rId14" w:tooltip="Gotiek" w:history="1">
        <w:r w:rsidRPr="003A24A3">
          <w:rPr>
            <w:rStyle w:val="Hyperlink"/>
            <w:color w:val="000000" w:themeColor="text1"/>
            <w:u w:val="none"/>
          </w:rPr>
          <w:t>gotische</w:t>
        </w:r>
      </w:hyperlink>
      <w:r w:rsidRPr="003A24A3">
        <w:t> vensters en </w:t>
      </w:r>
      <w:proofErr w:type="spellStart"/>
      <w:r w:rsidRPr="003A24A3">
        <w:fldChar w:fldCharType="begin"/>
      </w:r>
      <w:r w:rsidRPr="003A24A3">
        <w:instrText xml:space="preserve"> HYPERLINK "http://nl.wikipedia.org/wiki/Romanogotiek" \o "Romanogotiek" </w:instrText>
      </w:r>
      <w:r w:rsidRPr="003A24A3">
        <w:fldChar w:fldCharType="separate"/>
      </w:r>
      <w:r w:rsidRPr="003A24A3">
        <w:rPr>
          <w:rStyle w:val="Hyperlink"/>
          <w:color w:val="000000" w:themeColor="text1"/>
          <w:u w:val="none"/>
        </w:rPr>
        <w:t>romanogotische</w:t>
      </w:r>
      <w:proofErr w:type="spellEnd"/>
      <w:r w:rsidRPr="003A24A3">
        <w:fldChar w:fldCharType="end"/>
      </w:r>
      <w:r w:rsidRPr="003A24A3">
        <w:t> </w:t>
      </w:r>
      <w:hyperlink r:id="rId15" w:tooltip="Gewelf" w:history="1">
        <w:r w:rsidRPr="003A24A3">
          <w:rPr>
            <w:rStyle w:val="Hyperlink"/>
            <w:color w:val="000000" w:themeColor="text1"/>
            <w:u w:val="none"/>
          </w:rPr>
          <w:t>meloengewelven</w:t>
        </w:r>
      </w:hyperlink>
      <w:r w:rsidRPr="003A24A3">
        <w:t xml:space="preserve">. </w:t>
      </w:r>
    </w:p>
    <w:p w:rsidR="003A24A3" w:rsidRDefault="00CD12C0" w:rsidP="003A24A3">
      <w:pPr>
        <w:pStyle w:val="BusTic"/>
      </w:pPr>
      <w:r w:rsidRPr="003A24A3">
        <w:t xml:space="preserve">Opvallend zijn </w:t>
      </w:r>
      <w:proofErr w:type="spellStart"/>
      <w:r w:rsidRPr="003A24A3">
        <w:t>de</w:t>
      </w:r>
      <w:hyperlink r:id="rId16" w:tooltip="Hagioscoop" w:history="1">
        <w:r w:rsidRPr="003A24A3">
          <w:rPr>
            <w:rStyle w:val="Hyperlink"/>
            <w:color w:val="000000" w:themeColor="text1"/>
            <w:u w:val="none"/>
          </w:rPr>
          <w:t>hagioscopen</w:t>
        </w:r>
        <w:proofErr w:type="spellEnd"/>
      </w:hyperlink>
      <w:r w:rsidRPr="003A24A3">
        <w:t> in de oostelijke </w:t>
      </w:r>
      <w:hyperlink r:id="rId17" w:tooltip="Travee" w:history="1">
        <w:r w:rsidRPr="003A24A3">
          <w:rPr>
            <w:rStyle w:val="Hyperlink"/>
            <w:color w:val="000000" w:themeColor="text1"/>
            <w:u w:val="none"/>
          </w:rPr>
          <w:t>travee</w:t>
        </w:r>
      </w:hyperlink>
      <w:r w:rsidRPr="003A24A3">
        <w:t xml:space="preserve"> van het schip. </w:t>
      </w:r>
    </w:p>
    <w:p w:rsidR="003A24A3" w:rsidRDefault="00CD12C0" w:rsidP="003A24A3">
      <w:pPr>
        <w:pStyle w:val="BusTic"/>
      </w:pPr>
      <w:r w:rsidRPr="003A24A3">
        <w:t xml:space="preserve">Deze kleine vensters worden ook wel leprozenruitjes genoemd. </w:t>
      </w:r>
    </w:p>
    <w:p w:rsidR="003A24A3" w:rsidRDefault="00CD12C0" w:rsidP="003A24A3">
      <w:pPr>
        <w:pStyle w:val="BusTic"/>
      </w:pPr>
      <w:r w:rsidRPr="003A24A3">
        <w:t xml:space="preserve">In 2007 werd begonnen met de renovatie van het interieur. </w:t>
      </w:r>
    </w:p>
    <w:p w:rsidR="003A24A3" w:rsidRDefault="00CD12C0" w:rsidP="003A24A3">
      <w:pPr>
        <w:pStyle w:val="BusTic"/>
      </w:pPr>
      <w:r w:rsidRPr="003A24A3">
        <w:t xml:space="preserve">Het dak werd onder handen genomen, de wanden werden voorzien van een nieuwe </w:t>
      </w:r>
      <w:proofErr w:type="spellStart"/>
      <w:r w:rsidRPr="003A24A3">
        <w:t>stuclaag</w:t>
      </w:r>
      <w:proofErr w:type="spellEnd"/>
      <w:r w:rsidRPr="003A24A3">
        <w:t xml:space="preserve">, de elektrische installatie vernieuwd. </w:t>
      </w:r>
    </w:p>
    <w:p w:rsidR="003A24A3" w:rsidRDefault="00CD12C0" w:rsidP="003A24A3">
      <w:pPr>
        <w:pStyle w:val="BusTic"/>
      </w:pPr>
      <w:r w:rsidRPr="003A24A3">
        <w:t xml:space="preserve">Aan het interieur werden op bescheiden wijze kleuren toegevoegd. </w:t>
      </w:r>
    </w:p>
    <w:p w:rsidR="003A24A3" w:rsidRDefault="00CD12C0" w:rsidP="003A24A3">
      <w:pPr>
        <w:pStyle w:val="BusTic"/>
      </w:pPr>
      <w:r w:rsidRPr="003A24A3">
        <w:t xml:space="preserve">Door gebruik van een aantal aardetinten werd de architectuur van het gebouw verfraaid. </w:t>
      </w:r>
    </w:p>
    <w:p w:rsidR="003A24A3" w:rsidRDefault="00CD12C0" w:rsidP="003A24A3">
      <w:pPr>
        <w:pStyle w:val="BusTic"/>
      </w:pPr>
      <w:r w:rsidRPr="003A24A3">
        <w:t xml:space="preserve">Bijzonder is de plaatsing van het fraaie pijporgel uit de voormalige Gereformeerde kerk. </w:t>
      </w:r>
    </w:p>
    <w:p w:rsidR="00CD12C0" w:rsidRPr="003A24A3" w:rsidRDefault="00CD12C0" w:rsidP="003A24A3">
      <w:pPr>
        <w:pStyle w:val="BusTic"/>
      </w:pPr>
      <w:r w:rsidRPr="003A24A3">
        <w:t>Het orgel werd volledig gerestaureerd en past op unieke wijze bij het kerkmonument.</w:t>
      </w:r>
    </w:p>
    <w:p w:rsidR="00CD12C0" w:rsidRPr="003A24A3" w:rsidRDefault="00CD12C0" w:rsidP="003A24A3">
      <w:pPr>
        <w:pStyle w:val="BusTic"/>
      </w:pPr>
      <w:proofErr w:type="spellStart"/>
      <w:r w:rsidRPr="003A24A3">
        <w:t>Eestrum</w:t>
      </w:r>
      <w:proofErr w:type="spellEnd"/>
      <w:r w:rsidRPr="003A24A3">
        <w:t xml:space="preserve"> ligt aan het </w:t>
      </w:r>
      <w:hyperlink r:id="rId18" w:tooltip="Friese Woudenpad" w:history="1">
        <w:r w:rsidRPr="003A24A3">
          <w:rPr>
            <w:rStyle w:val="Hyperlink"/>
            <w:color w:val="000000" w:themeColor="text1"/>
            <w:u w:val="none"/>
          </w:rPr>
          <w:t xml:space="preserve">Friese </w:t>
        </w:r>
        <w:proofErr w:type="spellStart"/>
        <w:r w:rsidRPr="003A24A3">
          <w:rPr>
            <w:rStyle w:val="Hyperlink"/>
            <w:color w:val="000000" w:themeColor="text1"/>
            <w:u w:val="none"/>
          </w:rPr>
          <w:t>Woudenpad</w:t>
        </w:r>
        <w:proofErr w:type="spellEnd"/>
      </w:hyperlink>
      <w:r w:rsidRPr="003A24A3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7D" w:rsidRDefault="00CE307D" w:rsidP="00A64884">
      <w:r>
        <w:separator/>
      </w:r>
    </w:p>
  </w:endnote>
  <w:endnote w:type="continuationSeparator" w:id="0">
    <w:p w:rsidR="00CE307D" w:rsidRDefault="00CE307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F0D1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7D" w:rsidRDefault="00CE307D" w:rsidP="00A64884">
      <w:r>
        <w:separator/>
      </w:r>
    </w:p>
  </w:footnote>
  <w:footnote w:type="continuationSeparator" w:id="0">
    <w:p w:rsidR="00CE307D" w:rsidRDefault="00CE307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E307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DF7129"/>
    <w:multiLevelType w:val="hybridMultilevel"/>
    <w:tmpl w:val="F3B03EA4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24A3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0D12"/>
    <w:rsid w:val="007F3AD8"/>
    <w:rsid w:val="007F7D3F"/>
    <w:rsid w:val="008005CD"/>
    <w:rsid w:val="00802AE0"/>
    <w:rsid w:val="00804CC4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12C0"/>
    <w:rsid w:val="00CD4559"/>
    <w:rsid w:val="00CE1E89"/>
    <w:rsid w:val="00CE307D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4269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344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311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42336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201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659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omaanse_architectuur" TargetMode="External"/><Relationship Id="rId18" Type="http://schemas.openxmlformats.org/officeDocument/2006/relationships/hyperlink" Target="http://nl.wikipedia.org/wiki/Friese_Woudenpa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Trave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gioscoo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Church_Jistrum.jp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welf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2_41_N_6_3_56_E_type:city_zoom:14_region:NL&amp;pagename=Eestru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otiek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2011-07-31T06:24:00Z</dcterms:created>
  <dcterms:modified xsi:type="dcterms:W3CDTF">2011-07-31T06:24:00Z</dcterms:modified>
  <cp:category>2011</cp:category>
</cp:coreProperties>
</file>