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84" w:rsidRPr="007B09FB" w:rsidRDefault="007B09FB" w:rsidP="00610F84">
      <w:pPr>
        <w:rPr>
          <w:b/>
          <w:bdr w:val="single" w:sz="4" w:space="0" w:color="auto"/>
          <w:shd w:val="clear" w:color="auto" w:fill="FFFF00"/>
        </w:rPr>
      </w:pPr>
      <w:r w:rsidRPr="007B09FB">
        <w:rPr>
          <w:b/>
          <w:bdr w:val="single" w:sz="4" w:space="0" w:color="auto"/>
          <w:shd w:val="clear" w:color="auto" w:fill="FFFF00"/>
        </w:rPr>
        <w:t>Dijken</w:t>
      </w:r>
      <w:r w:rsidRPr="007B09FB">
        <w:rPr>
          <w:b/>
          <w:bdr w:val="single" w:sz="4" w:space="0" w:color="auto"/>
          <w:shd w:val="clear" w:color="auto" w:fill="FFFF00"/>
        </w:rPr>
        <w:t xml:space="preserve"> (FR) </w:t>
      </w:r>
      <w:r w:rsidRPr="007B09FB">
        <w:rPr>
          <w:b/>
          <w:bdr w:val="single" w:sz="4" w:space="0" w:color="auto"/>
          <w:shd w:val="clear" w:color="auto" w:fill="FFFF00"/>
        </w:rPr>
        <w:tab/>
      </w:r>
      <w:r w:rsidRPr="007B09FB">
        <w:rPr>
          <w:b/>
          <w:bdr w:val="single" w:sz="4" w:space="0" w:color="auto"/>
          <w:shd w:val="clear" w:color="auto" w:fill="FFFF00"/>
        </w:rPr>
        <w:tab/>
      </w:r>
      <w:r w:rsidRPr="007B09FB">
        <w:rPr>
          <w:b/>
          <w:bdr w:val="single" w:sz="4" w:space="0" w:color="auto"/>
          <w:shd w:val="clear" w:color="auto" w:fill="FFFF00"/>
        </w:rPr>
        <w:tab/>
      </w:r>
      <w:r w:rsidRPr="007B09FB">
        <w:rPr>
          <w:b/>
          <w:bdr w:val="single" w:sz="4" w:space="0" w:color="auto"/>
          <w:shd w:val="clear" w:color="auto" w:fill="FFFF00"/>
        </w:rPr>
        <w:tab/>
      </w:r>
      <w:r w:rsidRPr="007B09FB">
        <w:rPr>
          <w:b/>
          <w:bdr w:val="single" w:sz="4" w:space="0" w:color="auto"/>
          <w:shd w:val="clear" w:color="auto" w:fill="FFFF00"/>
        </w:rPr>
        <w:tab/>
      </w:r>
      <w:r w:rsidRPr="007B09FB">
        <w:rPr>
          <w:b/>
          <w:bdr w:val="single" w:sz="4" w:space="0" w:color="auto"/>
          <w:shd w:val="clear" w:color="auto" w:fill="FFFF00"/>
        </w:rPr>
        <w:tab/>
      </w:r>
      <w:r w:rsidR="00610F84" w:rsidRPr="007B09F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DF2E362" wp14:editId="1A0A14D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F84" w:rsidRPr="007B09F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10F84" w:rsidRPr="007B09FB">
          <w:rPr>
            <w:rStyle w:val="Hyperlink"/>
            <w:b/>
            <w:bdr w:val="single" w:sz="4" w:space="0" w:color="auto"/>
            <w:shd w:val="clear" w:color="auto" w:fill="FFFF00"/>
          </w:rPr>
          <w:t>52° 57' NB, 5° 43' OL</w:t>
        </w:r>
      </w:hyperlink>
    </w:p>
    <w:p w:rsidR="007B09FB" w:rsidRDefault="00610F84" w:rsidP="007B09FB">
      <w:pPr>
        <w:pStyle w:val="BusTic"/>
        <w:rPr>
          <w:color w:val="000000" w:themeColor="text1"/>
        </w:rPr>
      </w:pPr>
      <w:r w:rsidRPr="007B09FB">
        <w:rPr>
          <w:bCs/>
          <w:color w:val="000000" w:themeColor="text1"/>
        </w:rPr>
        <w:t>Dijken</w:t>
      </w:r>
      <w:r w:rsidRPr="007B09FB">
        <w:rPr>
          <w:color w:val="000000" w:themeColor="text1"/>
        </w:rPr>
        <w:t> (</w:t>
      </w:r>
      <w:hyperlink r:id="rId11" w:tooltip="Fries (taal)" w:history="1">
        <w:r w:rsidRPr="007B09FB">
          <w:rPr>
            <w:rStyle w:val="Hyperlink"/>
            <w:color w:val="000000" w:themeColor="text1"/>
            <w:u w:val="none"/>
          </w:rPr>
          <w:t>Fries</w:t>
        </w:r>
      </w:hyperlink>
      <w:r w:rsidRPr="007B09FB">
        <w:rPr>
          <w:color w:val="000000" w:themeColor="text1"/>
        </w:rPr>
        <w:t>: </w:t>
      </w:r>
      <w:proofErr w:type="spellStart"/>
      <w:r w:rsidRPr="007B09FB">
        <w:rPr>
          <w:i/>
          <w:iCs/>
          <w:color w:val="000000" w:themeColor="text1"/>
        </w:rPr>
        <w:t>Diken</w:t>
      </w:r>
      <w:proofErr w:type="spellEnd"/>
      <w:r w:rsidRPr="007B09FB">
        <w:rPr>
          <w:color w:val="000000" w:themeColor="text1"/>
        </w:rPr>
        <w:t>) is een </w:t>
      </w:r>
      <w:hyperlink r:id="rId12" w:tooltip="Dorp" w:history="1">
        <w:r w:rsidRPr="007B09FB">
          <w:rPr>
            <w:rStyle w:val="Hyperlink"/>
            <w:color w:val="000000" w:themeColor="text1"/>
            <w:u w:val="none"/>
          </w:rPr>
          <w:t>dorp</w:t>
        </w:r>
      </w:hyperlink>
      <w:r w:rsidRPr="007B09FB">
        <w:rPr>
          <w:color w:val="000000" w:themeColor="text1"/>
        </w:rPr>
        <w:t> in de gemeente </w:t>
      </w:r>
      <w:hyperlink r:id="rId13" w:tooltip="Scharsterland" w:history="1">
        <w:r w:rsidRPr="007B09FB">
          <w:rPr>
            <w:rStyle w:val="Hyperlink"/>
            <w:color w:val="000000" w:themeColor="text1"/>
            <w:u w:val="none"/>
          </w:rPr>
          <w:t>Scharsterland</w:t>
        </w:r>
      </w:hyperlink>
      <w:r w:rsidRPr="007B09FB">
        <w:rPr>
          <w:color w:val="000000" w:themeColor="text1"/>
        </w:rPr>
        <w:t> in de </w:t>
      </w:r>
      <w:hyperlink r:id="rId14" w:tooltip="Nederland" w:history="1">
        <w:r w:rsidRPr="007B09FB">
          <w:rPr>
            <w:rStyle w:val="Hyperlink"/>
            <w:color w:val="000000" w:themeColor="text1"/>
            <w:u w:val="none"/>
          </w:rPr>
          <w:t>Nederlandse</w:t>
        </w:r>
      </w:hyperlink>
      <w:r w:rsidRPr="007B09FB">
        <w:rPr>
          <w:color w:val="000000" w:themeColor="text1"/>
        </w:rPr>
        <w:t> provincie </w:t>
      </w:r>
      <w:hyperlink r:id="rId15" w:tooltip="Friesland" w:history="1">
        <w:r w:rsidRPr="007B09FB">
          <w:rPr>
            <w:rStyle w:val="Hyperlink"/>
            <w:color w:val="000000" w:themeColor="text1"/>
            <w:u w:val="none"/>
          </w:rPr>
          <w:t>Friesland</w:t>
        </w:r>
      </w:hyperlink>
      <w:r w:rsidRPr="007B09FB">
        <w:rPr>
          <w:color w:val="000000" w:themeColor="text1"/>
        </w:rPr>
        <w:t xml:space="preserve">. </w:t>
      </w:r>
    </w:p>
    <w:p w:rsidR="007B09FB" w:rsidRDefault="00610F84" w:rsidP="007B09FB">
      <w:pPr>
        <w:pStyle w:val="BusTic"/>
        <w:rPr>
          <w:color w:val="000000" w:themeColor="text1"/>
        </w:rPr>
      </w:pPr>
      <w:r w:rsidRPr="007B09FB">
        <w:rPr>
          <w:color w:val="000000" w:themeColor="text1"/>
        </w:rPr>
        <w:t>Het is gelegen ten westen van het dorp </w:t>
      </w:r>
      <w:proofErr w:type="spellStart"/>
      <w:r w:rsidRPr="007B09FB">
        <w:rPr>
          <w:color w:val="000000" w:themeColor="text1"/>
        </w:rPr>
        <w:fldChar w:fldCharType="begin"/>
      </w:r>
      <w:r w:rsidRPr="007B09FB">
        <w:rPr>
          <w:color w:val="000000" w:themeColor="text1"/>
        </w:rPr>
        <w:instrText xml:space="preserve"> HYPERLINK "http://nl.wikipedia.org/wiki/Langweer" \o "Langweer" </w:instrText>
      </w:r>
      <w:r w:rsidRPr="007B09FB">
        <w:rPr>
          <w:color w:val="000000" w:themeColor="text1"/>
        </w:rPr>
        <w:fldChar w:fldCharType="separate"/>
      </w:r>
      <w:r w:rsidRPr="007B09FB">
        <w:rPr>
          <w:rStyle w:val="Hyperlink"/>
          <w:color w:val="000000" w:themeColor="text1"/>
          <w:u w:val="none"/>
        </w:rPr>
        <w:t>Langweer</w:t>
      </w:r>
      <w:proofErr w:type="spellEnd"/>
      <w:r w:rsidRPr="007B09FB">
        <w:rPr>
          <w:color w:val="000000" w:themeColor="text1"/>
        </w:rPr>
        <w:fldChar w:fldCharType="end"/>
      </w:r>
      <w:r w:rsidRPr="007B09FB">
        <w:rPr>
          <w:color w:val="000000" w:themeColor="text1"/>
        </w:rPr>
        <w:t> en ten oosten van het </w:t>
      </w:r>
      <w:proofErr w:type="spellStart"/>
      <w:r w:rsidRPr="007B09FB">
        <w:rPr>
          <w:color w:val="000000" w:themeColor="text1"/>
        </w:rPr>
        <w:fldChar w:fldCharType="begin"/>
      </w:r>
      <w:r w:rsidRPr="007B09FB">
        <w:rPr>
          <w:color w:val="000000" w:themeColor="text1"/>
        </w:rPr>
        <w:instrText xml:space="preserve"> HYPERLINK "http://nl.wikipedia.org/wiki/Koevordermeer" \o "Koevordermeer" </w:instrText>
      </w:r>
      <w:r w:rsidRPr="007B09FB">
        <w:rPr>
          <w:color w:val="000000" w:themeColor="text1"/>
        </w:rPr>
        <w:fldChar w:fldCharType="separate"/>
      </w:r>
      <w:r w:rsidRPr="007B09FB">
        <w:rPr>
          <w:rStyle w:val="Hyperlink"/>
          <w:color w:val="000000" w:themeColor="text1"/>
          <w:u w:val="none"/>
        </w:rPr>
        <w:t>Koevordermeer</w:t>
      </w:r>
      <w:proofErr w:type="spellEnd"/>
      <w:r w:rsidRPr="007B09FB">
        <w:rPr>
          <w:color w:val="000000" w:themeColor="text1"/>
        </w:rPr>
        <w:fldChar w:fldCharType="end"/>
      </w:r>
      <w:r w:rsidRPr="007B09FB">
        <w:rPr>
          <w:color w:val="000000" w:themeColor="text1"/>
        </w:rPr>
        <w:t xml:space="preserve">. </w:t>
      </w:r>
    </w:p>
    <w:p w:rsidR="007B09FB" w:rsidRDefault="00610F84" w:rsidP="007B09FB">
      <w:pPr>
        <w:pStyle w:val="BusTic"/>
        <w:rPr>
          <w:color w:val="000000" w:themeColor="text1"/>
        </w:rPr>
      </w:pPr>
      <w:r w:rsidRPr="007B09FB">
        <w:rPr>
          <w:color w:val="000000" w:themeColor="text1"/>
        </w:rPr>
        <w:t>Tot de gemeentelijke herindeling in 1984 maakte Dijken deel uit van de voormalige gemeente </w:t>
      </w:r>
      <w:proofErr w:type="spellStart"/>
      <w:r w:rsidRPr="007B09FB">
        <w:rPr>
          <w:color w:val="000000" w:themeColor="text1"/>
        </w:rPr>
        <w:fldChar w:fldCharType="begin"/>
      </w:r>
      <w:r w:rsidRPr="007B09FB">
        <w:rPr>
          <w:color w:val="000000" w:themeColor="text1"/>
        </w:rPr>
        <w:instrText xml:space="preserve"> HYPERLINK "http://nl.wikipedia.org/wiki/Doniawerstal" \o "Doniawerstal" </w:instrText>
      </w:r>
      <w:r w:rsidRPr="007B09FB">
        <w:rPr>
          <w:color w:val="000000" w:themeColor="text1"/>
        </w:rPr>
        <w:fldChar w:fldCharType="separate"/>
      </w:r>
      <w:r w:rsidRPr="007B09FB">
        <w:rPr>
          <w:rStyle w:val="Hyperlink"/>
          <w:color w:val="000000" w:themeColor="text1"/>
          <w:u w:val="none"/>
        </w:rPr>
        <w:t>Doniawerstal</w:t>
      </w:r>
      <w:proofErr w:type="spellEnd"/>
      <w:r w:rsidRPr="007B09FB">
        <w:rPr>
          <w:color w:val="000000" w:themeColor="text1"/>
        </w:rPr>
        <w:fldChar w:fldCharType="end"/>
      </w:r>
      <w:r w:rsidRPr="007B09FB">
        <w:rPr>
          <w:color w:val="000000" w:themeColor="text1"/>
        </w:rPr>
        <w:t xml:space="preserve">. </w:t>
      </w:r>
    </w:p>
    <w:p w:rsidR="00610F84" w:rsidRPr="007B09FB" w:rsidRDefault="00610F84" w:rsidP="007B09FB">
      <w:pPr>
        <w:pStyle w:val="BusTic"/>
        <w:rPr>
          <w:color w:val="000000" w:themeColor="text1"/>
        </w:rPr>
      </w:pPr>
      <w:r w:rsidRPr="007B09FB">
        <w:rPr>
          <w:color w:val="000000" w:themeColor="text1"/>
        </w:rPr>
        <w:t>Eén van de inwoners is de voormalige (</w:t>
      </w:r>
      <w:hyperlink r:id="rId16" w:tooltip="2002" w:history="1">
        <w:r w:rsidRPr="007B09FB">
          <w:rPr>
            <w:rStyle w:val="Hyperlink"/>
            <w:color w:val="000000" w:themeColor="text1"/>
            <w:u w:val="none"/>
          </w:rPr>
          <w:t>2002</w:t>
        </w:r>
      </w:hyperlink>
      <w:r w:rsidRPr="007B09FB">
        <w:rPr>
          <w:color w:val="000000" w:themeColor="text1"/>
        </w:rPr>
        <w:t>-</w:t>
      </w:r>
      <w:hyperlink r:id="rId17" w:tooltip="2008" w:history="1">
        <w:r w:rsidRPr="007B09FB">
          <w:rPr>
            <w:rStyle w:val="Hyperlink"/>
            <w:color w:val="000000" w:themeColor="text1"/>
            <w:u w:val="none"/>
          </w:rPr>
          <w:t>2008</w:t>
        </w:r>
      </w:hyperlink>
      <w:r w:rsidRPr="007B09FB">
        <w:rPr>
          <w:color w:val="000000" w:themeColor="text1"/>
        </w:rPr>
        <w:t>) </w:t>
      </w:r>
      <w:hyperlink r:id="rId18" w:tooltip="Commissaris der Koningin" w:history="1">
        <w:r w:rsidRPr="007B09FB">
          <w:rPr>
            <w:rStyle w:val="Hyperlink"/>
            <w:color w:val="000000" w:themeColor="text1"/>
            <w:u w:val="none"/>
          </w:rPr>
          <w:t>Commissaris der Koningin</w:t>
        </w:r>
      </w:hyperlink>
      <w:r w:rsidRPr="007B09FB">
        <w:rPr>
          <w:color w:val="000000" w:themeColor="text1"/>
        </w:rPr>
        <w:t> van </w:t>
      </w:r>
      <w:hyperlink r:id="rId19" w:tooltip="Friesland" w:history="1">
        <w:r w:rsidRPr="007B09FB">
          <w:rPr>
            <w:rStyle w:val="Hyperlink"/>
            <w:color w:val="000000" w:themeColor="text1"/>
            <w:u w:val="none"/>
          </w:rPr>
          <w:t>Friesland</w:t>
        </w:r>
      </w:hyperlink>
      <w:r w:rsidRPr="007B09FB">
        <w:rPr>
          <w:color w:val="000000" w:themeColor="text1"/>
        </w:rPr>
        <w:t> </w:t>
      </w:r>
      <w:proofErr w:type="spellStart"/>
      <w:r w:rsidRPr="007B09FB">
        <w:rPr>
          <w:color w:val="000000" w:themeColor="text1"/>
        </w:rPr>
        <w:fldChar w:fldCharType="begin"/>
      </w:r>
      <w:r w:rsidRPr="007B09FB">
        <w:rPr>
          <w:color w:val="000000" w:themeColor="text1"/>
        </w:rPr>
        <w:instrText xml:space="preserve"> HYPERLINK "http://nl.wikipedia.org/wiki/Ed_Nijpels" \o "Ed Nijpels" </w:instrText>
      </w:r>
      <w:r w:rsidRPr="007B09FB">
        <w:rPr>
          <w:color w:val="000000" w:themeColor="text1"/>
        </w:rPr>
        <w:fldChar w:fldCharType="separate"/>
      </w:r>
      <w:r w:rsidRPr="007B09FB">
        <w:rPr>
          <w:rStyle w:val="Hyperlink"/>
          <w:color w:val="000000" w:themeColor="text1"/>
          <w:u w:val="none"/>
        </w:rPr>
        <w:t>Ed</w:t>
      </w:r>
      <w:proofErr w:type="spellEnd"/>
      <w:r w:rsidRPr="007B09FB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7B09FB">
        <w:rPr>
          <w:rStyle w:val="Hyperlink"/>
          <w:color w:val="000000" w:themeColor="text1"/>
          <w:u w:val="none"/>
        </w:rPr>
        <w:t>Nijpels</w:t>
      </w:r>
      <w:proofErr w:type="spellEnd"/>
      <w:r w:rsidRPr="007B09FB">
        <w:rPr>
          <w:color w:val="000000" w:themeColor="text1"/>
        </w:rPr>
        <w:fldChar w:fldCharType="end"/>
      </w:r>
      <w:r w:rsidRPr="007B09FB">
        <w:rPr>
          <w:color w:val="000000" w:themeColor="text1"/>
        </w:rPr>
        <w:t>.</w:t>
      </w:r>
    </w:p>
    <w:p w:rsidR="007B09FB" w:rsidRDefault="00610F84" w:rsidP="007B09FB">
      <w:pPr>
        <w:pStyle w:val="BusTic"/>
        <w:rPr>
          <w:color w:val="000000" w:themeColor="text1"/>
        </w:rPr>
      </w:pPr>
      <w:r w:rsidRPr="007B09FB">
        <w:rPr>
          <w:color w:val="000000" w:themeColor="text1"/>
        </w:rPr>
        <w:t xml:space="preserve">Het dorpje is oorspronkelijk een boerenstreek aan de oostkant van het </w:t>
      </w:r>
      <w:proofErr w:type="spellStart"/>
      <w:r w:rsidRPr="007B09FB">
        <w:rPr>
          <w:color w:val="000000" w:themeColor="text1"/>
        </w:rPr>
        <w:t>Koevordermeer</w:t>
      </w:r>
      <w:proofErr w:type="spellEnd"/>
      <w:r w:rsidRPr="007B09FB">
        <w:rPr>
          <w:color w:val="000000" w:themeColor="text1"/>
        </w:rPr>
        <w:t xml:space="preserve">, met enige </w:t>
      </w:r>
      <w:proofErr w:type="spellStart"/>
      <w:r w:rsidRPr="007B09FB">
        <w:rPr>
          <w:color w:val="000000" w:themeColor="text1"/>
        </w:rPr>
        <w:t>opvaarten</w:t>
      </w:r>
      <w:proofErr w:type="spellEnd"/>
      <w:r w:rsidRPr="007B09FB">
        <w:rPr>
          <w:color w:val="000000" w:themeColor="text1"/>
        </w:rPr>
        <w:t xml:space="preserve"> en lijkt oppervlakkig gezien een ‘</w:t>
      </w:r>
      <w:proofErr w:type="spellStart"/>
      <w:r w:rsidRPr="007B09FB">
        <w:rPr>
          <w:color w:val="000000" w:themeColor="text1"/>
        </w:rPr>
        <w:t>itbuorren</w:t>
      </w:r>
      <w:proofErr w:type="spellEnd"/>
      <w:r w:rsidRPr="007B09FB">
        <w:rPr>
          <w:color w:val="000000" w:themeColor="text1"/>
        </w:rPr>
        <w:t xml:space="preserve">’ van </w:t>
      </w:r>
      <w:proofErr w:type="spellStart"/>
      <w:r w:rsidRPr="007B09FB">
        <w:rPr>
          <w:color w:val="000000" w:themeColor="text1"/>
        </w:rPr>
        <w:t>Langweer</w:t>
      </w:r>
      <w:proofErr w:type="spellEnd"/>
      <w:r w:rsidRPr="007B09FB">
        <w:rPr>
          <w:color w:val="000000" w:themeColor="text1"/>
        </w:rPr>
        <w:t xml:space="preserve">. </w:t>
      </w:r>
    </w:p>
    <w:p w:rsidR="007B09FB" w:rsidRDefault="00610F84" w:rsidP="007B09FB">
      <w:pPr>
        <w:pStyle w:val="BusTic"/>
        <w:rPr>
          <w:color w:val="000000" w:themeColor="text1"/>
        </w:rPr>
      </w:pPr>
      <w:r w:rsidRPr="007B09FB">
        <w:rPr>
          <w:color w:val="000000" w:themeColor="text1"/>
        </w:rPr>
        <w:t xml:space="preserve">Oude kaarten laten echter zien dat de historie van het oude streekdorpje ‘binnen de dijken’ wel wat ingewikkelder moet zijn geweest. </w:t>
      </w:r>
    </w:p>
    <w:p w:rsidR="007B09FB" w:rsidRDefault="00610F84" w:rsidP="007B09FB">
      <w:pPr>
        <w:pStyle w:val="BusTic"/>
        <w:rPr>
          <w:color w:val="000000" w:themeColor="text1"/>
        </w:rPr>
      </w:pPr>
      <w:r w:rsidRPr="007B09FB">
        <w:rPr>
          <w:color w:val="000000" w:themeColor="text1"/>
        </w:rPr>
        <w:t xml:space="preserve">‘Inde </w:t>
      </w:r>
      <w:proofErr w:type="spellStart"/>
      <w:r w:rsidRPr="007B09FB">
        <w:rPr>
          <w:color w:val="000000" w:themeColor="text1"/>
        </w:rPr>
        <w:t>Dycken</w:t>
      </w:r>
      <w:proofErr w:type="spellEnd"/>
      <w:r w:rsidRPr="007B09FB">
        <w:rPr>
          <w:color w:val="000000" w:themeColor="text1"/>
        </w:rPr>
        <w:t xml:space="preserve">’ (1664), een halve eeuw later ‘De Dyken’ genoemd en nu dus Dijken, had haar eigen dorpsgebied, dat zich volgens W.T. van der </w:t>
      </w:r>
      <w:proofErr w:type="spellStart"/>
      <w:r w:rsidRPr="007B09FB">
        <w:rPr>
          <w:color w:val="000000" w:themeColor="text1"/>
        </w:rPr>
        <w:t>Leij</w:t>
      </w:r>
      <w:proofErr w:type="spellEnd"/>
      <w:r w:rsidRPr="007B09FB">
        <w:rPr>
          <w:color w:val="000000" w:themeColor="text1"/>
        </w:rPr>
        <w:t xml:space="preserve"> uitstrekte tot aan de westkant van het </w:t>
      </w:r>
      <w:proofErr w:type="spellStart"/>
      <w:r w:rsidRPr="007B09FB">
        <w:rPr>
          <w:color w:val="000000" w:themeColor="text1"/>
        </w:rPr>
        <w:t>Koevordermeer</w:t>
      </w:r>
      <w:proofErr w:type="spellEnd"/>
      <w:r w:rsidRPr="007B09FB">
        <w:rPr>
          <w:color w:val="000000" w:themeColor="text1"/>
        </w:rPr>
        <w:t xml:space="preserve">. </w:t>
      </w:r>
    </w:p>
    <w:p w:rsidR="007B09FB" w:rsidRDefault="00610F84" w:rsidP="007B09FB">
      <w:pPr>
        <w:pStyle w:val="BusTic"/>
        <w:rPr>
          <w:color w:val="000000" w:themeColor="text1"/>
        </w:rPr>
      </w:pPr>
      <w:r w:rsidRPr="007B09FB">
        <w:rPr>
          <w:color w:val="000000" w:themeColor="text1"/>
        </w:rPr>
        <w:t xml:space="preserve">Dat wijst op de ontginningsgeschiedenis en een relatie met </w:t>
      </w:r>
      <w:proofErr w:type="spellStart"/>
      <w:r w:rsidRPr="007B09FB">
        <w:rPr>
          <w:color w:val="000000" w:themeColor="text1"/>
        </w:rPr>
        <w:t>Smallebrugge</w:t>
      </w:r>
      <w:proofErr w:type="spellEnd"/>
      <w:r w:rsidRPr="007B09FB">
        <w:rPr>
          <w:color w:val="000000" w:themeColor="text1"/>
        </w:rPr>
        <w:t xml:space="preserve"> nabij </w:t>
      </w:r>
      <w:proofErr w:type="spellStart"/>
      <w:r w:rsidRPr="007B09FB">
        <w:rPr>
          <w:color w:val="000000" w:themeColor="text1"/>
        </w:rPr>
        <w:t>Woudsend</w:t>
      </w:r>
      <w:proofErr w:type="spellEnd"/>
      <w:r w:rsidRPr="007B09FB">
        <w:rPr>
          <w:color w:val="000000" w:themeColor="text1"/>
        </w:rPr>
        <w:t xml:space="preserve">. </w:t>
      </w:r>
    </w:p>
    <w:p w:rsidR="007B09FB" w:rsidRDefault="00610F84" w:rsidP="007B09FB">
      <w:pPr>
        <w:pStyle w:val="BusTic"/>
        <w:rPr>
          <w:color w:val="000000" w:themeColor="text1"/>
        </w:rPr>
      </w:pPr>
      <w:r w:rsidRPr="007B09FB">
        <w:rPr>
          <w:color w:val="000000" w:themeColor="text1"/>
        </w:rPr>
        <w:t xml:space="preserve">Het </w:t>
      </w:r>
      <w:proofErr w:type="spellStart"/>
      <w:r w:rsidRPr="007B09FB">
        <w:rPr>
          <w:color w:val="000000" w:themeColor="text1"/>
        </w:rPr>
        <w:t>Koevordermeer</w:t>
      </w:r>
      <w:proofErr w:type="spellEnd"/>
      <w:r w:rsidRPr="007B09FB">
        <w:rPr>
          <w:color w:val="000000" w:themeColor="text1"/>
        </w:rPr>
        <w:t xml:space="preserve"> was trouwens ooit zo ondiep, dat vee en veedrijvers er doorheen konden waden. </w:t>
      </w:r>
    </w:p>
    <w:p w:rsidR="007B09FB" w:rsidRDefault="00610F84" w:rsidP="007B09FB">
      <w:pPr>
        <w:pStyle w:val="BusTic"/>
        <w:rPr>
          <w:color w:val="000000" w:themeColor="text1"/>
        </w:rPr>
      </w:pPr>
      <w:r w:rsidRPr="007B09FB">
        <w:rPr>
          <w:color w:val="000000" w:themeColor="text1"/>
        </w:rPr>
        <w:t xml:space="preserve">De bebouwing aan de westkant van het </w:t>
      </w:r>
      <w:proofErr w:type="spellStart"/>
      <w:r w:rsidRPr="007B09FB">
        <w:rPr>
          <w:color w:val="000000" w:themeColor="text1"/>
        </w:rPr>
        <w:t>Koevordermeer</w:t>
      </w:r>
      <w:proofErr w:type="spellEnd"/>
      <w:r w:rsidRPr="007B09FB">
        <w:rPr>
          <w:color w:val="000000" w:themeColor="text1"/>
        </w:rPr>
        <w:t xml:space="preserve"> kreeg na de oorlog overigens een nieuwe dorpsnaam: </w:t>
      </w:r>
      <w:proofErr w:type="spellStart"/>
      <w:r w:rsidRPr="007B09FB">
        <w:rPr>
          <w:color w:val="000000" w:themeColor="text1"/>
        </w:rPr>
        <w:fldChar w:fldCharType="begin"/>
      </w:r>
      <w:r w:rsidRPr="007B09FB">
        <w:rPr>
          <w:color w:val="000000" w:themeColor="text1"/>
        </w:rPr>
        <w:instrText xml:space="preserve"> HYPERLINK "http://nl.wikipedia.org/wiki/Koufurderrige" \o "Koufurderrige" </w:instrText>
      </w:r>
      <w:r w:rsidRPr="007B09FB">
        <w:rPr>
          <w:color w:val="000000" w:themeColor="text1"/>
        </w:rPr>
        <w:fldChar w:fldCharType="separate"/>
      </w:r>
      <w:r w:rsidRPr="007B09FB">
        <w:rPr>
          <w:rStyle w:val="Hyperlink"/>
          <w:color w:val="000000" w:themeColor="text1"/>
          <w:u w:val="none"/>
        </w:rPr>
        <w:t>Koufurderrige</w:t>
      </w:r>
      <w:proofErr w:type="spellEnd"/>
      <w:r w:rsidRPr="007B09FB">
        <w:rPr>
          <w:color w:val="000000" w:themeColor="text1"/>
        </w:rPr>
        <w:fldChar w:fldCharType="end"/>
      </w:r>
      <w:r w:rsidRPr="007B09FB">
        <w:rPr>
          <w:color w:val="000000" w:themeColor="text1"/>
        </w:rPr>
        <w:t xml:space="preserve">. </w:t>
      </w:r>
    </w:p>
    <w:p w:rsidR="00610F84" w:rsidRPr="007B09FB" w:rsidRDefault="00610F84" w:rsidP="007B09FB">
      <w:pPr>
        <w:pStyle w:val="BusTic"/>
        <w:rPr>
          <w:color w:val="000000" w:themeColor="text1"/>
        </w:rPr>
      </w:pPr>
      <w:bookmarkStart w:id="0" w:name="_GoBack"/>
      <w:bookmarkEnd w:id="0"/>
      <w:r w:rsidRPr="007B09FB">
        <w:rPr>
          <w:color w:val="000000" w:themeColor="text1"/>
        </w:rPr>
        <w:t>Op de begraafplaats staat ook één van de </w:t>
      </w:r>
      <w:hyperlink r:id="rId20" w:tooltip="Klokkenstoelen in Friesland" w:history="1">
        <w:r w:rsidRPr="007B09FB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7B09FB">
        <w:rPr>
          <w:color w:val="000000" w:themeColor="text1"/>
        </w:rPr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C0" w:rsidRDefault="009541C0" w:rsidP="00A64884">
      <w:r>
        <w:separator/>
      </w:r>
    </w:p>
  </w:endnote>
  <w:endnote w:type="continuationSeparator" w:id="0">
    <w:p w:rsidR="009541C0" w:rsidRDefault="009541C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B09F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C0" w:rsidRDefault="009541C0" w:rsidP="00A64884">
      <w:r>
        <w:separator/>
      </w:r>
    </w:p>
  </w:footnote>
  <w:footnote w:type="continuationSeparator" w:id="0">
    <w:p w:rsidR="009541C0" w:rsidRDefault="009541C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541C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47F05"/>
    <w:multiLevelType w:val="hybridMultilevel"/>
    <w:tmpl w:val="8CFE5E90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23FA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10F8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09FB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541C0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100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649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arsterland" TargetMode="External"/><Relationship Id="rId18" Type="http://schemas.openxmlformats.org/officeDocument/2006/relationships/hyperlink" Target="http://nl.wikipedia.org/wiki/Commissaris_der_Koningi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2008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2" TargetMode="External"/><Relationship Id="rId20" Type="http://schemas.openxmlformats.org/officeDocument/2006/relationships/hyperlink" Target="http://nl.wikipedia.org/wiki/Klokkenstoelen_in_Frie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7_16_N_5_42_38_E_type:city_scale:66000_region:NL&amp;pagename=Dijken" TargetMode="External"/><Relationship Id="rId19" Type="http://schemas.openxmlformats.org/officeDocument/2006/relationships/hyperlink" Target="http://nl.wikipedia.org/wiki/Fries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2011-07-10T07:41:00Z</dcterms:created>
  <dcterms:modified xsi:type="dcterms:W3CDTF">2011-07-30T11:13:00Z</dcterms:modified>
  <cp:category>2011</cp:category>
</cp:coreProperties>
</file>