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D64" w:rsidRPr="0000716B" w:rsidRDefault="0000716B" w:rsidP="006B3D64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00716B">
        <w:rPr>
          <w:b/>
          <w:bdr w:val="single" w:sz="4" w:space="0" w:color="auto"/>
          <w:shd w:val="clear" w:color="auto" w:fill="FFFF00"/>
        </w:rPr>
        <w:t>Bozum</w:t>
      </w:r>
      <w:proofErr w:type="spellEnd"/>
      <w:r w:rsidRPr="0000716B">
        <w:rPr>
          <w:b/>
          <w:bdr w:val="single" w:sz="4" w:space="0" w:color="auto"/>
          <w:shd w:val="clear" w:color="auto" w:fill="FFFF00"/>
        </w:rPr>
        <w:t xml:space="preserve"> (FR) </w:t>
      </w:r>
      <w:r w:rsidRPr="0000716B">
        <w:rPr>
          <w:b/>
          <w:bdr w:val="single" w:sz="4" w:space="0" w:color="auto"/>
          <w:shd w:val="clear" w:color="auto" w:fill="FFFF00"/>
        </w:rPr>
        <w:tab/>
      </w:r>
      <w:r w:rsidRPr="0000716B">
        <w:rPr>
          <w:b/>
          <w:bdr w:val="single" w:sz="4" w:space="0" w:color="auto"/>
          <w:shd w:val="clear" w:color="auto" w:fill="FFFF00"/>
        </w:rPr>
        <w:tab/>
      </w:r>
      <w:r w:rsidRPr="0000716B">
        <w:rPr>
          <w:b/>
          <w:bdr w:val="single" w:sz="4" w:space="0" w:color="auto"/>
          <w:shd w:val="clear" w:color="auto" w:fill="FFFF00"/>
        </w:rPr>
        <w:tab/>
      </w:r>
      <w:r w:rsidRPr="0000716B">
        <w:rPr>
          <w:b/>
          <w:bdr w:val="single" w:sz="4" w:space="0" w:color="auto"/>
          <w:shd w:val="clear" w:color="auto" w:fill="FFFF00"/>
        </w:rPr>
        <w:tab/>
      </w:r>
      <w:r w:rsidRPr="0000716B">
        <w:rPr>
          <w:b/>
          <w:bdr w:val="single" w:sz="4" w:space="0" w:color="auto"/>
          <w:shd w:val="clear" w:color="auto" w:fill="FFFF00"/>
        </w:rPr>
        <w:tab/>
      </w:r>
      <w:r w:rsidRPr="0000716B">
        <w:rPr>
          <w:b/>
          <w:bdr w:val="single" w:sz="4" w:space="0" w:color="auto"/>
          <w:shd w:val="clear" w:color="auto" w:fill="FFFF00"/>
        </w:rPr>
        <w:tab/>
      </w:r>
      <w:r w:rsidR="006B3D64" w:rsidRPr="0000716B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B91631B" wp14:editId="1393F17B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D64" w:rsidRPr="0000716B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6B3D64" w:rsidRPr="0000716B">
          <w:rPr>
            <w:rStyle w:val="Hyperlink"/>
            <w:b/>
            <w:bdr w:val="single" w:sz="4" w:space="0" w:color="auto"/>
            <w:shd w:val="clear" w:color="auto" w:fill="FFFF00"/>
          </w:rPr>
          <w:t>53° 5' NB, 5° 42' OL</w:t>
        </w:r>
      </w:hyperlink>
    </w:p>
    <w:p w:rsidR="0000716B" w:rsidRDefault="006B3D64" w:rsidP="00F07046">
      <w:pPr>
        <w:pStyle w:val="BusTic"/>
      </w:pPr>
      <w:bookmarkStart w:id="0" w:name="_GoBack"/>
      <w:proofErr w:type="spellStart"/>
      <w:r w:rsidRPr="0000716B">
        <w:rPr>
          <w:bCs/>
        </w:rPr>
        <w:t>Bozum</w:t>
      </w:r>
      <w:proofErr w:type="spellEnd"/>
      <w:r w:rsidRPr="0000716B">
        <w:t> (officieel, </w:t>
      </w:r>
      <w:hyperlink r:id="rId11" w:tooltip="Fries (taal)" w:history="1">
        <w:r w:rsidRPr="0000716B">
          <w:rPr>
            <w:rStyle w:val="Hyperlink"/>
            <w:color w:val="000000" w:themeColor="text1"/>
            <w:u w:val="none"/>
          </w:rPr>
          <w:t>Fries</w:t>
        </w:r>
      </w:hyperlink>
      <w:r w:rsidRPr="0000716B">
        <w:t>: </w:t>
      </w:r>
      <w:proofErr w:type="spellStart"/>
      <w:r w:rsidRPr="0000716B">
        <w:rPr>
          <w:bCs/>
        </w:rPr>
        <w:t>Boazum</w:t>
      </w:r>
      <w:proofErr w:type="spellEnd"/>
      <w:r w:rsidRPr="0000716B">
        <w:t>) ligt in de gemeente </w:t>
      </w:r>
      <w:proofErr w:type="spellStart"/>
      <w:r w:rsidRPr="0000716B">
        <w:fldChar w:fldCharType="begin"/>
      </w:r>
      <w:r w:rsidRPr="0000716B">
        <w:instrText xml:space="preserve"> HYPERLINK "http://nl.wikipedia.org/wiki/Littenseradeel" \o "Littenseradeel" </w:instrText>
      </w:r>
      <w:r w:rsidRPr="0000716B">
        <w:fldChar w:fldCharType="separate"/>
      </w:r>
      <w:r w:rsidRPr="0000716B">
        <w:rPr>
          <w:rStyle w:val="Hyperlink"/>
          <w:color w:val="000000" w:themeColor="text1"/>
          <w:u w:val="none"/>
        </w:rPr>
        <w:t>Littenseradeel</w:t>
      </w:r>
      <w:proofErr w:type="spellEnd"/>
      <w:r w:rsidRPr="0000716B">
        <w:fldChar w:fldCharType="end"/>
      </w:r>
      <w:r w:rsidRPr="0000716B">
        <w:t xml:space="preserve"> en heeft ca. 400 inwoners. </w:t>
      </w:r>
    </w:p>
    <w:p w:rsidR="0000716B" w:rsidRDefault="0000716B" w:rsidP="00F07046">
      <w:pPr>
        <w:pStyle w:val="BusTic"/>
      </w:pPr>
      <w:r w:rsidRPr="0000716B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55937E4C" wp14:editId="1660FD88">
            <wp:simplePos x="0" y="0"/>
            <wp:positionH relativeFrom="column">
              <wp:posOffset>4755515</wp:posOffset>
            </wp:positionH>
            <wp:positionV relativeFrom="paragraph">
              <wp:posOffset>415925</wp:posOffset>
            </wp:positionV>
            <wp:extent cx="2095500" cy="1569720"/>
            <wp:effectExtent l="19050" t="0" r="19050" b="506730"/>
            <wp:wrapSquare wrapText="bothSides"/>
            <wp:docPr id="11" name="Afbeelding 11" descr="http://upload.wikimedia.org/wikipedia/commons/thumb/0/07/Sint-Martinuskerk_Boazum.jpg/220px-Sint-Martinuskerk_Boaz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0/07/Sint-Martinuskerk_Boazum.jpg/220px-Sint-Martinuskerk_Boazum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697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D64" w:rsidRPr="0000716B">
        <w:t>Het is een van de oudste dorpen in de </w:t>
      </w:r>
      <w:hyperlink r:id="rId14" w:tooltip="Nederland" w:history="1">
        <w:r w:rsidR="006B3D64" w:rsidRPr="0000716B">
          <w:rPr>
            <w:rStyle w:val="Hyperlink"/>
            <w:color w:val="000000" w:themeColor="text1"/>
            <w:u w:val="none"/>
          </w:rPr>
          <w:t>Nederlandse</w:t>
        </w:r>
      </w:hyperlink>
      <w:r w:rsidR="006B3D64" w:rsidRPr="0000716B">
        <w:t> provincie </w:t>
      </w:r>
      <w:hyperlink r:id="rId15" w:tooltip="Friesland" w:history="1">
        <w:r w:rsidR="006B3D64" w:rsidRPr="0000716B">
          <w:rPr>
            <w:rStyle w:val="Hyperlink"/>
            <w:color w:val="000000" w:themeColor="text1"/>
            <w:u w:val="none"/>
          </w:rPr>
          <w:t>Friesland</w:t>
        </w:r>
      </w:hyperlink>
      <w:r w:rsidR="006B3D64" w:rsidRPr="0000716B">
        <w:t xml:space="preserve">. </w:t>
      </w:r>
    </w:p>
    <w:p w:rsidR="006B3D64" w:rsidRPr="0000716B" w:rsidRDefault="006B3D64" w:rsidP="00F07046">
      <w:pPr>
        <w:pStyle w:val="BusTic"/>
      </w:pPr>
      <w:r w:rsidRPr="0000716B">
        <w:t xml:space="preserve">De kerk in </w:t>
      </w:r>
      <w:proofErr w:type="spellStart"/>
      <w:r w:rsidRPr="0000716B">
        <w:t>Bozum</w:t>
      </w:r>
      <w:proofErr w:type="spellEnd"/>
      <w:r w:rsidRPr="0000716B">
        <w:t xml:space="preserve"> is een van de belangrijkste en mooiste </w:t>
      </w:r>
      <w:hyperlink r:id="rId16" w:tooltip="Romaanse architectuur" w:history="1">
        <w:r w:rsidRPr="0000716B">
          <w:rPr>
            <w:rStyle w:val="Hyperlink"/>
            <w:color w:val="000000" w:themeColor="text1"/>
            <w:u w:val="none"/>
          </w:rPr>
          <w:t>romaanse</w:t>
        </w:r>
      </w:hyperlink>
      <w:r w:rsidRPr="0000716B">
        <w:t> kerkgebouwen in Friesland uit de </w:t>
      </w:r>
      <w:hyperlink r:id="rId17" w:tooltip="12e eeuw" w:history="1">
        <w:r w:rsidRPr="0000716B">
          <w:rPr>
            <w:rStyle w:val="Hyperlink"/>
            <w:color w:val="000000" w:themeColor="text1"/>
            <w:u w:val="none"/>
          </w:rPr>
          <w:t>12e eeuw</w:t>
        </w:r>
      </w:hyperlink>
      <w:r w:rsidRPr="0000716B">
        <w:t>.</w:t>
      </w:r>
      <w:r w:rsidR="0000716B" w:rsidRPr="0000716B">
        <w:t xml:space="preserve"> </w:t>
      </w:r>
    </w:p>
    <w:p w:rsidR="0000716B" w:rsidRDefault="006B3D64" w:rsidP="00F07046">
      <w:pPr>
        <w:pStyle w:val="BusTic"/>
      </w:pPr>
      <w:r w:rsidRPr="0000716B">
        <w:t>De </w:t>
      </w:r>
      <w:hyperlink r:id="rId18" w:tooltip="Sint-Martinuskerk (Boazum)" w:history="1">
        <w:r w:rsidRPr="0000716B">
          <w:rPr>
            <w:rStyle w:val="Hyperlink"/>
            <w:color w:val="000000" w:themeColor="text1"/>
            <w:u w:val="none"/>
          </w:rPr>
          <w:t>Sint-Martinuskerk</w:t>
        </w:r>
      </w:hyperlink>
      <w:r w:rsidRPr="0000716B">
        <w:t xml:space="preserve"> in </w:t>
      </w:r>
      <w:proofErr w:type="spellStart"/>
      <w:r w:rsidRPr="0000716B">
        <w:t>Boazum</w:t>
      </w:r>
      <w:proofErr w:type="spellEnd"/>
      <w:r w:rsidRPr="0000716B">
        <w:t xml:space="preserve"> is een van de oudste romaanse kerkgebouwen in Friesland uit de </w:t>
      </w:r>
      <w:hyperlink r:id="rId19" w:tooltip="12e eeuw" w:history="1">
        <w:r w:rsidRPr="0000716B">
          <w:rPr>
            <w:rStyle w:val="Hyperlink"/>
            <w:color w:val="000000" w:themeColor="text1"/>
            <w:u w:val="none"/>
          </w:rPr>
          <w:t>12e eeuw</w:t>
        </w:r>
      </w:hyperlink>
      <w:r w:rsidRPr="0000716B">
        <w:t xml:space="preserve">. </w:t>
      </w:r>
    </w:p>
    <w:p w:rsidR="0000716B" w:rsidRDefault="006B3D64" w:rsidP="00F07046">
      <w:pPr>
        <w:pStyle w:val="BusTic"/>
      </w:pPr>
      <w:r w:rsidRPr="0000716B">
        <w:t xml:space="preserve">Tijdens de restauratie in 1941 werd in het gewelf een schildering ontdekt. </w:t>
      </w:r>
    </w:p>
    <w:p w:rsidR="0000716B" w:rsidRDefault="006B3D64" w:rsidP="00F07046">
      <w:pPr>
        <w:pStyle w:val="BusTic"/>
      </w:pPr>
      <w:r w:rsidRPr="0000716B">
        <w:t xml:space="preserve">De zogenaamde </w:t>
      </w:r>
      <w:proofErr w:type="spellStart"/>
      <w:r w:rsidRPr="0000716B">
        <w:t>Majestas</w:t>
      </w:r>
      <w:proofErr w:type="spellEnd"/>
      <w:r w:rsidRPr="0000716B">
        <w:t xml:space="preserve"> </w:t>
      </w:r>
      <w:proofErr w:type="spellStart"/>
      <w:r w:rsidRPr="0000716B">
        <w:t>Domini</w:t>
      </w:r>
      <w:proofErr w:type="spellEnd"/>
      <w:r w:rsidRPr="0000716B">
        <w:t xml:space="preserve">. </w:t>
      </w:r>
    </w:p>
    <w:p w:rsidR="006B3D64" w:rsidRPr="0000716B" w:rsidRDefault="006B3D64" w:rsidP="00F07046">
      <w:pPr>
        <w:pStyle w:val="BusTic"/>
      </w:pPr>
      <w:r w:rsidRPr="0000716B">
        <w:t>De schildering stelt een baardloze Christus voor.</w:t>
      </w:r>
    </w:p>
    <w:p w:rsidR="006B3D64" w:rsidRPr="0000716B" w:rsidRDefault="006B3D64" w:rsidP="00F07046">
      <w:pPr>
        <w:pStyle w:val="BusTic"/>
      </w:pPr>
      <w:r w:rsidRPr="0000716B">
        <w:t xml:space="preserve">Het café "De </w:t>
      </w:r>
      <w:proofErr w:type="spellStart"/>
      <w:r w:rsidRPr="0000716B">
        <w:t>Boazumer</w:t>
      </w:r>
      <w:proofErr w:type="spellEnd"/>
      <w:r w:rsidRPr="0000716B">
        <w:t xml:space="preserve"> </w:t>
      </w:r>
      <w:proofErr w:type="spellStart"/>
      <w:r w:rsidRPr="0000716B">
        <w:t>Mjitte</w:t>
      </w:r>
      <w:proofErr w:type="spellEnd"/>
      <w:r w:rsidRPr="0000716B">
        <w:t>" is een van de grootste herbergen uit de gemeente (anno 1875) met een grote bovenzaal.</w:t>
      </w:r>
    </w:p>
    <w:p w:rsidR="0000716B" w:rsidRDefault="006B3D64" w:rsidP="00F07046">
      <w:pPr>
        <w:pStyle w:val="BusTic"/>
      </w:pPr>
      <w:r w:rsidRPr="0000716B">
        <w:rPr>
          <w:i/>
          <w:iCs/>
        </w:rPr>
        <w:t xml:space="preserve">De </w:t>
      </w:r>
      <w:proofErr w:type="spellStart"/>
      <w:r w:rsidRPr="0000716B">
        <w:rPr>
          <w:i/>
          <w:iCs/>
        </w:rPr>
        <w:t>Wylgen</w:t>
      </w:r>
      <w:proofErr w:type="spellEnd"/>
      <w:r w:rsidRPr="0000716B">
        <w:t> is een </w:t>
      </w:r>
      <w:hyperlink r:id="rId20" w:tooltip="Monument (erfgoed)" w:history="1">
        <w:r w:rsidRPr="0000716B">
          <w:rPr>
            <w:rStyle w:val="Hyperlink"/>
            <w:color w:val="000000" w:themeColor="text1"/>
            <w:u w:val="none"/>
          </w:rPr>
          <w:t>monumentaal</w:t>
        </w:r>
      </w:hyperlink>
      <w:r w:rsidRPr="0000716B">
        <w:t> pand, dat werd gebruikt als </w:t>
      </w:r>
      <w:hyperlink r:id="rId21" w:tooltip="Vakantiewoning" w:history="1">
        <w:r w:rsidRPr="0000716B">
          <w:rPr>
            <w:rStyle w:val="Hyperlink"/>
            <w:color w:val="000000" w:themeColor="text1"/>
            <w:u w:val="none"/>
          </w:rPr>
          <w:t>vakantiewoning</w:t>
        </w:r>
      </w:hyperlink>
      <w:r w:rsidRPr="0000716B">
        <w:t> voor </w:t>
      </w:r>
      <w:hyperlink r:id="rId22" w:tooltip="Gezin" w:history="1">
        <w:r w:rsidRPr="0000716B">
          <w:rPr>
            <w:rStyle w:val="Hyperlink"/>
            <w:color w:val="000000" w:themeColor="text1"/>
            <w:u w:val="none"/>
          </w:rPr>
          <w:t>gezinnen</w:t>
        </w:r>
      </w:hyperlink>
      <w:r w:rsidRPr="0000716B">
        <w:t xml:space="preserve"> met een gehandicapt gezinslid. </w:t>
      </w:r>
    </w:p>
    <w:p w:rsidR="006B3D64" w:rsidRPr="0000716B" w:rsidRDefault="006B3D64" w:rsidP="00F07046">
      <w:pPr>
        <w:pStyle w:val="BusTic"/>
      </w:pPr>
      <w:r w:rsidRPr="0000716B">
        <w:t>Deze woning was door wijlen mevrouw </w:t>
      </w:r>
      <w:proofErr w:type="spellStart"/>
      <w:r w:rsidRPr="0000716B">
        <w:fldChar w:fldCharType="begin"/>
      </w:r>
      <w:r w:rsidRPr="0000716B">
        <w:instrText xml:space="preserve"> HYPERLINK "http://nl.wikipedia.org/w/index.php?title=Gezina_H._Volkers&amp;action=edit&amp;redlink=1" \o "Gezina H. Volkers (de pagina bestaat niet)" </w:instrText>
      </w:r>
      <w:r w:rsidRPr="0000716B">
        <w:fldChar w:fldCharType="separate"/>
      </w:r>
      <w:r w:rsidRPr="0000716B">
        <w:rPr>
          <w:rStyle w:val="Hyperlink"/>
          <w:color w:val="000000" w:themeColor="text1"/>
          <w:u w:val="none"/>
        </w:rPr>
        <w:t>Gezina</w:t>
      </w:r>
      <w:proofErr w:type="spellEnd"/>
      <w:r w:rsidRPr="0000716B">
        <w:rPr>
          <w:rStyle w:val="Hyperlink"/>
          <w:color w:val="000000" w:themeColor="text1"/>
          <w:u w:val="none"/>
        </w:rPr>
        <w:t xml:space="preserve"> H. </w:t>
      </w:r>
      <w:proofErr w:type="spellStart"/>
      <w:r w:rsidRPr="0000716B">
        <w:rPr>
          <w:rStyle w:val="Hyperlink"/>
          <w:color w:val="000000" w:themeColor="text1"/>
          <w:u w:val="none"/>
        </w:rPr>
        <w:t>Volkers</w:t>
      </w:r>
      <w:proofErr w:type="spellEnd"/>
      <w:r w:rsidRPr="0000716B">
        <w:fldChar w:fldCharType="end"/>
      </w:r>
      <w:r w:rsidRPr="0000716B">
        <w:t> geschonken aan het </w:t>
      </w:r>
      <w:hyperlink r:id="rId23" w:tooltip="Prinses Beatrix Fonds" w:history="1">
        <w:r w:rsidRPr="0000716B">
          <w:rPr>
            <w:rStyle w:val="Hyperlink"/>
            <w:color w:val="000000" w:themeColor="text1"/>
            <w:u w:val="none"/>
          </w:rPr>
          <w:t>Prinses Beatrix Fonds</w:t>
        </w:r>
      </w:hyperlink>
      <w:r w:rsidRPr="0000716B">
        <w:t> maar is nu in gebruik als particuliere woning.</w:t>
      </w:r>
    </w:p>
    <w:p w:rsidR="0000716B" w:rsidRPr="0000716B" w:rsidRDefault="006B3D64" w:rsidP="00F07046">
      <w:pPr>
        <w:pStyle w:val="BusTic"/>
        <w:rPr>
          <w:b/>
        </w:rPr>
      </w:pPr>
      <w:r w:rsidRPr="0000716B">
        <w:t xml:space="preserve">Rijke families zoals de </w:t>
      </w:r>
      <w:proofErr w:type="spellStart"/>
      <w:r w:rsidRPr="0000716B">
        <w:t>Wiarda's</w:t>
      </w:r>
      <w:proofErr w:type="spellEnd"/>
      <w:r w:rsidRPr="0000716B">
        <w:t xml:space="preserve">, </w:t>
      </w:r>
      <w:proofErr w:type="spellStart"/>
      <w:r w:rsidRPr="0000716B">
        <w:t>Walta's</w:t>
      </w:r>
      <w:proofErr w:type="spellEnd"/>
      <w:r w:rsidRPr="0000716B">
        <w:t xml:space="preserve"> en </w:t>
      </w:r>
      <w:proofErr w:type="spellStart"/>
      <w:r w:rsidRPr="0000716B">
        <w:t>Gerbrandy's</w:t>
      </w:r>
      <w:proofErr w:type="spellEnd"/>
      <w:r w:rsidRPr="0000716B">
        <w:t xml:space="preserve"> woonden in </w:t>
      </w:r>
      <w:proofErr w:type="spellStart"/>
      <w:r w:rsidRPr="0000716B">
        <w:t>Boazum</w:t>
      </w:r>
      <w:proofErr w:type="spellEnd"/>
      <w:r w:rsidRPr="0000716B">
        <w:t xml:space="preserve">, in statige rentenierswoningen. </w:t>
      </w:r>
    </w:p>
    <w:p w:rsidR="00593941" w:rsidRPr="0000716B" w:rsidRDefault="006B3D64" w:rsidP="00F07046">
      <w:pPr>
        <w:pStyle w:val="BusTic"/>
        <w:rPr>
          <w:rStyle w:val="Uitrit"/>
          <w:color w:val="000000" w:themeColor="text1"/>
          <w:bdr w:val="none" w:sz="0" w:space="0" w:color="auto"/>
          <w:shd w:val="clear" w:color="auto" w:fill="auto"/>
        </w:rPr>
      </w:pPr>
      <w:r w:rsidRPr="0000716B">
        <w:t>Hun huizen sieren nog steeds het dorp.</w:t>
      </w:r>
      <w:r w:rsidR="0000716B" w:rsidRPr="0000716B">
        <w:rPr>
          <w:rStyle w:val="Uitrit"/>
          <w:color w:val="000000" w:themeColor="text1"/>
          <w:bdr w:val="none" w:sz="0" w:space="0" w:color="auto"/>
          <w:shd w:val="clear" w:color="auto" w:fill="auto"/>
        </w:rPr>
        <w:t xml:space="preserve"> </w:t>
      </w:r>
      <w:bookmarkEnd w:id="0"/>
    </w:p>
    <w:sectPr w:rsidR="00593941" w:rsidRPr="0000716B" w:rsidSect="002E5CC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7FF" w:rsidRDefault="009D47FF" w:rsidP="00A64884">
      <w:r>
        <w:separator/>
      </w:r>
    </w:p>
  </w:endnote>
  <w:endnote w:type="continuationSeparator" w:id="0">
    <w:p w:rsidR="009D47FF" w:rsidRDefault="009D47F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0704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7FF" w:rsidRDefault="009D47FF" w:rsidP="00A64884">
      <w:r>
        <w:separator/>
      </w:r>
    </w:p>
  </w:footnote>
  <w:footnote w:type="continuationSeparator" w:id="0">
    <w:p w:rsidR="009D47FF" w:rsidRDefault="009D47F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D47F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A646B"/>
    <w:multiLevelType w:val="hybridMultilevel"/>
    <w:tmpl w:val="4D1A5A08"/>
    <w:lvl w:ilvl="0" w:tplc="8D906E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1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716B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518CA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21CA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B3D64"/>
    <w:rsid w:val="006D21A9"/>
    <w:rsid w:val="006D5D2D"/>
    <w:rsid w:val="006E1752"/>
    <w:rsid w:val="006F6892"/>
    <w:rsid w:val="00704045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86D0C"/>
    <w:rsid w:val="0089181D"/>
    <w:rsid w:val="008B4FD7"/>
    <w:rsid w:val="008C07C6"/>
    <w:rsid w:val="008D7B43"/>
    <w:rsid w:val="008E3C46"/>
    <w:rsid w:val="008E4543"/>
    <w:rsid w:val="008F5109"/>
    <w:rsid w:val="00907372"/>
    <w:rsid w:val="00920234"/>
    <w:rsid w:val="00920AF4"/>
    <w:rsid w:val="009248C8"/>
    <w:rsid w:val="00936363"/>
    <w:rsid w:val="00942287"/>
    <w:rsid w:val="00965FB8"/>
    <w:rsid w:val="00986420"/>
    <w:rsid w:val="00991532"/>
    <w:rsid w:val="009A0983"/>
    <w:rsid w:val="009A2AF6"/>
    <w:rsid w:val="009B05DA"/>
    <w:rsid w:val="009B415F"/>
    <w:rsid w:val="009C56D5"/>
    <w:rsid w:val="009D386E"/>
    <w:rsid w:val="009D47FF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1EE9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3227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6594"/>
    <w:rsid w:val="00D27B45"/>
    <w:rsid w:val="00D31BF4"/>
    <w:rsid w:val="00D361B3"/>
    <w:rsid w:val="00D657D7"/>
    <w:rsid w:val="00D66C09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07046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918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5135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6519907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4661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7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6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0925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9488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938191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56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135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658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586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23702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706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103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://nl.wikipedia.org/wiki/Sint-Martinuskerk_(Boazum)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akantiewon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estand:Sint-Martinuskerk_Boazum.jpg" TargetMode="External"/><Relationship Id="rId17" Type="http://schemas.openxmlformats.org/officeDocument/2006/relationships/hyperlink" Target="http://nl.wikipedia.org/wiki/12e_eeuw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omaanse_architectuur" TargetMode="External"/><Relationship Id="rId20" Type="http://schemas.openxmlformats.org/officeDocument/2006/relationships/hyperlink" Target="http://nl.wikipedia.org/wiki/Monument_(erfgoed)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hyperlink" Target="http://nl.wikipedia.org/wiki/Prinses_Beatrix_Fonds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5_19_N_5_41_45_E_type:city_zoom:15_region:NL&amp;pagename=Bozum" TargetMode="External"/><Relationship Id="rId19" Type="http://schemas.openxmlformats.org/officeDocument/2006/relationships/hyperlink" Target="http://nl.wikipedia.org/wiki/12e_eeuw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Gezin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2011-07-10T06:59:00Z</dcterms:created>
  <dcterms:modified xsi:type="dcterms:W3CDTF">2011-07-30T08:44:00Z</dcterms:modified>
  <cp:category>2011</cp:category>
</cp:coreProperties>
</file>