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0E" w:rsidRPr="0041670E" w:rsidRDefault="00A2441B" w:rsidP="0041670E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41670E">
        <w:rPr>
          <w:b/>
          <w:bdr w:val="single" w:sz="4" w:space="0" w:color="auto"/>
          <w:shd w:val="clear" w:color="auto" w:fill="FFFF00"/>
        </w:rPr>
        <w:t>Zandpol</w:t>
      </w:r>
      <w:proofErr w:type="spellEnd"/>
      <w:r w:rsidR="0041670E" w:rsidRPr="0041670E">
        <w:rPr>
          <w:b/>
          <w:bdr w:val="single" w:sz="4" w:space="0" w:color="auto"/>
          <w:shd w:val="clear" w:color="auto" w:fill="FFFF00"/>
        </w:rPr>
        <w:t xml:space="preserve"> (DR) </w:t>
      </w:r>
      <w:r w:rsidR="0041670E">
        <w:rPr>
          <w:b/>
          <w:bdr w:val="single" w:sz="4" w:space="0" w:color="auto"/>
          <w:shd w:val="clear" w:color="auto" w:fill="FFFF00"/>
        </w:rPr>
        <w:tab/>
      </w:r>
      <w:r w:rsidR="0041670E">
        <w:rPr>
          <w:b/>
          <w:bdr w:val="single" w:sz="4" w:space="0" w:color="auto"/>
          <w:shd w:val="clear" w:color="auto" w:fill="FFFF00"/>
        </w:rPr>
        <w:tab/>
      </w:r>
      <w:r w:rsidR="0041670E">
        <w:rPr>
          <w:b/>
          <w:bdr w:val="single" w:sz="4" w:space="0" w:color="auto"/>
          <w:shd w:val="clear" w:color="auto" w:fill="FFFF00"/>
        </w:rPr>
        <w:tab/>
      </w:r>
      <w:r w:rsidR="0041670E">
        <w:rPr>
          <w:b/>
          <w:bdr w:val="single" w:sz="4" w:space="0" w:color="auto"/>
          <w:shd w:val="clear" w:color="auto" w:fill="FFFF00"/>
        </w:rPr>
        <w:tab/>
      </w:r>
      <w:r w:rsidR="0041670E">
        <w:rPr>
          <w:b/>
          <w:bdr w:val="single" w:sz="4" w:space="0" w:color="auto"/>
          <w:shd w:val="clear" w:color="auto" w:fill="FFFF00"/>
        </w:rPr>
        <w:tab/>
      </w:r>
      <w:r w:rsidR="0041670E" w:rsidRPr="0041670E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8A64933" wp14:editId="7E530B75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70E" w:rsidRPr="0041670E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41670E" w:rsidRPr="0041670E">
          <w:rPr>
            <w:rStyle w:val="Hyperlink"/>
            <w:b/>
            <w:bdr w:val="single" w:sz="4" w:space="0" w:color="auto"/>
            <w:shd w:val="clear" w:color="auto" w:fill="FFFF00"/>
          </w:rPr>
          <w:t>52° 42' NB, 6° 52' OL</w:t>
        </w:r>
      </w:hyperlink>
    </w:p>
    <w:p w:rsidR="00A2441B" w:rsidRPr="0041670E" w:rsidRDefault="00A2441B" w:rsidP="0041670E">
      <w:pPr>
        <w:pStyle w:val="BusTic"/>
        <w:rPr>
          <w:color w:val="000000" w:themeColor="text1"/>
        </w:rPr>
      </w:pPr>
      <w:proofErr w:type="spellStart"/>
      <w:r w:rsidRPr="0041670E">
        <w:rPr>
          <w:b/>
          <w:bCs/>
          <w:color w:val="000000" w:themeColor="text1"/>
        </w:rPr>
        <w:t>Zandpol</w:t>
      </w:r>
      <w:proofErr w:type="spellEnd"/>
      <w:r w:rsidRPr="0041670E">
        <w:rPr>
          <w:color w:val="000000" w:themeColor="text1"/>
        </w:rPr>
        <w:t> is een </w:t>
      </w:r>
      <w:hyperlink r:id="rId11" w:tooltip="Dorp" w:history="1">
        <w:r w:rsidRPr="0041670E">
          <w:rPr>
            <w:rStyle w:val="Hyperlink"/>
            <w:color w:val="000000" w:themeColor="text1"/>
            <w:u w:val="none"/>
          </w:rPr>
          <w:t>dorp</w:t>
        </w:r>
      </w:hyperlink>
      <w:r w:rsidRPr="0041670E">
        <w:rPr>
          <w:color w:val="000000" w:themeColor="text1"/>
        </w:rPr>
        <w:t> in de Nederlandse provincie </w:t>
      </w:r>
      <w:hyperlink r:id="rId12" w:tooltip="Drenthe" w:history="1">
        <w:r w:rsidRPr="0041670E">
          <w:rPr>
            <w:rStyle w:val="Hyperlink"/>
            <w:color w:val="000000" w:themeColor="text1"/>
            <w:u w:val="none"/>
          </w:rPr>
          <w:t>Drenthe</w:t>
        </w:r>
      </w:hyperlink>
      <w:r w:rsidRPr="0041670E">
        <w:rPr>
          <w:color w:val="000000" w:themeColor="text1"/>
        </w:rPr>
        <w:t>, </w:t>
      </w:r>
      <w:hyperlink r:id="rId13" w:tooltip="Gemeente (bestuur)" w:history="1">
        <w:r w:rsidRPr="0041670E">
          <w:rPr>
            <w:rStyle w:val="Hyperlink"/>
            <w:color w:val="000000" w:themeColor="text1"/>
            <w:u w:val="none"/>
          </w:rPr>
          <w:t>gemeente</w:t>
        </w:r>
      </w:hyperlink>
      <w:r w:rsidRPr="0041670E">
        <w:rPr>
          <w:color w:val="000000" w:themeColor="text1"/>
        </w:rPr>
        <w:t> </w:t>
      </w:r>
      <w:hyperlink r:id="rId14" w:tooltip="Emmen (gemeente)" w:history="1">
        <w:r w:rsidRPr="0041670E">
          <w:rPr>
            <w:rStyle w:val="Hyperlink"/>
            <w:color w:val="000000" w:themeColor="text1"/>
            <w:u w:val="none"/>
          </w:rPr>
          <w:t>Emmen</w:t>
        </w:r>
      </w:hyperlink>
      <w:r w:rsidRPr="0041670E">
        <w:rPr>
          <w:color w:val="000000" w:themeColor="text1"/>
        </w:rPr>
        <w:t>.</w:t>
      </w:r>
    </w:p>
    <w:p w:rsidR="00A2441B" w:rsidRPr="0041670E" w:rsidRDefault="00A2441B" w:rsidP="0041670E">
      <w:pPr>
        <w:pStyle w:val="BusTic"/>
        <w:rPr>
          <w:color w:val="000000" w:themeColor="text1"/>
        </w:rPr>
      </w:pPr>
      <w:proofErr w:type="spellStart"/>
      <w:r w:rsidRPr="0041670E">
        <w:rPr>
          <w:color w:val="000000" w:themeColor="text1"/>
        </w:rPr>
        <w:t>Zandpol</w:t>
      </w:r>
      <w:proofErr w:type="spellEnd"/>
      <w:r w:rsidRPr="0041670E">
        <w:rPr>
          <w:color w:val="000000" w:themeColor="text1"/>
        </w:rPr>
        <w:t xml:space="preserve"> is ontstaan op een zandhoogte te midden van het veen.</w:t>
      </w:r>
    </w:p>
    <w:p w:rsidR="0041670E" w:rsidRDefault="00A2441B" w:rsidP="0041670E">
      <w:pPr>
        <w:pStyle w:val="BusTic"/>
        <w:rPr>
          <w:color w:val="000000" w:themeColor="text1"/>
        </w:rPr>
      </w:pPr>
      <w:r w:rsidRPr="0041670E">
        <w:rPr>
          <w:color w:val="000000" w:themeColor="text1"/>
        </w:rPr>
        <w:t xml:space="preserve">Het dorp heeft een eigen postcode. </w:t>
      </w:r>
    </w:p>
    <w:p w:rsidR="00A2441B" w:rsidRPr="0041670E" w:rsidRDefault="00A2441B" w:rsidP="0041670E">
      <w:pPr>
        <w:pStyle w:val="BusTic"/>
        <w:rPr>
          <w:color w:val="000000" w:themeColor="text1"/>
        </w:rPr>
      </w:pPr>
      <w:bookmarkStart w:id="0" w:name="_GoBack"/>
      <w:bookmarkEnd w:id="0"/>
      <w:r w:rsidRPr="0041670E">
        <w:rPr>
          <w:color w:val="000000" w:themeColor="text1"/>
        </w:rPr>
        <w:t xml:space="preserve">Een klein deel van </w:t>
      </w:r>
      <w:proofErr w:type="spellStart"/>
      <w:r w:rsidRPr="0041670E">
        <w:rPr>
          <w:color w:val="000000" w:themeColor="text1"/>
        </w:rPr>
        <w:t>Zandpol</w:t>
      </w:r>
      <w:proofErr w:type="spellEnd"/>
      <w:r w:rsidRPr="0041670E">
        <w:rPr>
          <w:color w:val="000000" w:themeColor="text1"/>
        </w:rPr>
        <w:t xml:space="preserve"> ten noorden van het </w:t>
      </w:r>
      <w:hyperlink r:id="rId15" w:tooltip="Stieltjeskanaal (kanaal)" w:history="1">
        <w:r w:rsidRPr="0041670E">
          <w:rPr>
            <w:rStyle w:val="Hyperlink"/>
            <w:color w:val="000000" w:themeColor="text1"/>
            <w:u w:val="none"/>
          </w:rPr>
          <w:t>Stieltjeskanaal</w:t>
        </w:r>
      </w:hyperlink>
      <w:r w:rsidRPr="0041670E">
        <w:rPr>
          <w:color w:val="000000" w:themeColor="text1"/>
        </w:rPr>
        <w:t> valt onder </w:t>
      </w:r>
      <w:hyperlink r:id="rId16" w:tooltip="Nieuw-Amsterdam (Drenthe)" w:history="1">
        <w:r w:rsidRPr="0041670E">
          <w:rPr>
            <w:rStyle w:val="Hyperlink"/>
            <w:color w:val="000000" w:themeColor="text1"/>
            <w:u w:val="none"/>
          </w:rPr>
          <w:t>Nieuw-Amsterdam</w:t>
        </w:r>
      </w:hyperlink>
      <w:r w:rsidRPr="0041670E">
        <w:rPr>
          <w:color w:val="000000" w:themeColor="text1"/>
        </w:rPr>
        <w:t>, maar het overgrote deel van het dorp hoorde tot 1 januari 1998 bij de gemeente </w:t>
      </w:r>
      <w:hyperlink r:id="rId17" w:tooltip="Schoonebeek" w:history="1">
        <w:r w:rsidRPr="0041670E">
          <w:rPr>
            <w:rStyle w:val="Hyperlink"/>
            <w:color w:val="000000" w:themeColor="text1"/>
            <w:u w:val="none"/>
          </w:rPr>
          <w:t>Schoonebeek</w:t>
        </w:r>
      </w:hyperlink>
      <w:r w:rsidRPr="0041670E">
        <w:rPr>
          <w:color w:val="000000" w:themeColor="text1"/>
        </w:rPr>
        <w:t>.</w:t>
      </w:r>
    </w:p>
    <w:sectPr w:rsidR="00A2441B" w:rsidRPr="0041670E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B34" w:rsidRDefault="00564B34" w:rsidP="00A64884">
      <w:r>
        <w:separator/>
      </w:r>
    </w:p>
  </w:endnote>
  <w:endnote w:type="continuationSeparator" w:id="0">
    <w:p w:rsidR="00564B34" w:rsidRDefault="00564B3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1670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B34" w:rsidRDefault="00564B34" w:rsidP="00A64884">
      <w:r>
        <w:separator/>
      </w:r>
    </w:p>
  </w:footnote>
  <w:footnote w:type="continuationSeparator" w:id="0">
    <w:p w:rsidR="00564B34" w:rsidRDefault="00564B3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7389437" wp14:editId="309AF93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64B3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3D7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1670E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660"/>
    <w:rsid w:val="00521834"/>
    <w:rsid w:val="005242F7"/>
    <w:rsid w:val="00524669"/>
    <w:rsid w:val="00530A53"/>
    <w:rsid w:val="00564B34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441B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3118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227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8757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1264319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6923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52567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emeente_(bestuur)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yperlink" Target="http://nl.wikipedia.org/wiki/Schoonebee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ieuw-Amsterdam_(Drenthe)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tieltjeskanaal_(kanaal)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41_37_N_6_52_0_E_type:city_zoom:15_region:NL&amp;pagename=Zandpo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Emmen_(gemeente)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2011-07-21T07:04:00Z</dcterms:created>
  <dcterms:modified xsi:type="dcterms:W3CDTF">2011-07-29T11:38:00Z</dcterms:modified>
  <cp:category>2011</cp:category>
</cp:coreProperties>
</file>