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DD" w:rsidRPr="00983A53" w:rsidRDefault="00983A53" w:rsidP="007E73D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83A53">
        <w:rPr>
          <w:b/>
          <w:bdr w:val="single" w:sz="4" w:space="0" w:color="auto"/>
          <w:shd w:val="clear" w:color="auto" w:fill="FFFF00"/>
        </w:rPr>
        <w:t>Ruinerwold</w:t>
      </w:r>
      <w:proofErr w:type="spellEnd"/>
      <w:r w:rsidRPr="00983A53">
        <w:rPr>
          <w:b/>
          <w:bdr w:val="single" w:sz="4" w:space="0" w:color="auto"/>
          <w:shd w:val="clear" w:color="auto" w:fill="FFFF00"/>
        </w:rPr>
        <w:t xml:space="preserve"> (DR)</w:t>
      </w:r>
      <w:r w:rsidRPr="00983A53">
        <w:rPr>
          <w:b/>
          <w:bdr w:val="single" w:sz="4" w:space="0" w:color="auto"/>
          <w:shd w:val="clear" w:color="auto" w:fill="FFFF00"/>
        </w:rPr>
        <w:tab/>
      </w:r>
      <w:r w:rsidRPr="00983A53">
        <w:rPr>
          <w:b/>
          <w:bdr w:val="single" w:sz="4" w:space="0" w:color="auto"/>
          <w:shd w:val="clear" w:color="auto" w:fill="FFFF00"/>
        </w:rPr>
        <w:tab/>
      </w:r>
      <w:r w:rsidRPr="00983A53">
        <w:rPr>
          <w:b/>
          <w:bdr w:val="single" w:sz="4" w:space="0" w:color="auto"/>
          <w:shd w:val="clear" w:color="auto" w:fill="FFFF00"/>
        </w:rPr>
        <w:tab/>
      </w:r>
      <w:r w:rsidRPr="00983A53">
        <w:rPr>
          <w:b/>
          <w:bdr w:val="single" w:sz="4" w:space="0" w:color="auto"/>
          <w:shd w:val="clear" w:color="auto" w:fill="FFFF00"/>
        </w:rPr>
        <w:tab/>
      </w:r>
      <w:r w:rsidRPr="00983A53">
        <w:rPr>
          <w:b/>
          <w:bdr w:val="single" w:sz="4" w:space="0" w:color="auto"/>
          <w:shd w:val="clear" w:color="auto" w:fill="FFFF00"/>
        </w:rPr>
        <w:tab/>
      </w:r>
      <w:r w:rsidR="007E73DD" w:rsidRPr="00983A5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84AB1CB" wp14:editId="5493724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3DD" w:rsidRPr="00983A5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E73DD" w:rsidRPr="00983A53">
          <w:rPr>
            <w:rStyle w:val="Hyperlink"/>
            <w:b/>
            <w:bdr w:val="single" w:sz="4" w:space="0" w:color="auto"/>
            <w:shd w:val="clear" w:color="auto" w:fill="FFFF00"/>
          </w:rPr>
          <w:t>52°43'N, 6°15'O</w:t>
        </w:r>
      </w:hyperlink>
    </w:p>
    <w:p w:rsidR="00285275" w:rsidRDefault="007E73DD" w:rsidP="00285275">
      <w:pPr>
        <w:pStyle w:val="BusTic"/>
        <w:rPr>
          <w:color w:val="000000" w:themeColor="text1"/>
        </w:rPr>
      </w:pPr>
      <w:proofErr w:type="spellStart"/>
      <w:r w:rsidRPr="00983A53">
        <w:rPr>
          <w:bCs/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> (</w:t>
      </w:r>
      <w:hyperlink r:id="rId11" w:tooltip="Drents" w:history="1">
        <w:r w:rsidRPr="00983A53">
          <w:rPr>
            <w:rStyle w:val="Hyperlink"/>
            <w:color w:val="000000" w:themeColor="text1"/>
            <w:u w:val="none"/>
          </w:rPr>
          <w:t>Drents</w:t>
        </w:r>
      </w:hyperlink>
      <w:r w:rsidRPr="00983A53">
        <w:rPr>
          <w:color w:val="000000" w:themeColor="text1"/>
        </w:rPr>
        <w:t xml:space="preserve">: </w:t>
      </w:r>
      <w:proofErr w:type="spellStart"/>
      <w:r w:rsidRPr="00983A53">
        <w:rPr>
          <w:color w:val="000000" w:themeColor="text1"/>
        </w:rPr>
        <w:t>Ruunerwold</w:t>
      </w:r>
      <w:proofErr w:type="spellEnd"/>
      <w:r w:rsidRPr="00983A53">
        <w:rPr>
          <w:color w:val="000000" w:themeColor="text1"/>
        </w:rPr>
        <w:t>, 't Wold) is een </w:t>
      </w:r>
      <w:hyperlink r:id="rId12" w:tooltip="Dorp" w:history="1">
        <w:r w:rsidRPr="00983A53">
          <w:rPr>
            <w:rStyle w:val="Hyperlink"/>
            <w:color w:val="000000" w:themeColor="text1"/>
            <w:u w:val="none"/>
          </w:rPr>
          <w:t>dorp</w:t>
        </w:r>
      </w:hyperlink>
      <w:r w:rsidRPr="00983A53">
        <w:rPr>
          <w:color w:val="000000" w:themeColor="text1"/>
        </w:rPr>
        <w:t> in de Nederlandse provincie </w:t>
      </w:r>
      <w:hyperlink r:id="rId13" w:tooltip="Drenthe" w:history="1">
        <w:r w:rsidRPr="00983A53">
          <w:rPr>
            <w:rStyle w:val="Hyperlink"/>
            <w:color w:val="000000" w:themeColor="text1"/>
            <w:u w:val="none"/>
          </w:rPr>
          <w:t>Drenthe</w:t>
        </w:r>
      </w:hyperlink>
      <w:r w:rsidRPr="00983A53">
        <w:rPr>
          <w:color w:val="000000" w:themeColor="text1"/>
        </w:rPr>
        <w:t>, behorende bij de gemeente </w:t>
      </w:r>
      <w:hyperlink r:id="rId14" w:tooltip="De Wolden" w:history="1">
        <w:r w:rsidRPr="00983A53">
          <w:rPr>
            <w:rStyle w:val="Hyperlink"/>
            <w:color w:val="000000" w:themeColor="text1"/>
            <w:u w:val="none"/>
          </w:rPr>
          <w:t>De Wolden</w:t>
        </w:r>
      </w:hyperlink>
      <w:r w:rsidRPr="00983A53">
        <w:rPr>
          <w:color w:val="000000" w:themeColor="text1"/>
        </w:rPr>
        <w:t xml:space="preserve">; </w:t>
      </w:r>
    </w:p>
    <w:p w:rsidR="00983A53" w:rsidRPr="00983A53" w:rsidRDefault="007E73DD" w:rsidP="00285275">
      <w:pPr>
        <w:pStyle w:val="BusTic"/>
        <w:rPr>
          <w:color w:val="000000" w:themeColor="text1"/>
        </w:rPr>
      </w:pPr>
      <w:bookmarkStart w:id="0" w:name="_GoBack"/>
      <w:bookmarkEnd w:id="0"/>
      <w:r w:rsidRPr="00983A53">
        <w:rPr>
          <w:color w:val="000000" w:themeColor="text1"/>
        </w:rPr>
        <w:t>het dorp telde in 2010 2.495 inwoners.</w:t>
      </w:r>
      <w:r w:rsidR="00983A53" w:rsidRPr="00983A53">
        <w:rPr>
          <w:color w:val="000000" w:themeColor="text1"/>
        </w:rPr>
        <w:t xml:space="preserve"> </w:t>
      </w:r>
    </w:p>
    <w:p w:rsidR="007E73DD" w:rsidRPr="00983A53" w:rsidRDefault="007E73DD" w:rsidP="00983A53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983A53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983A53" w:rsidRDefault="007E73DD" w:rsidP="00285275">
      <w:pPr>
        <w:pStyle w:val="BusTic"/>
        <w:rPr>
          <w:color w:val="000000" w:themeColor="text1"/>
        </w:rPr>
      </w:pP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is een </w:t>
      </w:r>
      <w:hyperlink r:id="rId15" w:tooltip="Veenkolonie" w:history="1">
        <w:r w:rsidRPr="00983A53">
          <w:rPr>
            <w:rStyle w:val="Hyperlink"/>
            <w:color w:val="000000" w:themeColor="text1"/>
            <w:u w:val="none"/>
          </w:rPr>
          <w:t>veenkolonie</w:t>
        </w:r>
      </w:hyperlink>
      <w:r w:rsidRPr="00983A53">
        <w:rPr>
          <w:color w:val="000000" w:themeColor="text1"/>
        </w:rPr>
        <w:t> ten noordoosten van </w:t>
      </w:r>
      <w:hyperlink r:id="rId16" w:tooltip="Meppel" w:history="1">
        <w:r w:rsidRPr="00983A53">
          <w:rPr>
            <w:rStyle w:val="Hyperlink"/>
            <w:color w:val="000000" w:themeColor="text1"/>
            <w:u w:val="none"/>
          </w:rPr>
          <w:t>Meppel</w:t>
        </w:r>
      </w:hyperlink>
      <w:r w:rsidRPr="00983A53">
        <w:rPr>
          <w:color w:val="000000" w:themeColor="text1"/>
        </w:rPr>
        <w:t>, dat in de </w:t>
      </w:r>
      <w:hyperlink r:id="rId17" w:tooltip="Middeleeuwen" w:history="1">
        <w:r w:rsidRPr="00983A53">
          <w:rPr>
            <w:rStyle w:val="Hyperlink"/>
            <w:color w:val="000000" w:themeColor="text1"/>
            <w:u w:val="none"/>
          </w:rPr>
          <w:t>Middeleeuwen</w:t>
        </w:r>
      </w:hyperlink>
      <w:r w:rsidRPr="00983A53">
        <w:rPr>
          <w:color w:val="000000" w:themeColor="text1"/>
        </w:rPr>
        <w:t xml:space="preserve"> is ontstaan na ontginning van het moerassige gebied ter plaatse door </w:t>
      </w:r>
      <w:proofErr w:type="spellStart"/>
      <w:r w:rsidRPr="00983A53">
        <w:rPr>
          <w:color w:val="000000" w:themeColor="text1"/>
        </w:rPr>
        <w:t>de</w:t>
      </w:r>
      <w:hyperlink r:id="rId18" w:tooltip="Monnik (christendom)" w:history="1">
        <w:r w:rsidRPr="00983A53">
          <w:rPr>
            <w:rStyle w:val="Hyperlink"/>
            <w:color w:val="000000" w:themeColor="text1"/>
            <w:u w:val="none"/>
          </w:rPr>
          <w:t>monniken</w:t>
        </w:r>
        <w:proofErr w:type="spellEnd"/>
      </w:hyperlink>
      <w:r w:rsidRPr="00983A53">
        <w:rPr>
          <w:color w:val="000000" w:themeColor="text1"/>
        </w:rPr>
        <w:t> van het </w:t>
      </w:r>
      <w:hyperlink r:id="rId19" w:tooltip="Klooster (gebouw)" w:history="1">
        <w:r w:rsidRPr="00983A53">
          <w:rPr>
            <w:rStyle w:val="Hyperlink"/>
            <w:color w:val="000000" w:themeColor="text1"/>
            <w:u w:val="none"/>
          </w:rPr>
          <w:t>klooster</w:t>
        </w:r>
      </w:hyperlink>
      <w:r w:rsidRPr="00983A53">
        <w:rPr>
          <w:color w:val="000000" w:themeColor="text1"/>
        </w:rPr>
        <w:t> van </w:t>
      </w:r>
      <w:hyperlink r:id="rId20" w:tooltip="Ruinen" w:history="1">
        <w:r w:rsidRPr="00983A53">
          <w:rPr>
            <w:rStyle w:val="Hyperlink"/>
            <w:color w:val="000000" w:themeColor="text1"/>
            <w:u w:val="none"/>
          </w:rPr>
          <w:t>Ruinen</w:t>
        </w:r>
      </w:hyperlink>
      <w:r w:rsidRPr="00983A53">
        <w:rPr>
          <w:color w:val="000000" w:themeColor="text1"/>
        </w:rPr>
        <w:t xml:space="preserve">. </w:t>
      </w:r>
    </w:p>
    <w:p w:rsid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>Halverwege de </w:t>
      </w:r>
      <w:hyperlink r:id="rId21" w:tooltip="Twaalfde eeuw" w:history="1">
        <w:r w:rsidRPr="00983A53">
          <w:rPr>
            <w:rStyle w:val="Hyperlink"/>
            <w:color w:val="000000" w:themeColor="text1"/>
            <w:u w:val="none"/>
          </w:rPr>
          <w:t>twaalfde eeuw</w:t>
        </w:r>
      </w:hyperlink>
      <w:r w:rsidRPr="00983A53">
        <w:rPr>
          <w:color w:val="000000" w:themeColor="text1"/>
        </w:rPr>
        <w:t> werd dit gebied namelijk door de </w:t>
      </w:r>
      <w:hyperlink r:id="rId22" w:tooltip="Bisschop" w:history="1">
        <w:r w:rsidRPr="00983A53">
          <w:rPr>
            <w:rStyle w:val="Hyperlink"/>
            <w:color w:val="000000" w:themeColor="text1"/>
            <w:u w:val="none"/>
          </w:rPr>
          <w:t>bisschop</w:t>
        </w:r>
      </w:hyperlink>
      <w:r w:rsidRPr="00983A53">
        <w:rPr>
          <w:color w:val="000000" w:themeColor="text1"/>
        </w:rPr>
        <w:t> van Utrecht geschonken aan het </w:t>
      </w:r>
      <w:hyperlink r:id="rId23" w:tooltip="Klooster (gebouw)" w:history="1">
        <w:r w:rsidRPr="00983A53">
          <w:rPr>
            <w:rStyle w:val="Hyperlink"/>
            <w:color w:val="000000" w:themeColor="text1"/>
            <w:u w:val="none"/>
          </w:rPr>
          <w:t>klooster</w:t>
        </w:r>
      </w:hyperlink>
      <w:r w:rsidRPr="00983A53">
        <w:rPr>
          <w:color w:val="000000" w:themeColor="text1"/>
        </w:rPr>
        <w:t xml:space="preserve">. </w:t>
      </w:r>
    </w:p>
    <w:p w:rsidR="007E73DD" w:rsidRPr="00983A53" w:rsidRDefault="007E73DD" w:rsidP="00285275">
      <w:pPr>
        <w:pStyle w:val="BusTic"/>
        <w:rPr>
          <w:color w:val="000000" w:themeColor="text1"/>
        </w:rPr>
      </w:pP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is voortgekomen uit het </w:t>
      </w:r>
      <w:proofErr w:type="spellStart"/>
      <w:r w:rsidRPr="00983A53">
        <w:rPr>
          <w:color w:val="000000" w:themeColor="text1"/>
        </w:rPr>
        <w:t>Buddinge</w:t>
      </w:r>
      <w:proofErr w:type="spellEnd"/>
      <w:r w:rsidRPr="00983A53">
        <w:rPr>
          <w:color w:val="000000" w:themeColor="text1"/>
        </w:rPr>
        <w:t xml:space="preserve"> en </w:t>
      </w:r>
      <w:proofErr w:type="spellStart"/>
      <w:r w:rsidRPr="00983A53">
        <w:rPr>
          <w:color w:val="000000" w:themeColor="text1"/>
        </w:rPr>
        <w:fldChar w:fldCharType="begin"/>
      </w:r>
      <w:r w:rsidRPr="00983A53">
        <w:rPr>
          <w:color w:val="000000" w:themeColor="text1"/>
        </w:rPr>
        <w:instrText xml:space="preserve"> HYPERLINK "http://nl.wikipedia.org/wiki/Haakswold" \o "Haakswold" </w:instrText>
      </w:r>
      <w:r w:rsidRPr="00983A53">
        <w:rPr>
          <w:color w:val="000000" w:themeColor="text1"/>
        </w:rPr>
        <w:fldChar w:fldCharType="separate"/>
      </w:r>
      <w:r w:rsidRPr="00983A53">
        <w:rPr>
          <w:rStyle w:val="Hyperlink"/>
          <w:color w:val="000000" w:themeColor="text1"/>
          <w:u w:val="none"/>
        </w:rPr>
        <w:t>Haakswold</w:t>
      </w:r>
      <w:proofErr w:type="spellEnd"/>
      <w:r w:rsidRPr="00983A53">
        <w:rPr>
          <w:color w:val="000000" w:themeColor="text1"/>
        </w:rPr>
        <w:fldChar w:fldCharType="end"/>
      </w:r>
      <w:r w:rsidRPr="00983A53">
        <w:rPr>
          <w:color w:val="000000" w:themeColor="text1"/>
        </w:rPr>
        <w:t>. </w:t>
      </w:r>
      <w:proofErr w:type="spellStart"/>
      <w:r w:rsidRPr="00983A53">
        <w:rPr>
          <w:color w:val="000000" w:themeColor="text1"/>
        </w:rPr>
        <w:fldChar w:fldCharType="begin"/>
      </w:r>
      <w:r w:rsidRPr="00983A53">
        <w:rPr>
          <w:color w:val="000000" w:themeColor="text1"/>
        </w:rPr>
        <w:instrText xml:space="preserve"> HYPERLINK "http://nl.wikipedia.org/wiki/Haakswold" \o "Haakswold" </w:instrText>
      </w:r>
      <w:r w:rsidRPr="00983A53">
        <w:rPr>
          <w:color w:val="000000" w:themeColor="text1"/>
        </w:rPr>
        <w:fldChar w:fldCharType="separate"/>
      </w:r>
      <w:r w:rsidRPr="00983A53">
        <w:rPr>
          <w:rStyle w:val="Hyperlink"/>
          <w:color w:val="000000" w:themeColor="text1"/>
          <w:u w:val="none"/>
        </w:rPr>
        <w:t>Haakswold</w:t>
      </w:r>
      <w:proofErr w:type="spellEnd"/>
      <w:r w:rsidRPr="00983A53">
        <w:rPr>
          <w:color w:val="000000" w:themeColor="text1"/>
        </w:rPr>
        <w:fldChar w:fldCharType="end"/>
      </w:r>
      <w:r w:rsidRPr="00983A53">
        <w:rPr>
          <w:color w:val="000000" w:themeColor="text1"/>
        </w:rPr>
        <w:t> behoorde als zelfstandig </w:t>
      </w:r>
      <w:hyperlink r:id="rId24" w:tooltip="Schoutambt" w:history="1">
        <w:r w:rsidRPr="00983A53">
          <w:rPr>
            <w:rStyle w:val="Hyperlink"/>
            <w:color w:val="000000" w:themeColor="text1"/>
            <w:u w:val="none"/>
          </w:rPr>
          <w:t>schoutambt</w:t>
        </w:r>
      </w:hyperlink>
      <w:r w:rsidRPr="00983A53">
        <w:rPr>
          <w:color w:val="000000" w:themeColor="text1"/>
        </w:rPr>
        <w:t> tot de heerlijkheid </w:t>
      </w:r>
      <w:hyperlink r:id="rId25" w:tooltip="Ruinen" w:history="1">
        <w:r w:rsidRPr="00983A53">
          <w:rPr>
            <w:rStyle w:val="Hyperlink"/>
            <w:color w:val="000000" w:themeColor="text1"/>
            <w:u w:val="none"/>
          </w:rPr>
          <w:t>Ruinen</w:t>
        </w:r>
      </w:hyperlink>
      <w:r w:rsidRPr="00983A53">
        <w:rPr>
          <w:color w:val="000000" w:themeColor="text1"/>
        </w:rPr>
        <w:t>.</w:t>
      </w:r>
    </w:p>
    <w:p w:rsid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>Pas in de </w:t>
      </w:r>
      <w:hyperlink r:id="rId26" w:tooltip="18de eeuw" w:history="1">
        <w:r w:rsidRPr="00983A53">
          <w:rPr>
            <w:rStyle w:val="Hyperlink"/>
            <w:color w:val="000000" w:themeColor="text1"/>
            <w:u w:val="none"/>
          </w:rPr>
          <w:t>18de eeuw</w:t>
        </w:r>
      </w:hyperlink>
      <w:r w:rsidRPr="00983A53">
        <w:rPr>
          <w:color w:val="000000" w:themeColor="text1"/>
        </w:rPr>
        <w:t> is het </w:t>
      </w:r>
      <w:hyperlink r:id="rId27" w:tooltip="Dorp" w:history="1">
        <w:r w:rsidRPr="00983A53">
          <w:rPr>
            <w:rStyle w:val="Hyperlink"/>
            <w:color w:val="000000" w:themeColor="text1"/>
            <w:u w:val="none"/>
          </w:rPr>
          <w:t>dorp</w:t>
        </w:r>
      </w:hyperlink>
      <w:r w:rsidRPr="00983A53">
        <w:rPr>
          <w:color w:val="000000" w:themeColor="text1"/>
        </w:rPr>
        <w:t xml:space="preserve"> de naam </w:t>
      </w: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gaan dragen. </w:t>
      </w:r>
    </w:p>
    <w:p w:rsidR="007E73DD" w:rsidRP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>Van oorsprong is het een typisch </w:t>
      </w:r>
      <w:hyperlink r:id="rId28" w:tooltip="Lintdorp" w:history="1">
        <w:r w:rsidRPr="00983A53">
          <w:rPr>
            <w:rStyle w:val="Hyperlink"/>
            <w:color w:val="000000" w:themeColor="text1"/>
            <w:u w:val="none"/>
          </w:rPr>
          <w:t>streekdorp</w:t>
        </w:r>
      </w:hyperlink>
      <w:r w:rsidRPr="00983A53">
        <w:rPr>
          <w:color w:val="000000" w:themeColor="text1"/>
        </w:rPr>
        <w:t>, maar na de </w:t>
      </w:r>
      <w:hyperlink r:id="rId29" w:tooltip="Tweede Wereldoorlog" w:history="1">
        <w:r w:rsidRPr="00983A53">
          <w:rPr>
            <w:rStyle w:val="Hyperlink"/>
            <w:color w:val="000000" w:themeColor="text1"/>
            <w:u w:val="none"/>
          </w:rPr>
          <w:t>Tweede Wereldoorlog</w:t>
        </w:r>
      </w:hyperlink>
      <w:r w:rsidRPr="00983A53">
        <w:rPr>
          <w:color w:val="000000" w:themeColor="text1"/>
        </w:rPr>
        <w:t> heeft zich door nieuwbouwwijken een echte dorpskern ontwikkeld.</w:t>
      </w:r>
    </w:p>
    <w:p w:rsidR="00983A53" w:rsidRDefault="007E73DD" w:rsidP="00285275">
      <w:pPr>
        <w:pStyle w:val="BusTic"/>
        <w:rPr>
          <w:color w:val="000000" w:themeColor="text1"/>
        </w:rPr>
      </w:pP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was de eerste Drentse gemeente met een gemeentehuis. </w:t>
      </w:r>
    </w:p>
    <w:p w:rsidR="007E73DD" w:rsidRP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>Dit pand werd in 1849 in gebruik genomen.</w:t>
      </w:r>
    </w:p>
    <w:p w:rsidR="007E73DD" w:rsidRP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 xml:space="preserve">Vanaf 1870 tot en met 1933 had </w:t>
      </w: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ook een spoorweg</w:t>
      </w:r>
      <w:hyperlink r:id="rId30" w:tooltip="Stopplaats Ruinerwold" w:history="1">
        <w:r w:rsidRPr="00983A53">
          <w:rPr>
            <w:rStyle w:val="Hyperlink"/>
            <w:color w:val="000000" w:themeColor="text1"/>
            <w:u w:val="none"/>
          </w:rPr>
          <w:t>station</w:t>
        </w:r>
      </w:hyperlink>
      <w:r w:rsidRPr="00983A53">
        <w:rPr>
          <w:color w:val="000000" w:themeColor="text1"/>
        </w:rPr>
        <w:t>.</w:t>
      </w:r>
    </w:p>
    <w:p w:rsidR="00983A53" w:rsidRPr="00983A53" w:rsidRDefault="007E73DD" w:rsidP="00285275">
      <w:pPr>
        <w:pStyle w:val="BusTic"/>
        <w:rPr>
          <w:color w:val="000000" w:themeColor="text1"/>
        </w:rPr>
      </w:pP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was tot de </w:t>
      </w:r>
      <w:hyperlink r:id="rId31" w:tooltip="Gemeentelijke herindeling in Nederland" w:history="1">
        <w:r w:rsidRPr="00983A53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983A53">
        <w:rPr>
          <w:color w:val="000000" w:themeColor="text1"/>
        </w:rPr>
        <w:t> op 1 januari 1998 de hoofdplaats van de gelijknamige zelfstandige gemeente, waartoe ook de dorpen en</w:t>
      </w:r>
      <w:hyperlink r:id="rId32" w:tooltip="Gehucht" w:history="1">
        <w:r w:rsidRPr="00983A53">
          <w:rPr>
            <w:rStyle w:val="Hyperlink"/>
            <w:color w:val="000000" w:themeColor="text1"/>
            <w:u w:val="none"/>
          </w:rPr>
          <w:t>gehuchten</w:t>
        </w:r>
      </w:hyperlink>
      <w:r w:rsidRPr="00983A53">
        <w:rPr>
          <w:color w:val="000000" w:themeColor="text1"/>
        </w:rPr>
        <w:t> </w:t>
      </w:r>
      <w:hyperlink r:id="rId33" w:tooltip="Oosteinde (Drenthe)" w:history="1">
        <w:r w:rsidRPr="00983A53">
          <w:rPr>
            <w:rStyle w:val="Hyperlink"/>
            <w:color w:val="000000" w:themeColor="text1"/>
            <w:u w:val="none"/>
          </w:rPr>
          <w:t>Oosteinde</w:t>
        </w:r>
      </w:hyperlink>
      <w:r w:rsidRPr="00983A53">
        <w:rPr>
          <w:color w:val="000000" w:themeColor="text1"/>
        </w:rPr>
        <w:t>, </w:t>
      </w:r>
      <w:hyperlink r:id="rId34" w:tooltip="Berghuizen (De Wolden)" w:history="1">
        <w:r w:rsidRPr="00983A53">
          <w:rPr>
            <w:rStyle w:val="Hyperlink"/>
            <w:color w:val="000000" w:themeColor="text1"/>
            <w:u w:val="none"/>
          </w:rPr>
          <w:t>Berghuizen</w:t>
        </w:r>
      </w:hyperlink>
      <w:r w:rsidRPr="00983A53">
        <w:rPr>
          <w:color w:val="000000" w:themeColor="text1"/>
        </w:rPr>
        <w:t>, </w:t>
      </w:r>
      <w:hyperlink r:id="rId35" w:tooltip="Weerwille" w:history="1">
        <w:r w:rsidRPr="00983A53">
          <w:rPr>
            <w:rStyle w:val="Hyperlink"/>
            <w:color w:val="000000" w:themeColor="text1"/>
            <w:u w:val="none"/>
          </w:rPr>
          <w:t>Weerwille</w:t>
        </w:r>
      </w:hyperlink>
      <w:r w:rsidRPr="00983A53">
        <w:rPr>
          <w:color w:val="000000" w:themeColor="text1"/>
        </w:rPr>
        <w:t>, </w:t>
      </w:r>
      <w:hyperlink r:id="rId36" w:tooltip="Haakswold" w:history="1">
        <w:r w:rsidRPr="00983A53">
          <w:rPr>
            <w:rStyle w:val="Hyperlink"/>
            <w:color w:val="000000" w:themeColor="text1"/>
            <w:u w:val="none"/>
          </w:rPr>
          <w:t>Haakswold</w:t>
        </w:r>
      </w:hyperlink>
      <w:r w:rsidRPr="00983A53">
        <w:rPr>
          <w:color w:val="000000" w:themeColor="text1"/>
        </w:rPr>
        <w:t>, </w:t>
      </w:r>
      <w:hyperlink r:id="rId37" w:tooltip="Kraloo" w:history="1">
        <w:r w:rsidRPr="00983A53">
          <w:rPr>
            <w:rStyle w:val="Hyperlink"/>
            <w:color w:val="000000" w:themeColor="text1"/>
            <w:u w:val="none"/>
          </w:rPr>
          <w:t>Kraloo</w:t>
        </w:r>
      </w:hyperlink>
      <w:r w:rsidRPr="00983A53">
        <w:rPr>
          <w:color w:val="000000" w:themeColor="text1"/>
        </w:rPr>
        <w:t>, </w:t>
      </w:r>
      <w:hyperlink r:id="rId38" w:tooltip="Blijdenstein (De Wolden)" w:history="1">
        <w:r w:rsidRPr="00983A53">
          <w:rPr>
            <w:rStyle w:val="Hyperlink"/>
            <w:color w:val="000000" w:themeColor="text1"/>
            <w:u w:val="none"/>
          </w:rPr>
          <w:t>Blijdenstein</w:t>
        </w:r>
      </w:hyperlink>
      <w:r w:rsidRPr="00983A53">
        <w:rPr>
          <w:color w:val="000000" w:themeColor="text1"/>
        </w:rPr>
        <w:t> en </w:t>
      </w:r>
      <w:hyperlink r:id="rId39" w:tooltip="Buitenhuizen (De Wolden)" w:history="1">
        <w:r w:rsidRPr="00983A53">
          <w:rPr>
            <w:rStyle w:val="Hyperlink"/>
            <w:color w:val="000000" w:themeColor="text1"/>
            <w:u w:val="none"/>
          </w:rPr>
          <w:t>Buitenhuizen</w:t>
        </w:r>
      </w:hyperlink>
      <w:r w:rsidRPr="00983A53">
        <w:rPr>
          <w:color w:val="000000" w:themeColor="text1"/>
        </w:rPr>
        <w:t> behoorden.</w:t>
      </w:r>
    </w:p>
    <w:p w:rsid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 xml:space="preserve">Inwoners van </w:t>
      </w: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worden ook wel '</w:t>
      </w:r>
      <w:proofErr w:type="spellStart"/>
      <w:r w:rsidRPr="00983A53">
        <w:rPr>
          <w:color w:val="000000" w:themeColor="text1"/>
        </w:rPr>
        <w:t>Spekbraanders</w:t>
      </w:r>
      <w:proofErr w:type="spellEnd"/>
      <w:r w:rsidRPr="00983A53">
        <w:rPr>
          <w:color w:val="000000" w:themeColor="text1"/>
        </w:rPr>
        <w:t xml:space="preserve">' genoemd. </w:t>
      </w:r>
    </w:p>
    <w:p w:rsidR="007E73DD" w:rsidRPr="00983A53" w:rsidRDefault="007E73DD" w:rsidP="00285275">
      <w:pPr>
        <w:pStyle w:val="BusTic"/>
        <w:rPr>
          <w:color w:val="000000" w:themeColor="text1"/>
        </w:rPr>
      </w:pPr>
      <w:r w:rsidRPr="00983A53">
        <w:rPr>
          <w:color w:val="000000" w:themeColor="text1"/>
        </w:rPr>
        <w:t xml:space="preserve">Dit in verband met de vele varkenshouderijen en biggenfokkerijen die vroeger in </w:t>
      </w:r>
      <w:proofErr w:type="spellStart"/>
      <w:r w:rsidRPr="00983A53">
        <w:rPr>
          <w:color w:val="000000" w:themeColor="text1"/>
        </w:rPr>
        <w:t>Ruinerwold</w:t>
      </w:r>
      <w:proofErr w:type="spellEnd"/>
      <w:r w:rsidRPr="00983A53">
        <w:rPr>
          <w:color w:val="000000" w:themeColor="text1"/>
        </w:rPr>
        <w:t xml:space="preserve"> aanwezig waren.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BD" w:rsidRDefault="005B01BD" w:rsidP="00A64884">
      <w:r>
        <w:separator/>
      </w:r>
    </w:p>
  </w:endnote>
  <w:endnote w:type="continuationSeparator" w:id="0">
    <w:p w:rsidR="005B01BD" w:rsidRDefault="005B01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527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BD" w:rsidRDefault="005B01BD" w:rsidP="00A64884">
      <w:r>
        <w:separator/>
      </w:r>
    </w:p>
  </w:footnote>
  <w:footnote w:type="continuationSeparator" w:id="0">
    <w:p w:rsidR="005B01BD" w:rsidRDefault="005B01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01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A704F4"/>
    <w:multiLevelType w:val="multilevel"/>
    <w:tmpl w:val="6DD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A873C5"/>
    <w:multiLevelType w:val="hybridMultilevel"/>
    <w:tmpl w:val="43208E30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1C29"/>
    <w:rsid w:val="002221AB"/>
    <w:rsid w:val="002464E4"/>
    <w:rsid w:val="00262241"/>
    <w:rsid w:val="00282059"/>
    <w:rsid w:val="00283AA6"/>
    <w:rsid w:val="00285275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2428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1BD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73D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3A53"/>
    <w:rsid w:val="00991532"/>
    <w:rsid w:val="009A0983"/>
    <w:rsid w:val="009A2AF6"/>
    <w:rsid w:val="009A399A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8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71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Monnik_(christendom)" TargetMode="External"/><Relationship Id="rId26" Type="http://schemas.openxmlformats.org/officeDocument/2006/relationships/hyperlink" Target="http://nl.wikipedia.org/wiki/18de_eeuw" TargetMode="External"/><Relationship Id="rId39" Type="http://schemas.openxmlformats.org/officeDocument/2006/relationships/hyperlink" Target="http://nl.wikipedia.org/wiki/Buitenhuizen_(De_Wolden)" TargetMode="External"/><Relationship Id="rId21" Type="http://schemas.openxmlformats.org/officeDocument/2006/relationships/hyperlink" Target="http://nl.wikipedia.org/wiki/Twaalfde_eeuw" TargetMode="External"/><Relationship Id="rId34" Type="http://schemas.openxmlformats.org/officeDocument/2006/relationships/hyperlink" Target="http://nl.wikipedia.org/wiki/Berghuizen_(De_Wolden)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ppel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Schoutambt" TargetMode="External"/><Relationship Id="rId32" Type="http://schemas.openxmlformats.org/officeDocument/2006/relationships/hyperlink" Target="http://nl.wikipedia.org/wiki/Gehucht" TargetMode="External"/><Relationship Id="rId37" Type="http://schemas.openxmlformats.org/officeDocument/2006/relationships/hyperlink" Target="http://nl.wikipedia.org/wiki/Kraloo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kolonie" TargetMode="External"/><Relationship Id="rId23" Type="http://schemas.openxmlformats.org/officeDocument/2006/relationships/hyperlink" Target="http://nl.wikipedia.org/wiki/Klooster_(gebouw)" TargetMode="External"/><Relationship Id="rId28" Type="http://schemas.openxmlformats.org/officeDocument/2006/relationships/hyperlink" Target="http://nl.wikipedia.org/wiki/Lintdorp" TargetMode="External"/><Relationship Id="rId36" Type="http://schemas.openxmlformats.org/officeDocument/2006/relationships/hyperlink" Target="http://nl.wikipedia.org/wiki/Haakswold" TargetMode="External"/><Relationship Id="rId10" Type="http://schemas.openxmlformats.org/officeDocument/2006/relationships/hyperlink" Target="http://toolserver.org/~geohack/geohack.php?language=nl&amp;params=52_43_22_N_6_15_2_E_type:city_region:NL&amp;pagename=Ruinerwold" TargetMode="External"/><Relationship Id="rId19" Type="http://schemas.openxmlformats.org/officeDocument/2006/relationships/hyperlink" Target="http://nl.wikipedia.org/wiki/Klooster_(gebouw)" TargetMode="External"/><Relationship Id="rId31" Type="http://schemas.openxmlformats.org/officeDocument/2006/relationships/hyperlink" Target="http://nl.wikipedia.org/wiki/Gemeentelijke_herindeling_in_Nederland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Wolden" TargetMode="External"/><Relationship Id="rId22" Type="http://schemas.openxmlformats.org/officeDocument/2006/relationships/hyperlink" Target="http://nl.wikipedia.org/wiki/Bisschop" TargetMode="External"/><Relationship Id="rId27" Type="http://schemas.openxmlformats.org/officeDocument/2006/relationships/hyperlink" Target="http://nl.wikipedia.org/wiki/Dorp" TargetMode="External"/><Relationship Id="rId30" Type="http://schemas.openxmlformats.org/officeDocument/2006/relationships/hyperlink" Target="http://nl.wikipedia.org/wiki/Stopplaats_Ruinerwold" TargetMode="External"/><Relationship Id="rId35" Type="http://schemas.openxmlformats.org/officeDocument/2006/relationships/hyperlink" Target="http://nl.wikipedia.org/wiki/Weerwille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hyperlink" Target="http://nl.wikipedia.org/wiki/Ruinen" TargetMode="External"/><Relationship Id="rId33" Type="http://schemas.openxmlformats.org/officeDocument/2006/relationships/hyperlink" Target="http://nl.wikipedia.org/wiki/Oosteinde_(Drenthe)" TargetMode="External"/><Relationship Id="rId38" Type="http://schemas.openxmlformats.org/officeDocument/2006/relationships/hyperlink" Target="http://nl.wikipedia.org/wiki/Blijdenstein_(De_Wolden)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l.wikipedia.org/wiki/Ruinen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2011-07-06T06:49:00Z</dcterms:created>
  <dcterms:modified xsi:type="dcterms:W3CDTF">2011-07-29T10:06:00Z</dcterms:modified>
  <cp:category>2011</cp:category>
</cp:coreProperties>
</file>