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3E7" w:rsidRPr="00145DC8" w:rsidRDefault="00145DC8" w:rsidP="00145DC8">
      <w:pPr>
        <w:rPr>
          <w:b/>
          <w:bdr w:val="single" w:sz="4" w:space="0" w:color="auto"/>
          <w:shd w:val="clear" w:color="auto" w:fill="FFFF00"/>
        </w:rPr>
      </w:pPr>
      <w:r w:rsidRPr="00145DC8">
        <w:rPr>
          <w:b/>
          <w:bdr w:val="single" w:sz="4" w:space="0" w:color="auto"/>
          <w:shd w:val="clear" w:color="auto" w:fill="FFFF00"/>
        </w:rPr>
        <w:t>Peest (FR)</w:t>
      </w:r>
      <w:r w:rsidRPr="00145DC8">
        <w:rPr>
          <w:b/>
          <w:bdr w:val="single" w:sz="4" w:space="0" w:color="auto"/>
          <w:shd w:val="clear" w:color="auto" w:fill="FFFF00"/>
        </w:rPr>
        <w:tab/>
      </w:r>
      <w:r w:rsidRPr="00145DC8">
        <w:rPr>
          <w:b/>
          <w:bdr w:val="single" w:sz="4" w:space="0" w:color="auto"/>
          <w:shd w:val="clear" w:color="auto" w:fill="FFFF00"/>
        </w:rPr>
        <w:tab/>
      </w:r>
      <w:r>
        <w:rPr>
          <w:b/>
          <w:bdr w:val="single" w:sz="4" w:space="0" w:color="auto"/>
          <w:shd w:val="clear" w:color="auto" w:fill="FFFF00"/>
        </w:rPr>
        <w:tab/>
      </w:r>
      <w:r>
        <w:rPr>
          <w:b/>
          <w:bdr w:val="single" w:sz="4" w:space="0" w:color="auto"/>
          <w:shd w:val="clear" w:color="auto" w:fill="FFFF00"/>
        </w:rPr>
        <w:tab/>
      </w:r>
      <w:r>
        <w:rPr>
          <w:b/>
          <w:bdr w:val="single" w:sz="4" w:space="0" w:color="auto"/>
          <w:shd w:val="clear" w:color="auto" w:fill="FFFF00"/>
        </w:rPr>
        <w:tab/>
      </w:r>
      <w:r w:rsidRPr="00145DC8">
        <w:rPr>
          <w:b/>
          <w:bdr w:val="single" w:sz="4" w:space="0" w:color="auto"/>
          <w:shd w:val="clear" w:color="auto" w:fill="FFFF00"/>
        </w:rPr>
        <w:tab/>
      </w:r>
      <w:r w:rsidRPr="00145DC8">
        <w:rPr>
          <w:b/>
          <w:bdr w:val="single" w:sz="4" w:space="0" w:color="auto"/>
          <w:shd w:val="clear" w:color="auto" w:fill="FFFF00"/>
        </w:rPr>
        <w:tab/>
      </w:r>
      <w:r w:rsidRPr="00145DC8">
        <w:rPr>
          <w:b/>
          <w:bdr w:val="single" w:sz="4" w:space="0" w:color="auto"/>
          <w:shd w:val="clear" w:color="auto" w:fill="FFFF00"/>
        </w:rPr>
        <w:tab/>
      </w:r>
      <w:r w:rsidRPr="00145DC8">
        <w:rPr>
          <w:b/>
          <w:bdr w:val="single" w:sz="4" w:space="0" w:color="auto"/>
          <w:shd w:val="clear" w:color="auto" w:fill="FFFF00"/>
        </w:rPr>
        <w:tab/>
      </w:r>
      <w:r w:rsidRPr="00145DC8">
        <w:rPr>
          <w:b/>
          <w:bdr w:val="single" w:sz="4" w:space="0" w:color="auto"/>
          <w:shd w:val="clear" w:color="auto" w:fill="FFFF00"/>
        </w:rPr>
        <w:tab/>
      </w:r>
      <w:hyperlink r:id="rId8" w:history="1">
        <w:r w:rsidRPr="00145DC8">
          <w:rPr>
            <w:rStyle w:val="Hyperlink"/>
            <w:b/>
            <w:bdr w:val="single" w:sz="4" w:space="0" w:color="auto"/>
            <w:shd w:val="clear" w:color="auto" w:fill="FFFF00"/>
          </w:rPr>
          <w:t>53°3'N  6°29'E</w:t>
        </w:r>
      </w:hyperlink>
    </w:p>
    <w:p w:rsidR="00145DC8" w:rsidRDefault="00BB23E7" w:rsidP="006A1636">
      <w:pPr>
        <w:pStyle w:val="BusTic"/>
        <w:rPr>
          <w:color w:val="000000" w:themeColor="text1"/>
        </w:rPr>
      </w:pPr>
      <w:r w:rsidRPr="00145DC8">
        <w:rPr>
          <w:bCs/>
          <w:color w:val="000000" w:themeColor="text1"/>
        </w:rPr>
        <w:t>Peest</w:t>
      </w:r>
      <w:r w:rsidRPr="00145DC8">
        <w:rPr>
          <w:color w:val="000000" w:themeColor="text1"/>
        </w:rPr>
        <w:t> is een dorp dat hoort tot de gemeente </w:t>
      </w:r>
      <w:hyperlink r:id="rId9" w:tooltip="Noordenveld (gemeente)" w:history="1">
        <w:r w:rsidRPr="00145DC8">
          <w:rPr>
            <w:rStyle w:val="Hyperlink"/>
            <w:color w:val="000000" w:themeColor="text1"/>
            <w:u w:val="none"/>
          </w:rPr>
          <w:t>Noordenveld</w:t>
        </w:r>
      </w:hyperlink>
      <w:r w:rsidRPr="00145DC8">
        <w:rPr>
          <w:color w:val="000000" w:themeColor="text1"/>
        </w:rPr>
        <w:t>, provincie </w:t>
      </w:r>
      <w:hyperlink r:id="rId10" w:tooltip="Drenthe" w:history="1">
        <w:r w:rsidRPr="00145DC8">
          <w:rPr>
            <w:rStyle w:val="Hyperlink"/>
            <w:color w:val="000000" w:themeColor="text1"/>
            <w:u w:val="none"/>
          </w:rPr>
          <w:t>Drenthe</w:t>
        </w:r>
      </w:hyperlink>
      <w:r w:rsidRPr="00145DC8">
        <w:rPr>
          <w:color w:val="000000" w:themeColor="text1"/>
        </w:rPr>
        <w:t> (</w:t>
      </w:r>
      <w:hyperlink r:id="rId11" w:tooltip="Nederland" w:history="1">
        <w:r w:rsidRPr="00145DC8">
          <w:rPr>
            <w:rStyle w:val="Hyperlink"/>
            <w:color w:val="000000" w:themeColor="text1"/>
            <w:u w:val="none"/>
          </w:rPr>
          <w:t>Nederland</w:t>
        </w:r>
      </w:hyperlink>
      <w:r w:rsidRPr="00145DC8">
        <w:rPr>
          <w:color w:val="000000" w:themeColor="text1"/>
        </w:rPr>
        <w:t xml:space="preserve">). </w:t>
      </w:r>
    </w:p>
    <w:p w:rsidR="00145DC8" w:rsidRDefault="00BB23E7" w:rsidP="006A1636">
      <w:pPr>
        <w:pStyle w:val="BusTic"/>
        <w:rPr>
          <w:color w:val="000000" w:themeColor="text1"/>
        </w:rPr>
      </w:pPr>
      <w:r w:rsidRPr="00145DC8">
        <w:rPr>
          <w:color w:val="000000" w:themeColor="text1"/>
        </w:rPr>
        <w:t>Tot 1 januari 1998 was Peest onderdeel van de gemeente </w:t>
      </w:r>
      <w:proofErr w:type="spellStart"/>
      <w:r w:rsidRPr="00145DC8">
        <w:rPr>
          <w:color w:val="000000" w:themeColor="text1"/>
        </w:rPr>
        <w:fldChar w:fldCharType="begin"/>
      </w:r>
      <w:r w:rsidRPr="00145DC8">
        <w:rPr>
          <w:color w:val="000000" w:themeColor="text1"/>
        </w:rPr>
        <w:instrText xml:space="preserve"> HYPERLINK "http://nl.wikipedia.org/wiki/Norg" \o "Norg" </w:instrText>
      </w:r>
      <w:r w:rsidRPr="00145DC8">
        <w:rPr>
          <w:color w:val="000000" w:themeColor="text1"/>
        </w:rPr>
        <w:fldChar w:fldCharType="separate"/>
      </w:r>
      <w:r w:rsidRPr="00145DC8">
        <w:rPr>
          <w:rStyle w:val="Hyperlink"/>
          <w:color w:val="000000" w:themeColor="text1"/>
          <w:u w:val="none"/>
        </w:rPr>
        <w:t>Norg</w:t>
      </w:r>
      <w:proofErr w:type="spellEnd"/>
      <w:r w:rsidRPr="00145DC8">
        <w:rPr>
          <w:color w:val="000000" w:themeColor="text1"/>
        </w:rPr>
        <w:fldChar w:fldCharType="end"/>
      </w:r>
      <w:r w:rsidRPr="00145DC8">
        <w:rPr>
          <w:color w:val="000000" w:themeColor="text1"/>
        </w:rPr>
        <w:t>. Het dorp telde per 1 januari 2008 80 inwoners.</w:t>
      </w:r>
    </w:p>
    <w:p w:rsidR="00145DC8" w:rsidRDefault="00BB23E7" w:rsidP="006A1636">
      <w:pPr>
        <w:pStyle w:val="BusTic"/>
        <w:rPr>
          <w:color w:val="000000" w:themeColor="text1"/>
        </w:rPr>
      </w:pPr>
      <w:r w:rsidRPr="00145DC8">
        <w:rPr>
          <w:color w:val="000000" w:themeColor="text1"/>
        </w:rPr>
        <w:t xml:space="preserve">De naam is mogelijk afgeleid van het Latijnse (Romeinse) </w:t>
      </w:r>
      <w:proofErr w:type="spellStart"/>
      <w:r w:rsidRPr="00145DC8">
        <w:rPr>
          <w:color w:val="000000" w:themeColor="text1"/>
        </w:rPr>
        <w:t>Pastio</w:t>
      </w:r>
      <w:proofErr w:type="spellEnd"/>
      <w:r w:rsidRPr="00145DC8">
        <w:rPr>
          <w:color w:val="000000" w:themeColor="text1"/>
        </w:rPr>
        <w:t xml:space="preserve"> of Pieste, wat (varkens-)weide betekent. </w:t>
      </w:r>
    </w:p>
    <w:p w:rsidR="00145DC8" w:rsidRPr="00145DC8" w:rsidRDefault="00BB23E7" w:rsidP="006A1636">
      <w:pPr>
        <w:pStyle w:val="BusTic"/>
        <w:rPr>
          <w:color w:val="000000" w:themeColor="text1"/>
        </w:rPr>
      </w:pPr>
      <w:r w:rsidRPr="00145DC8">
        <w:rPr>
          <w:color w:val="000000" w:themeColor="text1"/>
        </w:rPr>
        <w:t>De oudst bekende schriftelijke vermelding van Peest dateert van ca. 1300, maar uit archeologische vondsten mag de conclusie worden getrokken dat de streek al voor de jaartelling bewoond was.</w:t>
      </w:r>
      <w:r w:rsidR="00145DC8" w:rsidRPr="00145DC8">
        <w:rPr>
          <w:color w:val="000000" w:themeColor="text1"/>
        </w:rPr>
        <w:t xml:space="preserve"> </w:t>
      </w:r>
    </w:p>
    <w:p w:rsidR="00145DC8" w:rsidRDefault="00145DC8" w:rsidP="006A1636">
      <w:pPr>
        <w:pStyle w:val="BusTic"/>
        <w:numPr>
          <w:ilvl w:val="0"/>
          <w:numId w:val="0"/>
        </w:numPr>
        <w:ind w:left="284"/>
      </w:pPr>
    </w:p>
    <w:p w:rsidR="00BB23E7" w:rsidRPr="00145DC8" w:rsidRDefault="00BB23E7" w:rsidP="006A1636">
      <w:pPr>
        <w:pStyle w:val="BusTic"/>
        <w:numPr>
          <w:ilvl w:val="0"/>
          <w:numId w:val="0"/>
        </w:numPr>
        <w:rPr>
          <w:b/>
          <w:bdr w:val="single" w:sz="4" w:space="0" w:color="auto"/>
          <w:shd w:val="clear" w:color="auto" w:fill="FFFF00"/>
        </w:rPr>
      </w:pPr>
      <w:r w:rsidRPr="00145DC8">
        <w:rPr>
          <w:b/>
          <w:bdr w:val="single" w:sz="4" w:space="0" w:color="auto"/>
          <w:shd w:val="clear" w:color="auto" w:fill="FFFF00"/>
        </w:rPr>
        <w:t>Historie</w:t>
      </w:r>
    </w:p>
    <w:p w:rsidR="00145DC8" w:rsidRDefault="00BB23E7" w:rsidP="006A1636">
      <w:pPr>
        <w:pStyle w:val="BusTic"/>
        <w:rPr>
          <w:color w:val="000000" w:themeColor="text1"/>
        </w:rPr>
      </w:pPr>
      <w:r w:rsidRPr="00145DC8">
        <w:rPr>
          <w:color w:val="000000" w:themeColor="text1"/>
        </w:rPr>
        <w:t xml:space="preserve">Peest behoort tot de oudere dorpen van Drenthe, al tussen 1298 en 1304 komt Peest al voor in de registers van inkomsten die de proosdij van Sint Pieter te Utrecht toebehoren. </w:t>
      </w:r>
    </w:p>
    <w:p w:rsidR="00BB23E7" w:rsidRPr="00145DC8" w:rsidRDefault="00BB23E7" w:rsidP="006A1636">
      <w:pPr>
        <w:pStyle w:val="BusTic"/>
        <w:rPr>
          <w:color w:val="000000" w:themeColor="text1"/>
        </w:rPr>
      </w:pPr>
      <w:r w:rsidRPr="00145DC8">
        <w:rPr>
          <w:color w:val="000000" w:themeColor="text1"/>
        </w:rPr>
        <w:t xml:space="preserve">Tot </w:t>
      </w:r>
      <w:proofErr w:type="spellStart"/>
      <w:r w:rsidRPr="00145DC8">
        <w:rPr>
          <w:color w:val="000000" w:themeColor="text1"/>
        </w:rPr>
        <w:t>ca</w:t>
      </w:r>
      <w:proofErr w:type="spellEnd"/>
      <w:r w:rsidRPr="00145DC8">
        <w:rPr>
          <w:color w:val="000000" w:themeColor="text1"/>
        </w:rPr>
        <w:t xml:space="preserve"> 1900 stonden de boerderijen allemaal om en in de nabijheid van de Brink, na 1900 heeft het dorp zich aan de westkant richting </w:t>
      </w:r>
      <w:proofErr w:type="spellStart"/>
      <w:r w:rsidRPr="00145DC8">
        <w:rPr>
          <w:color w:val="000000" w:themeColor="text1"/>
        </w:rPr>
        <w:fldChar w:fldCharType="begin"/>
      </w:r>
      <w:r w:rsidRPr="00145DC8">
        <w:rPr>
          <w:color w:val="000000" w:themeColor="text1"/>
        </w:rPr>
        <w:instrText xml:space="preserve"> HYPERLINK "http://nl.wikipedia.org/wiki/Norg" \o "Norg" </w:instrText>
      </w:r>
      <w:r w:rsidRPr="00145DC8">
        <w:rPr>
          <w:color w:val="000000" w:themeColor="text1"/>
        </w:rPr>
        <w:fldChar w:fldCharType="separate"/>
      </w:r>
      <w:r w:rsidRPr="00145DC8">
        <w:rPr>
          <w:rStyle w:val="Hyperlink"/>
          <w:color w:val="000000" w:themeColor="text1"/>
          <w:u w:val="none"/>
        </w:rPr>
        <w:t>Norg</w:t>
      </w:r>
      <w:r w:rsidRPr="00145DC8">
        <w:rPr>
          <w:color w:val="000000" w:themeColor="text1"/>
        </w:rPr>
        <w:fldChar w:fldCharType="end"/>
      </w:r>
      <w:r w:rsidRPr="00145DC8">
        <w:rPr>
          <w:color w:val="000000" w:themeColor="text1"/>
        </w:rPr>
        <w:t>uitgebreid</w:t>
      </w:r>
      <w:proofErr w:type="spellEnd"/>
      <w:r w:rsidRPr="00145DC8">
        <w:rPr>
          <w:color w:val="000000" w:themeColor="text1"/>
        </w:rPr>
        <w:t>.</w:t>
      </w:r>
    </w:p>
    <w:p w:rsidR="00145DC8" w:rsidRDefault="00145DC8" w:rsidP="006A1636">
      <w:pPr>
        <w:pStyle w:val="BusTic"/>
        <w:numPr>
          <w:ilvl w:val="0"/>
          <w:numId w:val="0"/>
        </w:numPr>
        <w:ind w:left="284"/>
      </w:pPr>
    </w:p>
    <w:p w:rsidR="00BB23E7" w:rsidRPr="00145DC8" w:rsidRDefault="00BB23E7" w:rsidP="006A1636">
      <w:pPr>
        <w:pStyle w:val="BusTic"/>
        <w:numPr>
          <w:ilvl w:val="0"/>
          <w:numId w:val="0"/>
        </w:numPr>
        <w:ind w:left="284" w:hanging="284"/>
        <w:rPr>
          <w:b/>
          <w:bdr w:val="single" w:sz="4" w:space="0" w:color="auto"/>
          <w:shd w:val="clear" w:color="auto" w:fill="FFFF00"/>
        </w:rPr>
      </w:pPr>
      <w:r w:rsidRPr="00145DC8">
        <w:rPr>
          <w:b/>
          <w:bdr w:val="single" w:sz="4" w:space="0" w:color="auto"/>
          <w:shd w:val="clear" w:color="auto" w:fill="FFFF00"/>
        </w:rPr>
        <w:t xml:space="preserve">De </w:t>
      </w:r>
      <w:proofErr w:type="spellStart"/>
      <w:r w:rsidRPr="00145DC8">
        <w:rPr>
          <w:b/>
          <w:bdr w:val="single" w:sz="4" w:space="0" w:color="auto"/>
          <w:shd w:val="clear" w:color="auto" w:fill="FFFF00"/>
        </w:rPr>
        <w:t>Lebbestoak</w:t>
      </w:r>
      <w:proofErr w:type="spellEnd"/>
    </w:p>
    <w:p w:rsidR="00145DC8" w:rsidRDefault="00BB23E7" w:rsidP="006A1636">
      <w:pPr>
        <w:pStyle w:val="BusTic"/>
      </w:pPr>
      <w:r w:rsidRPr="00145DC8">
        <w:t>Waar de Schaapdijk en de Veldweg samen komen, staat de </w:t>
      </w:r>
      <w:proofErr w:type="spellStart"/>
      <w:r w:rsidRPr="00145DC8">
        <w:rPr>
          <w:i/>
          <w:iCs/>
        </w:rPr>
        <w:t>Lebbestaok</w:t>
      </w:r>
      <w:proofErr w:type="spellEnd"/>
      <w:r w:rsidRPr="00145DC8">
        <w:t xml:space="preserve">. </w:t>
      </w:r>
    </w:p>
    <w:p w:rsidR="00145DC8" w:rsidRDefault="00BB23E7" w:rsidP="006A1636">
      <w:pPr>
        <w:pStyle w:val="BusTic"/>
      </w:pPr>
      <w:r w:rsidRPr="00145DC8">
        <w:t xml:space="preserve">Nu staat er tevens een gedenksteen. </w:t>
      </w:r>
    </w:p>
    <w:p w:rsidR="00145DC8" w:rsidRDefault="00BB23E7" w:rsidP="006A1636">
      <w:pPr>
        <w:pStyle w:val="BusTic"/>
      </w:pPr>
      <w:r w:rsidRPr="00145DC8">
        <w:t xml:space="preserve">Vroeger werd deze plek aangegeven door middel van een geschilde jonge eik. </w:t>
      </w:r>
    </w:p>
    <w:p w:rsidR="00145DC8" w:rsidRDefault="00BB23E7" w:rsidP="006A1636">
      <w:pPr>
        <w:pStyle w:val="BusTic"/>
      </w:pPr>
      <w:r w:rsidRPr="00145DC8">
        <w:t xml:space="preserve">Op deze plaats, toen nog woeste heide, zou in het verre verleden (op een kaart uit 1639 staat deze </w:t>
      </w:r>
      <w:proofErr w:type="spellStart"/>
      <w:r w:rsidRPr="00145DC8">
        <w:t>staok</w:t>
      </w:r>
      <w:proofErr w:type="spellEnd"/>
      <w:r w:rsidRPr="00145DC8">
        <w:t xml:space="preserve"> reeds vermeld) een dode vrouw zijn gevonden, genaamd 'Lebbe'. </w:t>
      </w:r>
    </w:p>
    <w:p w:rsidR="00145DC8" w:rsidRDefault="00BB23E7" w:rsidP="006A1636">
      <w:pPr>
        <w:pStyle w:val="BusTic"/>
      </w:pPr>
      <w:r w:rsidRPr="00145DC8">
        <w:t xml:space="preserve">De boeren uit Peest wilden niet voor de begrafeniskosten opdraaien en beweerden dat de vrouw niet in hun </w:t>
      </w:r>
      <w:proofErr w:type="spellStart"/>
      <w:r w:rsidRPr="00145DC8">
        <w:t>marke</w:t>
      </w:r>
      <w:proofErr w:type="spellEnd"/>
      <w:r w:rsidRPr="00145DC8">
        <w:t xml:space="preserve"> lag. </w:t>
      </w:r>
    </w:p>
    <w:p w:rsidR="00145DC8" w:rsidRDefault="00BB23E7" w:rsidP="006A1636">
      <w:pPr>
        <w:pStyle w:val="BusTic"/>
      </w:pPr>
      <w:r w:rsidRPr="00145DC8">
        <w:t xml:space="preserve">De boeren uit Zeijen waren er stellig van overtuigd dat de vrouw wél in de </w:t>
      </w:r>
      <w:proofErr w:type="spellStart"/>
      <w:r w:rsidRPr="00145DC8">
        <w:t>Peester</w:t>
      </w:r>
      <w:proofErr w:type="spellEnd"/>
      <w:r w:rsidRPr="00145DC8">
        <w:t xml:space="preserve"> </w:t>
      </w:r>
      <w:proofErr w:type="spellStart"/>
      <w:r w:rsidRPr="00145DC8">
        <w:t>marke</w:t>
      </w:r>
      <w:proofErr w:type="spellEnd"/>
      <w:r w:rsidRPr="00145DC8">
        <w:t xml:space="preserve"> lag. </w:t>
      </w:r>
    </w:p>
    <w:p w:rsidR="00145DC8" w:rsidRDefault="00BB23E7" w:rsidP="006A1636">
      <w:pPr>
        <w:pStyle w:val="BusTic"/>
      </w:pPr>
      <w:r w:rsidRPr="00145DC8">
        <w:t xml:space="preserve">Uiteindelijk hebben de boeren van Zeijen de vrouw begraven onder het beding dat de vindplaats tevens de scheiding werd tussen de beide </w:t>
      </w:r>
      <w:proofErr w:type="spellStart"/>
      <w:r w:rsidRPr="00145DC8">
        <w:t>markes</w:t>
      </w:r>
      <w:proofErr w:type="spellEnd"/>
      <w:r w:rsidRPr="00145DC8">
        <w:t xml:space="preserve">. </w:t>
      </w:r>
    </w:p>
    <w:p w:rsidR="00145DC8" w:rsidRDefault="00BB23E7" w:rsidP="006A1636">
      <w:pPr>
        <w:pStyle w:val="BusTic"/>
      </w:pPr>
      <w:r w:rsidRPr="00145DC8">
        <w:t xml:space="preserve">Het schijnt dat Peest toen heel wat hectares van haar </w:t>
      </w:r>
      <w:proofErr w:type="spellStart"/>
      <w:r w:rsidRPr="00145DC8">
        <w:t>marke</w:t>
      </w:r>
      <w:proofErr w:type="spellEnd"/>
      <w:r w:rsidRPr="00145DC8">
        <w:t xml:space="preserve"> is kwijt geraakt.</w:t>
      </w:r>
    </w:p>
    <w:p w:rsidR="006A1636" w:rsidRDefault="006A1636" w:rsidP="006A1636">
      <w:pPr>
        <w:pStyle w:val="BusTic"/>
        <w:numPr>
          <w:ilvl w:val="0"/>
          <w:numId w:val="0"/>
        </w:numPr>
        <w:ind w:left="284" w:hanging="284"/>
      </w:pPr>
    </w:p>
    <w:p w:rsidR="006A1636" w:rsidRDefault="006A1636" w:rsidP="006A1636">
      <w:pPr>
        <w:pStyle w:val="BusTic"/>
        <w:numPr>
          <w:ilvl w:val="0"/>
          <w:numId w:val="0"/>
        </w:numPr>
        <w:ind w:left="284" w:hanging="284"/>
      </w:pPr>
    </w:p>
    <w:p w:rsidR="006A1636" w:rsidRDefault="006A1636" w:rsidP="006A1636">
      <w:pPr>
        <w:pStyle w:val="BusTic"/>
        <w:numPr>
          <w:ilvl w:val="0"/>
          <w:numId w:val="0"/>
        </w:numPr>
        <w:ind w:left="284" w:hanging="284"/>
      </w:pPr>
    </w:p>
    <w:p w:rsidR="006A1636" w:rsidRDefault="006A1636" w:rsidP="006A1636">
      <w:pPr>
        <w:pStyle w:val="BusTic"/>
        <w:numPr>
          <w:ilvl w:val="0"/>
          <w:numId w:val="0"/>
        </w:numPr>
        <w:ind w:left="284" w:hanging="284"/>
      </w:pPr>
    </w:p>
    <w:p w:rsidR="00BB23E7" w:rsidRPr="00145DC8" w:rsidRDefault="00BB23E7" w:rsidP="006A1636">
      <w:pPr>
        <w:pStyle w:val="BusTic"/>
        <w:numPr>
          <w:ilvl w:val="0"/>
          <w:numId w:val="0"/>
        </w:numPr>
        <w:rPr>
          <w:b/>
          <w:bdr w:val="single" w:sz="4" w:space="0" w:color="auto"/>
          <w:shd w:val="clear" w:color="auto" w:fill="FFFF00"/>
        </w:rPr>
      </w:pPr>
      <w:r w:rsidRPr="00145DC8">
        <w:rPr>
          <w:b/>
          <w:bdr w:val="single" w:sz="4" w:space="0" w:color="auto"/>
          <w:shd w:val="clear" w:color="auto" w:fill="FFFF00"/>
        </w:rPr>
        <w:lastRenderedPageBreak/>
        <w:t>Tweede Wereldoorlog</w:t>
      </w:r>
    </w:p>
    <w:p w:rsidR="00145DC8" w:rsidRDefault="00BB23E7" w:rsidP="006A1636">
      <w:pPr>
        <w:pStyle w:val="BusTic"/>
      </w:pPr>
      <w:r w:rsidRPr="00145DC8">
        <w:t xml:space="preserve">Peest werd in de Tweede Wereldoorlog door de Duitsers gebruikt als strategisch punt. </w:t>
      </w:r>
    </w:p>
    <w:p w:rsidR="00145DC8" w:rsidRDefault="00BB23E7" w:rsidP="006A1636">
      <w:pPr>
        <w:pStyle w:val="BusTic"/>
      </w:pPr>
      <w:r w:rsidRPr="00145DC8">
        <w:t xml:space="preserve">In 1941 werden inwoners van </w:t>
      </w:r>
      <w:proofErr w:type="spellStart"/>
      <w:r w:rsidRPr="00145DC8">
        <w:t>Norg</w:t>
      </w:r>
      <w:proofErr w:type="spellEnd"/>
      <w:r w:rsidRPr="00145DC8">
        <w:t xml:space="preserve"> en omgeving gesommeerd mee te werken met de aanleg van een vliegveld. </w:t>
      </w:r>
    </w:p>
    <w:p w:rsidR="00145DC8" w:rsidRDefault="00BB23E7" w:rsidP="006A1636">
      <w:pPr>
        <w:pStyle w:val="BusTic"/>
      </w:pPr>
      <w:r w:rsidRPr="00145DC8">
        <w:t xml:space="preserve">In het drassige gebied, net buiten Peest, werden 4 landingsbanen gerealiseerd. </w:t>
      </w:r>
    </w:p>
    <w:p w:rsidR="00145DC8" w:rsidRDefault="00BB23E7" w:rsidP="006A1636">
      <w:pPr>
        <w:pStyle w:val="BusTic"/>
      </w:pPr>
      <w:r w:rsidRPr="00145DC8">
        <w:t xml:space="preserve">Tevens werd er een waterbekken gegraven in de vorm van een vliegtuig, die vanuit de lucht goed te herkennen was. </w:t>
      </w:r>
    </w:p>
    <w:p w:rsidR="00145DC8" w:rsidRDefault="00BB23E7" w:rsidP="006A1636">
      <w:pPr>
        <w:pStyle w:val="BusTic"/>
      </w:pPr>
      <w:r w:rsidRPr="00145DC8">
        <w:t xml:space="preserve">Andere bronnen beweren, dat de afgraving de vorm van een hakenkruis moest uitbeelden. </w:t>
      </w:r>
    </w:p>
    <w:p w:rsidR="00145DC8" w:rsidRDefault="00BB23E7" w:rsidP="006A1636">
      <w:pPr>
        <w:pStyle w:val="BusTic"/>
      </w:pPr>
      <w:r w:rsidRPr="00145DC8">
        <w:t xml:space="preserve">Dit waterbekken, Westerveen geheten (in de volksmond ook wel Hitlerring) diende tevens als watervoorziening in geval van brand. </w:t>
      </w:r>
    </w:p>
    <w:p w:rsidR="00145DC8" w:rsidRPr="00145DC8" w:rsidRDefault="00BB23E7" w:rsidP="006A1636">
      <w:pPr>
        <w:pStyle w:val="BusTic"/>
      </w:pPr>
      <w:r w:rsidRPr="00145DC8">
        <w:t>Ten tijde van de oorlog waren er in Peest maar liefst 2 brandweerkazernes</w:t>
      </w:r>
    </w:p>
    <w:p w:rsidR="00145DC8" w:rsidRDefault="00BB23E7" w:rsidP="006A1636">
      <w:pPr>
        <w:pStyle w:val="BusTic"/>
      </w:pPr>
      <w:r w:rsidRPr="00145DC8">
        <w:t xml:space="preserve">De landingsbanen bleken echter veel te drassig voor vliegtuigen, waardoor het vliegveld </w:t>
      </w:r>
      <w:bookmarkStart w:id="0" w:name="_GoBack"/>
      <w:r w:rsidRPr="00145DC8">
        <w:t xml:space="preserve">slechts één maal gebruikt is. </w:t>
      </w:r>
    </w:p>
    <w:p w:rsidR="00145DC8" w:rsidRDefault="00BB23E7" w:rsidP="006A1636">
      <w:pPr>
        <w:pStyle w:val="BusTic"/>
      </w:pPr>
      <w:r w:rsidRPr="00145DC8">
        <w:t xml:space="preserve">Ook was de oorlog al bijna voorbij toen het vliegveld gereed was. </w:t>
      </w:r>
    </w:p>
    <w:p w:rsidR="00145DC8" w:rsidRDefault="00BB23E7" w:rsidP="006A1636">
      <w:pPr>
        <w:pStyle w:val="BusTic"/>
      </w:pPr>
      <w:r w:rsidRPr="00145DC8">
        <w:t xml:space="preserve">Naast het vliegveld en het Westerveen werd tevens een dikke bunker gebouwd. </w:t>
      </w:r>
    </w:p>
    <w:p w:rsidR="00145DC8" w:rsidRDefault="00BB23E7" w:rsidP="006A1636">
      <w:pPr>
        <w:pStyle w:val="BusTic"/>
      </w:pPr>
      <w:r w:rsidRPr="00145DC8">
        <w:t xml:space="preserve">Deze bunker is nog steeds te bezichtigen. </w:t>
      </w:r>
    </w:p>
    <w:p w:rsidR="00145DC8" w:rsidRDefault="00BB23E7" w:rsidP="006A1636">
      <w:pPr>
        <w:pStyle w:val="BusTic"/>
        <w:rPr>
          <w:color w:val="000000" w:themeColor="text1"/>
        </w:rPr>
      </w:pPr>
      <w:r w:rsidRPr="00145DC8">
        <w:rPr>
          <w:color w:val="000000" w:themeColor="text1"/>
        </w:rPr>
        <w:t>Begin </w:t>
      </w:r>
      <w:hyperlink r:id="rId12" w:tooltip="2011" w:history="1">
        <w:r w:rsidRPr="00145DC8">
          <w:rPr>
            <w:rStyle w:val="Hyperlink"/>
            <w:color w:val="000000" w:themeColor="text1"/>
            <w:u w:val="none"/>
          </w:rPr>
          <w:t>2011</w:t>
        </w:r>
      </w:hyperlink>
      <w:r w:rsidRPr="00145DC8">
        <w:rPr>
          <w:color w:val="000000" w:themeColor="text1"/>
        </w:rPr>
        <w:t xml:space="preserve"> werden de laatste explosieven uit het terrein verwijderd. </w:t>
      </w:r>
    </w:p>
    <w:p w:rsidR="00593941" w:rsidRPr="00145DC8" w:rsidRDefault="00BB23E7" w:rsidP="006A1636">
      <w:pPr>
        <w:pStyle w:val="BusTic"/>
        <w:rPr>
          <w:color w:val="000000" w:themeColor="text1"/>
        </w:rPr>
      </w:pPr>
      <w:r w:rsidRPr="00145DC8">
        <w:rPr>
          <w:color w:val="000000" w:themeColor="text1"/>
        </w:rPr>
        <w:t>Sinds </w:t>
      </w:r>
      <w:hyperlink r:id="rId13" w:tooltip="1999" w:history="1">
        <w:r w:rsidRPr="00145DC8">
          <w:rPr>
            <w:rStyle w:val="Hyperlink"/>
            <w:color w:val="000000" w:themeColor="text1"/>
            <w:u w:val="none"/>
          </w:rPr>
          <w:t>1999</w:t>
        </w:r>
      </w:hyperlink>
      <w:r w:rsidRPr="00145DC8">
        <w:rPr>
          <w:color w:val="000000" w:themeColor="text1"/>
        </w:rPr>
        <w:t> zijn 200.000 stuks munitie verwijderd.</w:t>
      </w:r>
    </w:p>
    <w:bookmarkEnd w:id="0"/>
    <w:p w:rsidR="00145DC8" w:rsidRPr="00145DC8" w:rsidRDefault="00145DC8" w:rsidP="006A1636">
      <w:pPr>
        <w:pStyle w:val="BusTic"/>
        <w:rPr>
          <w:rStyle w:val="Uitrit"/>
          <w:b w:val="0"/>
          <w:bdr w:val="none" w:sz="0" w:space="0" w:color="auto"/>
          <w:shd w:val="clear" w:color="auto" w:fill="auto"/>
        </w:rPr>
      </w:pPr>
    </w:p>
    <w:sectPr w:rsidR="00145DC8" w:rsidRPr="00145DC8" w:rsidSect="002E5CC2">
      <w:headerReference w:type="even" r:id="rId14"/>
      <w:headerReference w:type="default" r:id="rId15"/>
      <w:footerReference w:type="even" r:id="rId16"/>
      <w:footerReference w:type="default" r:id="rId17"/>
      <w:headerReference w:type="first" r:id="rId18"/>
      <w:footerReference w:type="first" r:id="rId19"/>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F26" w:rsidRDefault="00AB7F26" w:rsidP="00A64884">
      <w:r>
        <w:separator/>
      </w:r>
    </w:p>
  </w:endnote>
  <w:endnote w:type="continuationSeparator" w:id="0">
    <w:p w:rsidR="00AB7F26" w:rsidRDefault="00AB7F26"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6A1636">
          <w:rPr>
            <w:b/>
            <w:noProof/>
            <w:sz w:val="20"/>
            <w:szCs w:val="20"/>
          </w:rPr>
          <w:t>2</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F26" w:rsidRDefault="00AB7F26" w:rsidP="00A64884">
      <w:r>
        <w:separator/>
      </w:r>
    </w:p>
  </w:footnote>
  <w:footnote w:type="continuationSeparator" w:id="0">
    <w:p w:rsidR="00AB7F26" w:rsidRDefault="00AB7F26"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37601DDB" wp14:editId="7D661C9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6A5EB9">
      <w:rPr>
        <w:b/>
        <w:bCs/>
        <w:sz w:val="28"/>
        <w:szCs w:val="28"/>
      </w:rPr>
      <w:t xml:space="preserve">Drenthe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AB7F26"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6FE"/>
    <w:multiLevelType w:val="hybridMultilevel"/>
    <w:tmpl w:val="82821E80"/>
    <w:lvl w:ilvl="0" w:tplc="AF70F1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948375E"/>
    <w:multiLevelType w:val="multilevel"/>
    <w:tmpl w:val="9A02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2">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5DC35DDD"/>
    <w:multiLevelType w:val="hybridMultilevel"/>
    <w:tmpl w:val="8586F7C2"/>
    <w:lvl w:ilvl="0" w:tplc="AF70F1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FB73FF4"/>
    <w:multiLevelType w:val="hybridMultilevel"/>
    <w:tmpl w:val="4B267CEE"/>
    <w:lvl w:ilvl="0" w:tplc="AF70F1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41">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7">
    <w:nsid w:val="7DE76069"/>
    <w:multiLevelType w:val="hybridMultilevel"/>
    <w:tmpl w:val="DEAAE01E"/>
    <w:lvl w:ilvl="0" w:tplc="AF70F1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8"/>
  </w:num>
  <w:num w:numId="2">
    <w:abstractNumId w:val="34"/>
  </w:num>
  <w:num w:numId="3">
    <w:abstractNumId w:val="14"/>
  </w:num>
  <w:num w:numId="4">
    <w:abstractNumId w:val="35"/>
  </w:num>
  <w:num w:numId="5">
    <w:abstractNumId w:val="27"/>
  </w:num>
  <w:num w:numId="6">
    <w:abstractNumId w:val="30"/>
  </w:num>
  <w:num w:numId="7">
    <w:abstractNumId w:val="6"/>
  </w:num>
  <w:num w:numId="8">
    <w:abstractNumId w:val="43"/>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
  </w:num>
  <w:num w:numId="23">
    <w:abstractNumId w:val="36"/>
  </w:num>
  <w:num w:numId="24">
    <w:abstractNumId w:val="17"/>
  </w:num>
  <w:num w:numId="25">
    <w:abstractNumId w:val="10"/>
  </w:num>
  <w:num w:numId="26">
    <w:abstractNumId w:val="18"/>
  </w:num>
  <w:num w:numId="27">
    <w:abstractNumId w:val="12"/>
  </w:num>
  <w:num w:numId="28">
    <w:abstractNumId w:val="15"/>
  </w:num>
  <w:num w:numId="29">
    <w:abstractNumId w:val="20"/>
  </w:num>
  <w:num w:numId="30">
    <w:abstractNumId w:val="7"/>
  </w:num>
  <w:num w:numId="31">
    <w:abstractNumId w:val="46"/>
  </w:num>
  <w:num w:numId="32">
    <w:abstractNumId w:val="5"/>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4"/>
  </w:num>
  <w:num w:numId="36">
    <w:abstractNumId w:val="23"/>
  </w:num>
  <w:num w:numId="37">
    <w:abstractNumId w:val="24"/>
  </w:num>
  <w:num w:numId="38">
    <w:abstractNumId w:val="41"/>
  </w:num>
  <w:num w:numId="39">
    <w:abstractNumId w:val="33"/>
  </w:num>
  <w:num w:numId="40">
    <w:abstractNumId w:val="21"/>
  </w:num>
  <w:num w:numId="41">
    <w:abstractNumId w:val="8"/>
  </w:num>
  <w:num w:numId="42">
    <w:abstractNumId w:val="13"/>
  </w:num>
  <w:num w:numId="43">
    <w:abstractNumId w:val="11"/>
  </w:num>
  <w:num w:numId="44">
    <w:abstractNumId w:val="3"/>
  </w:num>
  <w:num w:numId="45">
    <w:abstractNumId w:val="25"/>
  </w:num>
  <w:num w:numId="46">
    <w:abstractNumId w:val="0"/>
  </w:num>
  <w:num w:numId="47">
    <w:abstractNumId w:val="47"/>
  </w:num>
  <w:num w:numId="48">
    <w:abstractNumId w:val="37"/>
  </w:num>
  <w:num w:numId="49">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45DC8"/>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0162"/>
    <w:rsid w:val="0064186C"/>
    <w:rsid w:val="00642767"/>
    <w:rsid w:val="006432F7"/>
    <w:rsid w:val="00646BA5"/>
    <w:rsid w:val="00647D49"/>
    <w:rsid w:val="0066651E"/>
    <w:rsid w:val="006677E7"/>
    <w:rsid w:val="00673A4E"/>
    <w:rsid w:val="00680053"/>
    <w:rsid w:val="00680FA0"/>
    <w:rsid w:val="00691B6A"/>
    <w:rsid w:val="00695306"/>
    <w:rsid w:val="006A163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A2E22"/>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B7F26"/>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23E7"/>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1A4"/>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168717542">
      <w:bodyDiv w:val="1"/>
      <w:marLeft w:val="0"/>
      <w:marRight w:val="0"/>
      <w:marTop w:val="0"/>
      <w:marBottom w:val="0"/>
      <w:divBdr>
        <w:top w:val="none" w:sz="0" w:space="0" w:color="auto"/>
        <w:left w:val="none" w:sz="0" w:space="0" w:color="auto"/>
        <w:bottom w:val="none" w:sz="0" w:space="0" w:color="auto"/>
        <w:right w:val="none" w:sz="0" w:space="0" w:color="auto"/>
      </w:divBdr>
      <w:divsChild>
        <w:div w:id="1254972355">
          <w:marLeft w:val="0"/>
          <w:marRight w:val="0"/>
          <w:marTop w:val="0"/>
          <w:marBottom w:val="0"/>
          <w:divBdr>
            <w:top w:val="none" w:sz="0" w:space="0" w:color="auto"/>
            <w:left w:val="none" w:sz="0" w:space="0" w:color="auto"/>
            <w:bottom w:val="none" w:sz="0" w:space="0" w:color="auto"/>
            <w:right w:val="none" w:sz="0" w:space="0" w:color="auto"/>
          </w:divBdr>
        </w:div>
        <w:div w:id="1366635922">
          <w:marLeft w:val="0"/>
          <w:marRight w:val="0"/>
          <w:marTop w:val="0"/>
          <w:marBottom w:val="0"/>
          <w:divBdr>
            <w:top w:val="none" w:sz="0" w:space="0" w:color="auto"/>
            <w:left w:val="none" w:sz="0" w:space="0" w:color="auto"/>
            <w:bottom w:val="none" w:sz="0" w:space="0" w:color="auto"/>
            <w:right w:val="none" w:sz="0" w:space="0" w:color="auto"/>
          </w:divBdr>
          <w:divsChild>
            <w:div w:id="1407072985">
              <w:marLeft w:val="0"/>
              <w:marRight w:val="0"/>
              <w:marTop w:val="0"/>
              <w:marBottom w:val="0"/>
              <w:divBdr>
                <w:top w:val="none" w:sz="0" w:space="0" w:color="auto"/>
                <w:left w:val="none" w:sz="0" w:space="0" w:color="auto"/>
                <w:bottom w:val="none" w:sz="0" w:space="0" w:color="auto"/>
                <w:right w:val="none" w:sz="0" w:space="0" w:color="auto"/>
              </w:divBdr>
              <w:divsChild>
                <w:div w:id="1320308">
                  <w:marLeft w:val="0"/>
                  <w:marRight w:val="0"/>
                  <w:marTop w:val="0"/>
                  <w:marBottom w:val="0"/>
                  <w:divBdr>
                    <w:top w:val="single" w:sz="6" w:space="0" w:color="A8A8A8"/>
                    <w:left w:val="single" w:sz="6" w:space="0" w:color="A8A8A8"/>
                    <w:bottom w:val="single" w:sz="6" w:space="0" w:color="A8A8A8"/>
                    <w:right w:val="single" w:sz="6" w:space="0" w:color="A8A8A8"/>
                  </w:divBdr>
                  <w:divsChild>
                    <w:div w:id="17100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erver.org/~geohack/geohack.php?language=nl&amp;params=53_03_037_N_6_029_057_E_scale:25000_region:NL&amp;pagename=Peest" TargetMode="External"/><Relationship Id="rId13" Type="http://schemas.openxmlformats.org/officeDocument/2006/relationships/hyperlink" Target="http://nl.wikipedia.org/wiki/1999"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l.wikipedia.org/wiki/201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Nederlan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nl.wikipedia.org/wiki/Drenth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nl.wikipedia.org/wiki/Noordenveld_(gemeent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522</Words>
  <Characters>2877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laptop</cp:lastModifiedBy>
  <cp:revision>4</cp:revision>
  <cp:lastPrinted>2011-05-19T16:38:00Z</cp:lastPrinted>
  <dcterms:created xsi:type="dcterms:W3CDTF">2011-07-06T06:12:00Z</dcterms:created>
  <dcterms:modified xsi:type="dcterms:W3CDTF">2011-07-29T10:01:00Z</dcterms:modified>
  <cp:category>2011</cp:category>
</cp:coreProperties>
</file>