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A60" w:rsidRPr="00442A60" w:rsidRDefault="00F70681" w:rsidP="00442A60">
      <w:pPr>
        <w:pStyle w:val="Alinia6"/>
        <w:rPr>
          <w:rStyle w:val="Plaats"/>
        </w:rPr>
      </w:pPr>
      <w:r w:rsidRPr="00442A60">
        <w:rPr>
          <w:rStyle w:val="Plaats"/>
        </w:rPr>
        <w:t>Noord-Sleen</w:t>
      </w:r>
      <w:r w:rsidR="00442A60" w:rsidRPr="00442A60">
        <w:rPr>
          <w:rStyle w:val="Plaats"/>
        </w:rPr>
        <w:tab/>
      </w:r>
      <w:r w:rsidR="00442A60" w:rsidRPr="00442A60">
        <w:rPr>
          <w:rStyle w:val="Plaats"/>
        </w:rPr>
        <w:drawing>
          <wp:inline distT="0" distB="0" distL="0" distR="0" wp14:anchorId="549FFF31" wp14:editId="190DD877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2A60" w:rsidRPr="00442A60">
        <w:rPr>
          <w:rStyle w:val="Plaats"/>
        </w:rPr>
        <w:t> </w:t>
      </w:r>
      <w:hyperlink r:id="rId10" w:history="1">
        <w:r w:rsidR="00442A60" w:rsidRPr="00442A60">
          <w:rPr>
            <w:rStyle w:val="Plaats"/>
          </w:rPr>
          <w:t>52° 48' NB, 6° 48' OL</w:t>
        </w:r>
      </w:hyperlink>
    </w:p>
    <w:p w:rsidR="00F70681" w:rsidRPr="00442A60" w:rsidRDefault="00F70681" w:rsidP="00442A60">
      <w:pPr>
        <w:pStyle w:val="BusTic"/>
      </w:pPr>
      <w:r w:rsidRPr="00442A60">
        <w:rPr>
          <w:bCs/>
        </w:rPr>
        <w:t>Noord-Sleen</w:t>
      </w:r>
      <w:r w:rsidRPr="00442A60">
        <w:t> (voorheen: </w:t>
      </w:r>
      <w:r w:rsidRPr="00442A60">
        <w:rPr>
          <w:iCs/>
        </w:rPr>
        <w:t>Noordsleen</w:t>
      </w:r>
      <w:r w:rsidRPr="00442A60">
        <w:t>, </w:t>
      </w:r>
      <w:hyperlink r:id="rId11" w:tooltip="Drents" w:history="1">
        <w:r w:rsidRPr="00442A60">
          <w:rPr>
            <w:rStyle w:val="Hyperlink"/>
            <w:color w:val="000000" w:themeColor="text1"/>
            <w:u w:val="none"/>
          </w:rPr>
          <w:t>Drents</w:t>
        </w:r>
      </w:hyperlink>
      <w:r w:rsidRPr="00442A60">
        <w:t>: </w:t>
      </w:r>
      <w:r w:rsidRPr="00442A60">
        <w:rPr>
          <w:iCs/>
        </w:rPr>
        <w:t>Noord-Slien</w:t>
      </w:r>
      <w:r w:rsidRPr="00442A60">
        <w:t>) is een </w:t>
      </w:r>
      <w:hyperlink r:id="rId12" w:tooltip="Dorp" w:history="1">
        <w:r w:rsidRPr="00442A60">
          <w:rPr>
            <w:rStyle w:val="Hyperlink"/>
            <w:color w:val="000000" w:themeColor="text1"/>
            <w:u w:val="none"/>
          </w:rPr>
          <w:t>dorp</w:t>
        </w:r>
      </w:hyperlink>
      <w:r w:rsidRPr="00442A60">
        <w:t> in de </w:t>
      </w:r>
      <w:hyperlink r:id="rId13" w:tooltip="Nederland" w:history="1">
        <w:r w:rsidRPr="00442A60">
          <w:rPr>
            <w:rStyle w:val="Hyperlink"/>
            <w:color w:val="000000" w:themeColor="text1"/>
            <w:u w:val="none"/>
          </w:rPr>
          <w:t>Nederlandse</w:t>
        </w:r>
      </w:hyperlink>
      <w:r w:rsidRPr="00442A60">
        <w:t> provincie </w:t>
      </w:r>
      <w:hyperlink r:id="rId14" w:tooltip="Drenthe" w:history="1">
        <w:r w:rsidRPr="00442A60">
          <w:rPr>
            <w:rStyle w:val="Hyperlink"/>
            <w:color w:val="000000" w:themeColor="text1"/>
            <w:u w:val="none"/>
          </w:rPr>
          <w:t>Drenthe</w:t>
        </w:r>
      </w:hyperlink>
      <w:r w:rsidRPr="00442A60">
        <w:t>, gemeente </w:t>
      </w:r>
      <w:hyperlink r:id="rId15" w:tooltip="Coevorden" w:history="1">
        <w:r w:rsidRPr="00442A60">
          <w:rPr>
            <w:rStyle w:val="Hyperlink"/>
            <w:color w:val="000000" w:themeColor="text1"/>
            <w:u w:val="none"/>
          </w:rPr>
          <w:t>Coevorden</w:t>
        </w:r>
      </w:hyperlink>
      <w:r w:rsidRPr="00442A60">
        <w:t>.</w:t>
      </w:r>
    </w:p>
    <w:p w:rsidR="00442A60" w:rsidRDefault="00F70681" w:rsidP="00442A60">
      <w:pPr>
        <w:pStyle w:val="BusTic"/>
      </w:pPr>
      <w:r w:rsidRPr="00442A60">
        <w:t>Noord-Sleen ligt ten noorden van het dorp </w:t>
      </w:r>
      <w:hyperlink r:id="rId16" w:tooltip="Sleen" w:history="1">
        <w:r w:rsidRPr="00442A60">
          <w:rPr>
            <w:rStyle w:val="Hyperlink"/>
            <w:color w:val="000000" w:themeColor="text1"/>
            <w:u w:val="none"/>
          </w:rPr>
          <w:t>Sleen</w:t>
        </w:r>
      </w:hyperlink>
      <w:r w:rsidRPr="00442A60">
        <w:t xml:space="preserve">, dat vroeger ook wel Zuid-Sleen werd genoemd. </w:t>
      </w:r>
    </w:p>
    <w:p w:rsidR="00F70681" w:rsidRPr="00442A60" w:rsidRDefault="00F70681" w:rsidP="00442A60">
      <w:pPr>
        <w:pStyle w:val="BusTic"/>
      </w:pPr>
      <w:r w:rsidRPr="00442A60">
        <w:t>'Zuid-Sleen' heeft zich echter ontwikkeld tot het hoofddorp van de voormalige gemeente Sleen, die op 1 januari 1998 opging in de gemeente Coevorden.</w:t>
      </w:r>
    </w:p>
    <w:p w:rsidR="00442A60" w:rsidRDefault="00F70681" w:rsidP="00442A60">
      <w:pPr>
        <w:pStyle w:val="BusTic"/>
      </w:pPr>
      <w:r w:rsidRPr="00442A60">
        <w:t>Noord-Sleen is een langgerekt </w:t>
      </w:r>
      <w:hyperlink r:id="rId17" w:tooltip="Esdorp" w:history="1">
        <w:r w:rsidRPr="00442A60">
          <w:rPr>
            <w:rStyle w:val="Hyperlink"/>
            <w:color w:val="000000" w:themeColor="text1"/>
            <w:u w:val="none"/>
          </w:rPr>
          <w:t>esdorp</w:t>
        </w:r>
      </w:hyperlink>
      <w:r w:rsidRPr="00442A60">
        <w:t> met nog veel Saksische </w:t>
      </w:r>
      <w:hyperlink r:id="rId18" w:tooltip="Boerderij" w:history="1">
        <w:r w:rsidRPr="00442A60">
          <w:rPr>
            <w:rStyle w:val="Hyperlink"/>
            <w:color w:val="000000" w:themeColor="text1"/>
            <w:u w:val="none"/>
          </w:rPr>
          <w:t>boerderijen</w:t>
        </w:r>
      </w:hyperlink>
      <w:r w:rsidRPr="00442A60">
        <w:t>. Bezienswaardig zijn verder de molen </w:t>
      </w:r>
      <w:hyperlink r:id="rId19" w:tooltip="Albertdina" w:history="1">
        <w:r w:rsidRPr="00442A60">
          <w:rPr>
            <w:rStyle w:val="Hyperlink"/>
            <w:color w:val="000000" w:themeColor="text1"/>
            <w:u w:val="none"/>
          </w:rPr>
          <w:t>Albertdina</w:t>
        </w:r>
      </w:hyperlink>
      <w:r w:rsidRPr="00442A60">
        <w:t>, een </w:t>
      </w:r>
      <w:hyperlink r:id="rId20" w:tooltip="Grondzeiler" w:history="1">
        <w:r w:rsidRPr="00442A60">
          <w:rPr>
            <w:rStyle w:val="Hyperlink"/>
            <w:color w:val="000000" w:themeColor="text1"/>
            <w:u w:val="none"/>
          </w:rPr>
          <w:t>grondzeiler</w:t>
        </w:r>
      </w:hyperlink>
      <w:r w:rsidRPr="00442A60">
        <w:t xml:space="preserve"> uit 1909. </w:t>
      </w:r>
    </w:p>
    <w:p w:rsidR="00442A60" w:rsidRDefault="00F70681" w:rsidP="00442A60">
      <w:pPr>
        <w:pStyle w:val="BusTic"/>
      </w:pPr>
      <w:r w:rsidRPr="00442A60">
        <w:t xml:space="preserve">In het dorp bevindt zich een beperkt aantal bedrijven en voorzieningen, waaronder een openbare basisschool en een café-restaurant. </w:t>
      </w:r>
    </w:p>
    <w:p w:rsidR="00F70681" w:rsidRPr="00442A60" w:rsidRDefault="00F70681" w:rsidP="00442A60">
      <w:pPr>
        <w:pStyle w:val="BusTic"/>
      </w:pPr>
      <w:r w:rsidRPr="00442A60">
        <w:t>Tevens heeft het een openluchtzwembad en 2 minicampings. Noord-Sleen is goed bereikbaar over de weg via de </w:t>
      </w:r>
      <w:hyperlink r:id="rId21" w:tooltip="Provinciale weg" w:history="1">
        <w:r w:rsidRPr="00442A60">
          <w:rPr>
            <w:rStyle w:val="Hyperlink"/>
            <w:color w:val="000000" w:themeColor="text1"/>
            <w:u w:val="none"/>
          </w:rPr>
          <w:t>provinciale wegen</w:t>
        </w:r>
      </w:hyperlink>
      <w:r w:rsidRPr="00442A60">
        <w:t> </w:t>
      </w:r>
      <w:hyperlink r:id="rId22" w:tooltip="Provinciale weg 376" w:history="1">
        <w:r w:rsidRPr="00442A60">
          <w:rPr>
            <w:rStyle w:val="Hyperlink"/>
            <w:color w:val="000000" w:themeColor="text1"/>
            <w:u w:val="none"/>
          </w:rPr>
          <w:t>N376</w:t>
        </w:r>
      </w:hyperlink>
      <w:r w:rsidRPr="00442A60">
        <w:t> en </w:t>
      </w:r>
      <w:hyperlink r:id="rId23" w:tooltip="Provinciale weg 381" w:history="1">
        <w:r w:rsidRPr="00442A60">
          <w:rPr>
            <w:rStyle w:val="Hyperlink"/>
            <w:color w:val="000000" w:themeColor="text1"/>
            <w:u w:val="none"/>
          </w:rPr>
          <w:t>N381</w:t>
        </w:r>
      </w:hyperlink>
      <w:r w:rsidRPr="00442A60">
        <w:t>.</w:t>
      </w:r>
      <w:r w:rsidR="00442A60" w:rsidRPr="00442A60">
        <w:t xml:space="preserve"> </w:t>
      </w:r>
    </w:p>
    <w:p w:rsidR="00442A60" w:rsidRDefault="00F70681" w:rsidP="00442A60">
      <w:pPr>
        <w:pStyle w:val="BusTic"/>
      </w:pPr>
      <w:r w:rsidRPr="00442A60">
        <w:t>De </w:t>
      </w:r>
      <w:hyperlink r:id="rId24" w:tooltip="Boermarke" w:history="1">
        <w:r w:rsidRPr="00442A60">
          <w:rPr>
            <w:rStyle w:val="Hyperlink"/>
            <w:color w:val="000000" w:themeColor="text1"/>
            <w:u w:val="none"/>
          </w:rPr>
          <w:t>marke</w:t>
        </w:r>
      </w:hyperlink>
      <w:r w:rsidRPr="00442A60">
        <w:t> van Noord-Sleen kenmerkt zich door </w:t>
      </w:r>
      <w:hyperlink r:id="rId25" w:tooltip="Es (geografie)" w:history="1">
        <w:r w:rsidRPr="00442A60">
          <w:rPr>
            <w:rStyle w:val="Hyperlink"/>
            <w:color w:val="000000" w:themeColor="text1"/>
            <w:u w:val="none"/>
          </w:rPr>
          <w:t>essen</w:t>
        </w:r>
      </w:hyperlink>
      <w:r w:rsidRPr="00442A60">
        <w:t xml:space="preserve">. </w:t>
      </w:r>
    </w:p>
    <w:p w:rsidR="00442A60" w:rsidRDefault="00F70681" w:rsidP="00442A60">
      <w:pPr>
        <w:pStyle w:val="BusTic"/>
      </w:pPr>
      <w:r w:rsidRPr="00442A60">
        <w:t>Hier zijn twee </w:t>
      </w:r>
      <w:hyperlink r:id="rId26" w:tooltip="Hunebed" w:history="1">
        <w:r w:rsidRPr="00442A60">
          <w:rPr>
            <w:rStyle w:val="Hyperlink"/>
            <w:color w:val="000000" w:themeColor="text1"/>
            <w:u w:val="none"/>
          </w:rPr>
          <w:t>hunebedden</w:t>
        </w:r>
      </w:hyperlink>
      <w:r w:rsidRPr="00442A60">
        <w:t> te vinden. Ten noorden van Noord-Sleen ligt de uitgestrekte, 1600</w:t>
      </w:r>
      <w:hyperlink r:id="rId27" w:tooltip="Hectare" w:history="1">
        <w:r w:rsidRPr="00442A60">
          <w:rPr>
            <w:rStyle w:val="Hyperlink"/>
            <w:color w:val="000000" w:themeColor="text1"/>
            <w:u w:val="none"/>
          </w:rPr>
          <w:t>ha</w:t>
        </w:r>
      </w:hyperlink>
      <w:r w:rsidRPr="00442A60">
        <w:t> grote Boswachterij </w:t>
      </w:r>
      <w:hyperlink r:id="rId28" w:tooltip="Sleenerzand" w:history="1">
        <w:r w:rsidRPr="00442A60">
          <w:rPr>
            <w:rStyle w:val="Hyperlink"/>
            <w:color w:val="000000" w:themeColor="text1"/>
            <w:u w:val="none"/>
          </w:rPr>
          <w:t>Sleenerzand</w:t>
        </w:r>
      </w:hyperlink>
      <w:r w:rsidRPr="00442A60">
        <w:t> (</w:t>
      </w:r>
      <w:hyperlink r:id="rId29" w:tooltip="Staatsbosbeheer" w:history="1">
        <w:r w:rsidRPr="00442A60">
          <w:rPr>
            <w:rStyle w:val="Hyperlink"/>
            <w:color w:val="000000" w:themeColor="text1"/>
            <w:u w:val="none"/>
          </w:rPr>
          <w:t>Staatsbosbeheer</w:t>
        </w:r>
      </w:hyperlink>
      <w:r w:rsidRPr="00442A60">
        <w:t xml:space="preserve">). </w:t>
      </w:r>
    </w:p>
    <w:p w:rsidR="00442A60" w:rsidRDefault="00F70681" w:rsidP="00442A60">
      <w:pPr>
        <w:pStyle w:val="BusTic"/>
      </w:pPr>
      <w:r w:rsidRPr="00442A60">
        <w:t>Het meest noordelijke punt was de </w:t>
      </w:r>
      <w:hyperlink r:id="rId30" w:tooltip="Zevenmarkensteen" w:history="1">
        <w:r w:rsidRPr="00442A60">
          <w:rPr>
            <w:rStyle w:val="Hyperlink"/>
            <w:color w:val="000000" w:themeColor="text1"/>
            <w:u w:val="none"/>
          </w:rPr>
          <w:t>zevenmarkensteen</w:t>
        </w:r>
      </w:hyperlink>
      <w:r w:rsidRPr="00442A60">
        <w:t> ten noorden van </w:t>
      </w:r>
      <w:hyperlink r:id="rId31" w:tooltip="De Kiel" w:history="1">
        <w:r w:rsidRPr="00442A60">
          <w:rPr>
            <w:rStyle w:val="Hyperlink"/>
            <w:color w:val="000000" w:themeColor="text1"/>
            <w:u w:val="none"/>
          </w:rPr>
          <w:t>De Kiel</w:t>
        </w:r>
      </w:hyperlink>
      <w:r w:rsidRPr="00442A60">
        <w:t xml:space="preserve">. </w:t>
      </w:r>
    </w:p>
    <w:p w:rsidR="00442A60" w:rsidRDefault="00F70681" w:rsidP="00442A60">
      <w:pPr>
        <w:pStyle w:val="BusTic"/>
      </w:pPr>
      <w:r w:rsidRPr="00442A60">
        <w:t>De </w:t>
      </w:r>
      <w:hyperlink r:id="rId32" w:tooltip="Bos" w:history="1">
        <w:r w:rsidRPr="00442A60">
          <w:rPr>
            <w:rStyle w:val="Hyperlink"/>
            <w:color w:val="000000" w:themeColor="text1"/>
            <w:u w:val="none"/>
          </w:rPr>
          <w:t>bossen</w:t>
        </w:r>
      </w:hyperlink>
      <w:r w:rsidRPr="00442A60">
        <w:t xml:space="preserve">zijn, zoals de naam al doet vermoeden, </w:t>
      </w:r>
      <w:r w:rsidR="00442A60" w:rsidRPr="00442A60">
        <w:t>aangeplant</w:t>
      </w:r>
      <w:r w:rsidRPr="00442A60">
        <w:t xml:space="preserve"> op een groot </w:t>
      </w:r>
      <w:hyperlink r:id="rId33" w:tooltip="Heide (vegetatie)" w:history="1">
        <w:r w:rsidRPr="00442A60">
          <w:rPr>
            <w:rStyle w:val="Hyperlink"/>
            <w:color w:val="000000" w:themeColor="text1"/>
            <w:u w:val="none"/>
          </w:rPr>
          <w:t>heide</w:t>
        </w:r>
      </w:hyperlink>
      <w:r w:rsidRPr="00442A60">
        <w:t>- en </w:t>
      </w:r>
      <w:hyperlink r:id="rId34" w:tooltip="Stuifzand (biotoop)" w:history="1">
        <w:r w:rsidRPr="00442A60">
          <w:rPr>
            <w:rStyle w:val="Hyperlink"/>
            <w:color w:val="000000" w:themeColor="text1"/>
            <w:u w:val="none"/>
          </w:rPr>
          <w:t>stuifzandgebied</w:t>
        </w:r>
      </w:hyperlink>
      <w:r w:rsidRPr="00442A60">
        <w:t xml:space="preserve">. </w:t>
      </w:r>
    </w:p>
    <w:p w:rsidR="00442A60" w:rsidRDefault="00F70681" w:rsidP="00442A60">
      <w:pPr>
        <w:pStyle w:val="BusTic"/>
      </w:pPr>
      <w:r w:rsidRPr="00442A60">
        <w:t xml:space="preserve">Op enkele kleine heideveldjes na is hier niets meer van over. </w:t>
      </w:r>
    </w:p>
    <w:p w:rsidR="00442A60" w:rsidRDefault="00F70681" w:rsidP="00442A60">
      <w:pPr>
        <w:pStyle w:val="BusTic"/>
      </w:pPr>
      <w:r w:rsidRPr="00442A60">
        <w:t>In het bos ligt het hunebed de </w:t>
      </w:r>
      <w:hyperlink r:id="rId35" w:tooltip="D49 (hunebed)" w:history="1">
        <w:r w:rsidRPr="00442A60">
          <w:rPr>
            <w:rStyle w:val="Hyperlink"/>
            <w:color w:val="000000" w:themeColor="text1"/>
            <w:u w:val="none"/>
          </w:rPr>
          <w:t>Papeloze Kerk</w:t>
        </w:r>
      </w:hyperlink>
      <w:r w:rsidRPr="00442A60">
        <w:t>, verwijzend naar de </w:t>
      </w:r>
      <w:hyperlink r:id="rId36" w:tooltip="Hagepreek" w:history="1">
        <w:r w:rsidRPr="00442A60">
          <w:rPr>
            <w:rStyle w:val="Hyperlink"/>
            <w:color w:val="000000" w:themeColor="text1"/>
            <w:u w:val="none"/>
          </w:rPr>
          <w:t>hagepreken</w:t>
        </w:r>
      </w:hyperlink>
      <w:r w:rsidRPr="00442A60">
        <w:t> die hier tijdens de </w:t>
      </w:r>
      <w:hyperlink r:id="rId37" w:tooltip="Reformatie" w:history="1">
        <w:r w:rsidRPr="00442A60">
          <w:rPr>
            <w:rStyle w:val="Hyperlink"/>
            <w:color w:val="000000" w:themeColor="text1"/>
            <w:u w:val="none"/>
          </w:rPr>
          <w:t>Reformatie</w:t>
        </w:r>
      </w:hyperlink>
      <w:r w:rsidRPr="00442A60">
        <w:t xml:space="preserve"> op de heide werden gehouden. </w:t>
      </w:r>
    </w:p>
    <w:p w:rsidR="00442A60" w:rsidRDefault="00F70681" w:rsidP="00442A60">
      <w:pPr>
        <w:pStyle w:val="BusTic"/>
      </w:pPr>
      <w:r w:rsidRPr="00442A60">
        <w:t xml:space="preserve">Aan de zuidkant van het bos staat een monument voor de omgekomen bemanningsleden van een Brits vliegtuig dat daar in 1943 in het toen nog jonge bos is neergestort. </w:t>
      </w:r>
    </w:p>
    <w:p w:rsidR="00F70681" w:rsidRPr="00442A60" w:rsidRDefault="00F70681" w:rsidP="00442A60">
      <w:pPr>
        <w:pStyle w:val="BusTic"/>
      </w:pPr>
      <w:bookmarkStart w:id="0" w:name="_GoBack"/>
      <w:bookmarkEnd w:id="0"/>
      <w:r w:rsidRPr="00442A60">
        <w:t>Aan de zuidoostkant van het bos, vlakbij het dorp Noord-Sleen, ligt recreatieplas de </w:t>
      </w:r>
      <w:hyperlink r:id="rId38" w:tooltip="Kibbelkoele" w:history="1">
        <w:r w:rsidRPr="00442A60">
          <w:rPr>
            <w:rStyle w:val="Hyperlink"/>
            <w:color w:val="000000" w:themeColor="text1"/>
            <w:u w:val="none"/>
          </w:rPr>
          <w:t>Kibbelkoele</w:t>
        </w:r>
      </w:hyperlink>
      <w:r w:rsidRPr="00442A60">
        <w:t>.</w:t>
      </w:r>
    </w:p>
    <w:p w:rsidR="00F70681" w:rsidRPr="00442A60" w:rsidRDefault="00F70681" w:rsidP="00442A60">
      <w:pPr>
        <w:pStyle w:val="BusTic"/>
      </w:pPr>
      <w:r w:rsidRPr="00442A60">
        <w:t>Uit bodemvondsten mag worden afgeleid dat in Noord-Sleen reeds ver voor de jaartelling bewoning is geweest, getuige ook de hunebedden aan de Hunebedweg ten noorden van de Zweeloërstraat.</w:t>
      </w:r>
    </w:p>
    <w:p w:rsidR="00F70681" w:rsidRPr="00442A60" w:rsidRDefault="00F70681" w:rsidP="00442A60">
      <w:pPr>
        <w:pStyle w:val="BusTic"/>
      </w:pPr>
      <w:r w:rsidRPr="00442A60">
        <w:t>Het is onderdeel van een </w:t>
      </w:r>
      <w:hyperlink r:id="rId39" w:tooltip="ANWB" w:history="1">
        <w:r w:rsidRPr="00442A60">
          <w:rPr>
            <w:rStyle w:val="Hyperlink"/>
            <w:color w:val="000000" w:themeColor="text1"/>
            <w:u w:val="none"/>
          </w:rPr>
          <w:t>ANWB</w:t>
        </w:r>
      </w:hyperlink>
      <w:r w:rsidRPr="00442A60">
        <w:t> autoroute: de </w:t>
      </w:r>
      <w:hyperlink r:id="rId40" w:tooltip="Dr. Picardt route (de pagina bestaat niet)" w:history="1">
        <w:r w:rsidRPr="00442A60">
          <w:rPr>
            <w:rStyle w:val="Hyperlink"/>
            <w:color w:val="000000" w:themeColor="text1"/>
            <w:u w:val="none"/>
          </w:rPr>
          <w:t>Dr. Picardt route</w:t>
        </w:r>
      </w:hyperlink>
      <w:r w:rsidRPr="00442A60">
        <w:t>.</w:t>
      </w:r>
    </w:p>
    <w:p w:rsidR="00593941" w:rsidRPr="008A2D0C" w:rsidRDefault="00593941" w:rsidP="008A2D0C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8A2D0C" w:rsidSect="002E5CC2">
      <w:headerReference w:type="even" r:id="rId41"/>
      <w:headerReference w:type="default" r:id="rId42"/>
      <w:footerReference w:type="even" r:id="rId43"/>
      <w:footerReference w:type="default" r:id="rId44"/>
      <w:headerReference w:type="first" r:id="rId45"/>
      <w:footerReference w:type="first" r:id="rId4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646" w:rsidRDefault="00BC5646" w:rsidP="00A64884">
      <w:r>
        <w:separator/>
      </w:r>
    </w:p>
  </w:endnote>
  <w:endnote w:type="continuationSeparator" w:id="0">
    <w:p w:rsidR="00BC5646" w:rsidRDefault="00BC564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42A6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646" w:rsidRDefault="00BC5646" w:rsidP="00A64884">
      <w:r>
        <w:separator/>
      </w:r>
    </w:p>
  </w:footnote>
  <w:footnote w:type="continuationSeparator" w:id="0">
    <w:p w:rsidR="00BC5646" w:rsidRDefault="00BC564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2C52624F" wp14:editId="6F92457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A5EB9">
      <w:rPr>
        <w:b/>
        <w:bCs/>
        <w:sz w:val="28"/>
        <w:szCs w:val="28"/>
      </w:rPr>
      <w:t xml:space="preserve">Drenthe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BC564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2626"/>
    <w:rsid w:val="00027930"/>
    <w:rsid w:val="00046353"/>
    <w:rsid w:val="00055DD1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16E6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42A60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650C9"/>
    <w:rsid w:val="0087366F"/>
    <w:rsid w:val="00874331"/>
    <w:rsid w:val="0088657F"/>
    <w:rsid w:val="0089181D"/>
    <w:rsid w:val="008A2D0C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C5646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0681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81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2114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0278054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79271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9695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9798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77374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786133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3704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27741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0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2597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80128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01768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89889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76102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Boerderij" TargetMode="External"/><Relationship Id="rId26" Type="http://schemas.openxmlformats.org/officeDocument/2006/relationships/hyperlink" Target="http://nl.wikipedia.org/wiki/Hunebed" TargetMode="External"/><Relationship Id="rId39" Type="http://schemas.openxmlformats.org/officeDocument/2006/relationships/hyperlink" Target="http://nl.wikipedia.org/wiki/ANW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rovinciale_weg" TargetMode="External"/><Relationship Id="rId34" Type="http://schemas.openxmlformats.org/officeDocument/2006/relationships/hyperlink" Target="http://nl.wikipedia.org/wiki/Stuifzand_(biotoop)" TargetMode="External"/><Relationship Id="rId42" Type="http://schemas.openxmlformats.org/officeDocument/2006/relationships/header" Target="header2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p" TargetMode="External"/><Relationship Id="rId17" Type="http://schemas.openxmlformats.org/officeDocument/2006/relationships/hyperlink" Target="http://nl.wikipedia.org/wiki/Esdorp" TargetMode="External"/><Relationship Id="rId25" Type="http://schemas.openxmlformats.org/officeDocument/2006/relationships/hyperlink" Target="http://nl.wikipedia.org/wiki/Es_(geografie)" TargetMode="External"/><Relationship Id="rId33" Type="http://schemas.openxmlformats.org/officeDocument/2006/relationships/hyperlink" Target="http://nl.wikipedia.org/wiki/Heide_(vegetatie)" TargetMode="External"/><Relationship Id="rId38" Type="http://schemas.openxmlformats.org/officeDocument/2006/relationships/hyperlink" Target="http://nl.wikipedia.org/wiki/Kibbelkoele" TargetMode="External"/><Relationship Id="rId46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leen" TargetMode="External"/><Relationship Id="rId20" Type="http://schemas.openxmlformats.org/officeDocument/2006/relationships/hyperlink" Target="http://nl.wikipedia.org/wiki/Grondzeiler" TargetMode="External"/><Relationship Id="rId29" Type="http://schemas.openxmlformats.org/officeDocument/2006/relationships/hyperlink" Target="http://nl.wikipedia.org/wiki/Staatsbosbeheer" TargetMode="External"/><Relationship Id="rId41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rents" TargetMode="External"/><Relationship Id="rId24" Type="http://schemas.openxmlformats.org/officeDocument/2006/relationships/hyperlink" Target="http://nl.wikipedia.org/wiki/Boermarke" TargetMode="External"/><Relationship Id="rId32" Type="http://schemas.openxmlformats.org/officeDocument/2006/relationships/hyperlink" Target="http://nl.wikipedia.org/wiki/Bos" TargetMode="External"/><Relationship Id="rId37" Type="http://schemas.openxmlformats.org/officeDocument/2006/relationships/hyperlink" Target="http://nl.wikipedia.org/wiki/Reformatie" TargetMode="External"/><Relationship Id="rId40" Type="http://schemas.openxmlformats.org/officeDocument/2006/relationships/hyperlink" Target="http://nl.wikipedia.org/w/index.php?title=Dr._Picardt_route&amp;action=edit&amp;redlink=1" TargetMode="External"/><Relationship Id="rId45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Coevorden" TargetMode="External"/><Relationship Id="rId23" Type="http://schemas.openxmlformats.org/officeDocument/2006/relationships/hyperlink" Target="http://nl.wikipedia.org/wiki/Provinciale_weg_381" TargetMode="External"/><Relationship Id="rId28" Type="http://schemas.openxmlformats.org/officeDocument/2006/relationships/hyperlink" Target="http://nl.wikipedia.org/wiki/Sleenerzand" TargetMode="External"/><Relationship Id="rId36" Type="http://schemas.openxmlformats.org/officeDocument/2006/relationships/hyperlink" Target="http://nl.wikipedia.org/wiki/Hagepreek" TargetMode="External"/><Relationship Id="rId10" Type="http://schemas.openxmlformats.org/officeDocument/2006/relationships/hyperlink" Target="http://toolserver.org/~geohack/geohack.php?language=nl&amp;params=52_47_30_N_6_48_6_E_type:city_zoom:15_region:NL&amp;pagename=Noord-Sleen" TargetMode="External"/><Relationship Id="rId19" Type="http://schemas.openxmlformats.org/officeDocument/2006/relationships/hyperlink" Target="http://nl.wikipedia.org/wiki/Albertdina" TargetMode="External"/><Relationship Id="rId31" Type="http://schemas.openxmlformats.org/officeDocument/2006/relationships/hyperlink" Target="http://nl.wikipedia.org/wiki/De_Kiel" TargetMode="External"/><Relationship Id="rId44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renthe" TargetMode="External"/><Relationship Id="rId22" Type="http://schemas.openxmlformats.org/officeDocument/2006/relationships/hyperlink" Target="http://nl.wikipedia.org/wiki/Provinciale_weg_376" TargetMode="External"/><Relationship Id="rId27" Type="http://schemas.openxmlformats.org/officeDocument/2006/relationships/hyperlink" Target="http://nl.wikipedia.org/wiki/Hectare" TargetMode="External"/><Relationship Id="rId30" Type="http://schemas.openxmlformats.org/officeDocument/2006/relationships/hyperlink" Target="http://nl.wikipedia.org/wiki/Zevenmarkensteen" TargetMode="External"/><Relationship Id="rId35" Type="http://schemas.openxmlformats.org/officeDocument/2006/relationships/hyperlink" Target="http://nl.wikipedia.org/wiki/D49_(hunebed)" TargetMode="External"/><Relationship Id="rId43" Type="http://schemas.openxmlformats.org/officeDocument/2006/relationships/footer" Target="footer1.xml"/><Relationship Id="rId48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664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2011-07-05T07:35:00Z</dcterms:created>
  <dcterms:modified xsi:type="dcterms:W3CDTF">2011-07-14T12:01:00Z</dcterms:modified>
  <cp:category>2011</cp:category>
</cp:coreProperties>
</file>