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ED" w:rsidRPr="00EE4BED" w:rsidRDefault="00B541BE" w:rsidP="00EE4BED">
      <w:pPr>
        <w:pStyle w:val="Alinia6"/>
        <w:rPr>
          <w:rStyle w:val="Plaats"/>
        </w:rPr>
      </w:pPr>
      <w:bookmarkStart w:id="0" w:name="_GoBack"/>
      <w:bookmarkEnd w:id="0"/>
      <w:r w:rsidRPr="00EE4BED">
        <w:rPr>
          <w:rStyle w:val="Plaats"/>
        </w:rPr>
        <w:t>Nieuwediep (Drenthe)</w:t>
      </w:r>
      <w:r w:rsidR="00EE4BED" w:rsidRPr="00EE4BED">
        <w:rPr>
          <w:rStyle w:val="Plaats"/>
        </w:rPr>
        <w:t xml:space="preserve">  ± 314 inwoners</w:t>
      </w:r>
      <w:r w:rsidR="00EE4BED" w:rsidRPr="00EE4BED">
        <w:rPr>
          <w:rStyle w:val="Plaats"/>
        </w:rPr>
        <w:tab/>
      </w:r>
      <w:r w:rsidR="00EE4BED" w:rsidRPr="00EE4BED">
        <w:rPr>
          <w:rStyle w:val="Plaats"/>
        </w:rPr>
        <w:tab/>
      </w:r>
      <w:r w:rsidR="00EE4BED" w:rsidRPr="00EE4BED">
        <w:rPr>
          <w:rStyle w:val="Plaats"/>
          <w:noProof/>
          <w:lang w:eastAsia="nl-NL"/>
        </w:rPr>
        <w:drawing>
          <wp:inline distT="0" distB="0" distL="0" distR="0" wp14:anchorId="0D4B66B2" wp14:editId="20AF7D34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4BED" w:rsidRPr="00EE4BED">
        <w:rPr>
          <w:rStyle w:val="Plaats"/>
        </w:rPr>
        <w:t> </w:t>
      </w:r>
      <w:hyperlink r:id="rId11" w:history="1">
        <w:r w:rsidR="00EE4BED" w:rsidRPr="00EE4BED">
          <w:rPr>
            <w:rStyle w:val="Plaats"/>
          </w:rPr>
          <w:t xml:space="preserve">53° 3' NB, 6° 51' </w:t>
        </w:r>
        <w:proofErr w:type="spellStart"/>
        <w:r w:rsidR="00EE4BED" w:rsidRPr="00EE4BED">
          <w:rPr>
            <w:rStyle w:val="Plaats"/>
          </w:rPr>
          <w:t>OL</w:t>
        </w:r>
        <w:proofErr w:type="spellEnd"/>
      </w:hyperlink>
    </w:p>
    <w:p w:rsidR="00EE4BED" w:rsidRDefault="00B541BE" w:rsidP="00EE4BED">
      <w:pPr>
        <w:pStyle w:val="BusTic"/>
      </w:pPr>
      <w:r w:rsidRPr="00EE4BED">
        <w:rPr>
          <w:bCs/>
        </w:rPr>
        <w:t>Nieuwediep</w:t>
      </w:r>
      <w:r w:rsidRPr="00EE4BED">
        <w:t> is een </w:t>
      </w:r>
      <w:hyperlink r:id="rId12" w:tooltip="Dorp" w:history="1">
        <w:r w:rsidRPr="00EE4BED">
          <w:rPr>
            <w:rStyle w:val="Hyperlink"/>
            <w:color w:val="000000" w:themeColor="text1"/>
            <w:u w:val="none"/>
          </w:rPr>
          <w:t>dorp</w:t>
        </w:r>
      </w:hyperlink>
      <w:r w:rsidRPr="00EE4BED">
        <w:t> in </w:t>
      </w:r>
      <w:hyperlink r:id="rId13" w:tooltip="Nederland" w:history="1">
        <w:r w:rsidRPr="00EE4BED">
          <w:rPr>
            <w:rStyle w:val="Hyperlink"/>
            <w:color w:val="000000" w:themeColor="text1"/>
            <w:u w:val="none"/>
          </w:rPr>
          <w:t>Nederland</w:t>
        </w:r>
      </w:hyperlink>
      <w:r w:rsidRPr="00EE4BED">
        <w:t>. Het is gelegen in de </w:t>
      </w:r>
      <w:hyperlink r:id="rId14" w:tooltip="Provincie" w:history="1">
        <w:r w:rsidRPr="00EE4BED">
          <w:rPr>
            <w:rStyle w:val="Hyperlink"/>
            <w:color w:val="000000" w:themeColor="text1"/>
            <w:u w:val="none"/>
          </w:rPr>
          <w:t>provincie</w:t>
        </w:r>
      </w:hyperlink>
      <w:r w:rsidRPr="00EE4BED">
        <w:t> </w:t>
      </w:r>
      <w:hyperlink r:id="rId15" w:tooltip="Drenthe" w:history="1">
        <w:r w:rsidRPr="00EE4BED">
          <w:rPr>
            <w:rStyle w:val="Hyperlink"/>
            <w:color w:val="000000" w:themeColor="text1"/>
            <w:u w:val="none"/>
          </w:rPr>
          <w:t>Drenthe</w:t>
        </w:r>
      </w:hyperlink>
      <w:r w:rsidRPr="00EE4BED">
        <w:t> en in de </w:t>
      </w:r>
      <w:hyperlink r:id="rId16" w:tooltip="Nederlandse gemeente" w:history="1">
        <w:r w:rsidRPr="00EE4BED">
          <w:rPr>
            <w:rStyle w:val="Hyperlink"/>
            <w:color w:val="000000" w:themeColor="text1"/>
            <w:u w:val="none"/>
          </w:rPr>
          <w:t>gemeente</w:t>
        </w:r>
      </w:hyperlink>
      <w:r w:rsidRPr="00EE4BED">
        <w:t> </w:t>
      </w:r>
      <w:hyperlink r:id="rId17" w:tooltip="Aa en Hunze" w:history="1">
        <w:r w:rsidRPr="00EE4BED">
          <w:rPr>
            <w:rStyle w:val="Hyperlink"/>
            <w:color w:val="000000" w:themeColor="text1"/>
            <w:u w:val="none"/>
          </w:rPr>
          <w:t>Aa en Hunze</w:t>
        </w:r>
      </w:hyperlink>
      <w:r w:rsidRPr="00EE4BED">
        <w:t xml:space="preserve">. </w:t>
      </w:r>
    </w:p>
    <w:p w:rsidR="00EE4BED" w:rsidRDefault="00B541BE" w:rsidP="00EE4BED">
      <w:pPr>
        <w:pStyle w:val="BusTic"/>
      </w:pPr>
      <w:r w:rsidRPr="00EE4BED">
        <w:t>Nieuwediep is vernoemd naar het </w:t>
      </w:r>
      <w:hyperlink r:id="rId18" w:tooltip="Kanaal (waterweg)" w:history="1">
        <w:r w:rsidRPr="00EE4BED">
          <w:rPr>
            <w:rStyle w:val="Hyperlink"/>
            <w:color w:val="000000" w:themeColor="text1"/>
            <w:u w:val="none"/>
          </w:rPr>
          <w:t>kanaal</w:t>
        </w:r>
      </w:hyperlink>
      <w:r w:rsidRPr="00EE4BED">
        <w:t xml:space="preserve"> waaraan het lag, het kanaal is inmiddels grotendeels gedempt. </w:t>
      </w:r>
    </w:p>
    <w:p w:rsidR="00B541BE" w:rsidRPr="00EE4BED" w:rsidRDefault="00B541BE" w:rsidP="00EE4BED">
      <w:pPr>
        <w:pStyle w:val="BusTic"/>
      </w:pPr>
      <w:r w:rsidRPr="00EE4BED">
        <w:t>Het ligt aan de rand van de gemeente, tegen de grens met de provincie </w:t>
      </w:r>
      <w:hyperlink r:id="rId19" w:tooltip="Groningen (provincie)" w:history="1">
        <w:r w:rsidRPr="00EE4BED">
          <w:rPr>
            <w:rStyle w:val="Hyperlink"/>
            <w:color w:val="000000" w:themeColor="text1"/>
            <w:u w:val="none"/>
          </w:rPr>
          <w:t>Groningen</w:t>
        </w:r>
      </w:hyperlink>
      <w:r w:rsidRPr="00EE4BED">
        <w:t>. Nieuwediep ligt iets ten zuiden van het </w:t>
      </w:r>
      <w:hyperlink r:id="rId20" w:tooltip="Stadskanaal (kanaal)" w:history="1">
        <w:r w:rsidRPr="00EE4BED">
          <w:rPr>
            <w:rStyle w:val="Hyperlink"/>
            <w:color w:val="000000" w:themeColor="text1"/>
            <w:u w:val="none"/>
          </w:rPr>
          <w:t>Stadskanaal</w:t>
        </w:r>
      </w:hyperlink>
      <w:r w:rsidRPr="00EE4BED">
        <w:t>.</w:t>
      </w:r>
    </w:p>
    <w:p w:rsidR="00B541BE" w:rsidRPr="00EE4BED" w:rsidRDefault="00B541BE" w:rsidP="00EE4BED">
      <w:pPr>
        <w:pStyle w:val="Alinia6"/>
        <w:rPr>
          <w:rStyle w:val="Plaats"/>
        </w:rPr>
      </w:pPr>
      <w:r w:rsidRPr="00EE4BED">
        <w:rPr>
          <w:rStyle w:val="Plaats"/>
        </w:rPr>
        <w:t>Ontstaan</w:t>
      </w:r>
    </w:p>
    <w:p w:rsidR="00EE4BED" w:rsidRDefault="00B541BE" w:rsidP="00EE4BED">
      <w:pPr>
        <w:pStyle w:val="BusTic"/>
      </w:pPr>
      <w:r w:rsidRPr="00EE4BED">
        <w:t xml:space="preserve">Het Nieuwediep is tussen 1800 en 1833 gegraven. </w:t>
      </w:r>
    </w:p>
    <w:p w:rsidR="00EE4BED" w:rsidRDefault="00B541BE" w:rsidP="00EE4BED">
      <w:pPr>
        <w:pStyle w:val="BusTic"/>
      </w:pPr>
      <w:r w:rsidRPr="00EE4BED">
        <w:t xml:space="preserve">De weg langs het kanaal en het dorp kregen de naam van het kanaal. </w:t>
      </w:r>
    </w:p>
    <w:p w:rsidR="00EE4BED" w:rsidRDefault="00B541BE" w:rsidP="00EE4BED">
      <w:pPr>
        <w:pStyle w:val="BusTic"/>
      </w:pPr>
      <w:r w:rsidRPr="00EE4BED">
        <w:t xml:space="preserve">Voor dit kanaal zijn echter meerdere namen in gebruik geweest, zoals het </w:t>
      </w:r>
      <w:proofErr w:type="spellStart"/>
      <w:r w:rsidRPr="00EE4BED">
        <w:t>Gieterveens</w:t>
      </w:r>
      <w:proofErr w:type="spellEnd"/>
      <w:r w:rsidRPr="00EE4BED">
        <w:t xml:space="preserve">- of </w:t>
      </w:r>
      <w:proofErr w:type="spellStart"/>
      <w:r w:rsidRPr="00EE4BED">
        <w:t>Bonnerkanaal</w:t>
      </w:r>
      <w:proofErr w:type="spellEnd"/>
      <w:r w:rsidRPr="00EE4BED">
        <w:t xml:space="preserve">. </w:t>
      </w:r>
    </w:p>
    <w:p w:rsidR="00EE4BED" w:rsidRDefault="00B541BE" w:rsidP="00EE4BED">
      <w:pPr>
        <w:pStyle w:val="BusTic"/>
      </w:pPr>
      <w:r w:rsidRPr="00EE4BED">
        <w:t>In 1867 werd het dorp nog de </w:t>
      </w:r>
      <w:r w:rsidRPr="00EE4BED">
        <w:rPr>
          <w:iCs/>
        </w:rPr>
        <w:t>1</w:t>
      </w:r>
      <w:r w:rsidR="00EE4BED" w:rsidRPr="00EE4BED">
        <w:rPr>
          <w:iCs/>
          <w:vertAlign w:val="superscript"/>
        </w:rPr>
        <w:t>st</w:t>
      </w:r>
      <w:r w:rsidRPr="00EE4BED">
        <w:rPr>
          <w:iCs/>
          <w:vertAlign w:val="superscript"/>
        </w:rPr>
        <w:t>e</w:t>
      </w:r>
      <w:r w:rsidR="00EE4BED">
        <w:rPr>
          <w:iCs/>
        </w:rPr>
        <w:t xml:space="preserve"> </w:t>
      </w:r>
      <w:r w:rsidRPr="00EE4BED">
        <w:rPr>
          <w:iCs/>
        </w:rPr>
        <w:t>en 2</w:t>
      </w:r>
      <w:r w:rsidR="00EE4BED" w:rsidRPr="00EE4BED">
        <w:rPr>
          <w:iCs/>
          <w:vertAlign w:val="superscript"/>
        </w:rPr>
        <w:t>d</w:t>
      </w:r>
      <w:r w:rsidRPr="00EE4BED">
        <w:rPr>
          <w:iCs/>
          <w:vertAlign w:val="superscript"/>
        </w:rPr>
        <w:t>e</w:t>
      </w:r>
      <w:r w:rsidR="00EE4BED">
        <w:rPr>
          <w:iCs/>
        </w:rPr>
        <w:t xml:space="preserve"> </w:t>
      </w:r>
      <w:proofErr w:type="spellStart"/>
      <w:r w:rsidRPr="00EE4BED">
        <w:rPr>
          <w:iCs/>
        </w:rPr>
        <w:t>Gietermond</w:t>
      </w:r>
      <w:proofErr w:type="spellEnd"/>
      <w:r w:rsidRPr="00EE4BED">
        <w:t> gen</w:t>
      </w:r>
      <w:r w:rsidR="00EE4BED">
        <w:t>oemd</w:t>
      </w:r>
      <w:r w:rsidRPr="00EE4BED">
        <w:t>. </w:t>
      </w:r>
    </w:p>
    <w:p w:rsidR="00B541BE" w:rsidRPr="00EE4BED" w:rsidRDefault="00B541BE" w:rsidP="00EE4BED">
      <w:pPr>
        <w:pStyle w:val="BusTic"/>
      </w:pPr>
      <w:r w:rsidRPr="00EE4BED">
        <w:t>Daarna raakte de naam </w:t>
      </w:r>
      <w:r w:rsidRPr="00EE4BED">
        <w:rPr>
          <w:iCs/>
        </w:rPr>
        <w:t>Nieuwediep</w:t>
      </w:r>
      <w:r w:rsidRPr="00EE4BED">
        <w:t> in gebruik voor zowel weg, dorp als kanaal.</w:t>
      </w:r>
    </w:p>
    <w:p w:rsidR="00EE4BED" w:rsidRDefault="00B541BE" w:rsidP="00EE4BED">
      <w:pPr>
        <w:pStyle w:val="BusTic"/>
      </w:pPr>
      <w:r w:rsidRPr="00EE4BED">
        <w:t xml:space="preserve">De bevolking bestond eerst uit veenarbeiders. </w:t>
      </w:r>
    </w:p>
    <w:p w:rsidR="00B541BE" w:rsidRPr="00EE4BED" w:rsidRDefault="00B541BE" w:rsidP="00EE4BED">
      <w:pPr>
        <w:pStyle w:val="BusTic"/>
      </w:pPr>
      <w:r w:rsidRPr="00EE4BED">
        <w:t>Later kwam er een steenfabriek, die tot 1972 voor werkgelegenheid zorgde. Na de sluiting van deze fabriek is de bevolking aangewezen op werkgelegenheid buiten het eigen dorp.</w:t>
      </w:r>
    </w:p>
    <w:p w:rsidR="00B541BE" w:rsidRPr="00EE4BED" w:rsidRDefault="00B541BE" w:rsidP="00EE4BED">
      <w:pPr>
        <w:pStyle w:val="Alinia6"/>
        <w:rPr>
          <w:rStyle w:val="Plaats"/>
        </w:rPr>
      </w:pPr>
      <w:r w:rsidRPr="00EE4BED">
        <w:rPr>
          <w:rStyle w:val="Plaats"/>
        </w:rPr>
        <w:t>Spoorlijn</w:t>
      </w:r>
    </w:p>
    <w:p w:rsidR="00EE4BED" w:rsidRDefault="00B541BE" w:rsidP="00EE4BED">
      <w:pPr>
        <w:pStyle w:val="BusTic"/>
      </w:pPr>
      <w:r w:rsidRPr="00EE4BED">
        <w:t>Door het dorp loopt de spoorlijn van de voormalige </w:t>
      </w:r>
      <w:proofErr w:type="spellStart"/>
      <w:r w:rsidR="009F0375">
        <w:fldChar w:fldCharType="begin"/>
      </w:r>
      <w:r w:rsidR="009F0375">
        <w:instrText xml:space="preserve"> HYPERLINK "http://nl.wikipedia.org/wiki/Noordoosterlocaalspoorweg-Maatschappij" \o "Noordoosterlocaalspoorweg-Maatschappij" </w:instrText>
      </w:r>
      <w:r w:rsidR="009F0375">
        <w:fldChar w:fldCharType="separate"/>
      </w:r>
      <w:r w:rsidRPr="00EE4BED">
        <w:rPr>
          <w:rStyle w:val="Hyperlink"/>
          <w:color w:val="000000" w:themeColor="text1"/>
          <w:u w:val="none"/>
        </w:rPr>
        <w:t>Noordoosterlocaalspoorweg</w:t>
      </w:r>
      <w:proofErr w:type="spellEnd"/>
      <w:r w:rsidRPr="00EE4BED">
        <w:rPr>
          <w:rStyle w:val="Hyperlink"/>
          <w:color w:val="000000" w:themeColor="text1"/>
          <w:u w:val="none"/>
        </w:rPr>
        <w:t>-Maatschappij</w:t>
      </w:r>
      <w:r w:rsidR="009F0375">
        <w:rPr>
          <w:rStyle w:val="Hyperlink"/>
          <w:color w:val="000000" w:themeColor="text1"/>
          <w:u w:val="none"/>
        </w:rPr>
        <w:fldChar w:fldCharType="end"/>
      </w:r>
      <w:r w:rsidRPr="00EE4BED">
        <w:t>, die tegenwoordig wordt gebruikt door de </w:t>
      </w:r>
      <w:hyperlink r:id="rId21" w:tooltip="Stichting Stadskanaal Rail" w:history="1">
        <w:r w:rsidRPr="00EE4BED">
          <w:rPr>
            <w:rStyle w:val="Hyperlink"/>
            <w:color w:val="000000" w:themeColor="text1"/>
            <w:u w:val="none"/>
          </w:rPr>
          <w:t>Stichting Stadskanaal Rail</w:t>
        </w:r>
      </w:hyperlink>
      <w:r w:rsidRPr="00EE4BED">
        <w:t> (</w:t>
      </w:r>
      <w:proofErr w:type="spellStart"/>
      <w:r w:rsidRPr="00EE4BED">
        <w:t>S.T.A.R</w:t>
      </w:r>
      <w:proofErr w:type="spellEnd"/>
      <w:r w:rsidRPr="00EE4BED">
        <w:t xml:space="preserve">.). </w:t>
      </w:r>
    </w:p>
    <w:p w:rsidR="00EE4BED" w:rsidRDefault="00B541BE" w:rsidP="00EE4BED">
      <w:pPr>
        <w:pStyle w:val="BusTic"/>
      </w:pPr>
      <w:r w:rsidRPr="00EE4BED">
        <w:t xml:space="preserve">De </w:t>
      </w:r>
      <w:proofErr w:type="spellStart"/>
      <w:r w:rsidRPr="00EE4BED">
        <w:t>S.T.A.R</w:t>
      </w:r>
      <w:proofErr w:type="spellEnd"/>
      <w:r w:rsidRPr="00EE4BED">
        <w:t xml:space="preserve">. gebruikt de lijn voor stoomtreinen, die volgens een dienstregeling rijden tussen Ter Apel en Veendam. </w:t>
      </w:r>
    </w:p>
    <w:p w:rsidR="00EE4BED" w:rsidRDefault="00B541BE" w:rsidP="00EE4BED">
      <w:pPr>
        <w:pStyle w:val="BusTic"/>
      </w:pPr>
      <w:r w:rsidRPr="00EE4BED">
        <w:t>Deze lijn is genoemd naar de </w:t>
      </w:r>
      <w:proofErr w:type="spellStart"/>
      <w:r w:rsidRPr="00EE4BED">
        <w:fldChar w:fldCharType="begin"/>
      </w:r>
      <w:r w:rsidRPr="00EE4BED">
        <w:instrText xml:space="preserve"> HYPERLINK "http://nl.wikipedia.org/wiki/Semslinie" \o "Semslinie" </w:instrText>
      </w:r>
      <w:r w:rsidRPr="00EE4BED">
        <w:fldChar w:fldCharType="separate"/>
      </w:r>
      <w:r w:rsidRPr="00EE4BED">
        <w:rPr>
          <w:rStyle w:val="Hyperlink"/>
          <w:color w:val="000000" w:themeColor="text1"/>
          <w:u w:val="none"/>
        </w:rPr>
        <w:t>Semslinie</w:t>
      </w:r>
      <w:proofErr w:type="spellEnd"/>
      <w:r w:rsidRPr="00EE4BED">
        <w:fldChar w:fldCharType="end"/>
      </w:r>
      <w:r w:rsidRPr="00EE4BED">
        <w:t xml:space="preserve">, de grens tussen de provincies Groningen en Drenthe. </w:t>
      </w:r>
    </w:p>
    <w:p w:rsidR="00EE4BED" w:rsidRDefault="00B541BE" w:rsidP="00EE4BED">
      <w:pPr>
        <w:pStyle w:val="BusTic"/>
      </w:pPr>
      <w:r w:rsidRPr="00EE4BED">
        <w:t xml:space="preserve">In 1912 lagen er plannen klaar voor de bouw van een station in Nieuwediep, maar dit is nooit gebouwd. </w:t>
      </w:r>
    </w:p>
    <w:p w:rsidR="00EE4BED" w:rsidRDefault="00B541BE" w:rsidP="00EE4BED">
      <w:pPr>
        <w:pStyle w:val="BusTic"/>
      </w:pPr>
      <w:r w:rsidRPr="00EE4BED">
        <w:t xml:space="preserve">Het zand, dat voor het spoor is gebruikt en dat nodig was vanwege de slappe veengrond, was afkomstig van de zandafgraving achter de spoorlijn. </w:t>
      </w:r>
    </w:p>
    <w:p w:rsidR="00EE4BED" w:rsidRDefault="00B541BE" w:rsidP="00EE4BED">
      <w:pPr>
        <w:pStyle w:val="BusTic"/>
      </w:pPr>
      <w:r w:rsidRPr="00EE4BED">
        <w:t xml:space="preserve">Dit heeft voor Nieuwediep een uniek natuurgebied opgeleverd. </w:t>
      </w:r>
    </w:p>
    <w:p w:rsidR="00EE4BED" w:rsidRDefault="00B541BE" w:rsidP="00EE4BED">
      <w:pPr>
        <w:pStyle w:val="BusTic"/>
      </w:pPr>
      <w:r w:rsidRPr="00EE4BED">
        <w:t xml:space="preserve">Namelijk het huidige </w:t>
      </w:r>
      <w:proofErr w:type="spellStart"/>
      <w:r w:rsidRPr="00EE4BED">
        <w:t>visgat</w:t>
      </w:r>
      <w:proofErr w:type="spellEnd"/>
      <w:r w:rsidRPr="00EE4BED">
        <w:t xml:space="preserve"> "Groot gat". </w:t>
      </w:r>
    </w:p>
    <w:p w:rsidR="00593941" w:rsidRPr="008A2D0C" w:rsidRDefault="00B541BE" w:rsidP="00963449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EE4BED">
        <w:t>Dit gat wordt beheerd door een visvereniging uit de Groningse plaats </w:t>
      </w:r>
      <w:proofErr w:type="spellStart"/>
      <w:r w:rsidRPr="00EE4BED">
        <w:fldChar w:fldCharType="begin"/>
      </w:r>
      <w:r w:rsidRPr="00EE4BED">
        <w:instrText xml:space="preserve"> HYPERLINK "http://nl.wikipedia.org/wiki/Wildervank" \o "Wildervank" </w:instrText>
      </w:r>
      <w:r w:rsidRPr="00EE4BED">
        <w:fldChar w:fldCharType="separate"/>
      </w:r>
      <w:r w:rsidRPr="00EE4BED">
        <w:rPr>
          <w:rStyle w:val="Hyperlink"/>
          <w:color w:val="000000" w:themeColor="text1"/>
          <w:u w:val="none"/>
        </w:rPr>
        <w:t>Wildervank</w:t>
      </w:r>
      <w:proofErr w:type="spellEnd"/>
      <w:r w:rsidRPr="00EE4BED">
        <w:fldChar w:fldCharType="end"/>
      </w:r>
      <w:r w:rsidRPr="00EE4BED">
        <w:t>, aangezien het op Gronings gebied is aangelegd</w:t>
      </w:r>
    </w:p>
    <w:sectPr w:rsidR="00593941" w:rsidRPr="008A2D0C" w:rsidSect="002E5C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375" w:rsidRDefault="009F0375" w:rsidP="00A64884">
      <w:r>
        <w:separator/>
      </w:r>
    </w:p>
  </w:endnote>
  <w:endnote w:type="continuationSeparator" w:id="0">
    <w:p w:rsidR="009F0375" w:rsidRDefault="009F037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65AD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375" w:rsidRDefault="009F0375" w:rsidP="00A64884">
      <w:r>
        <w:separator/>
      </w:r>
    </w:p>
  </w:footnote>
  <w:footnote w:type="continuationSeparator" w:id="0">
    <w:p w:rsidR="009F0375" w:rsidRDefault="009F037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2E84D27F" wp14:editId="388C26B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F037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7B05FA1"/>
    <w:multiLevelType w:val="multilevel"/>
    <w:tmpl w:val="E9CE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2626"/>
    <w:rsid w:val="00027930"/>
    <w:rsid w:val="00046353"/>
    <w:rsid w:val="00055DD1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16E6"/>
    <w:rsid w:val="001357F5"/>
    <w:rsid w:val="001363FD"/>
    <w:rsid w:val="001512E2"/>
    <w:rsid w:val="00165AD1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6636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0AFC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2D0C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0375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41BE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E4BED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798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7374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786133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370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7741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474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1196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0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597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801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9017685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988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10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Kanaal_(waterweg)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nl.wikipedia.org/wiki/Stichting_Stadskanaal_Rai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Aa_en_Hunze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nl.wikipedia.org/wiki/Nederlandse_gemeente" TargetMode="External"/><Relationship Id="rId20" Type="http://schemas.openxmlformats.org/officeDocument/2006/relationships/hyperlink" Target="http://nl.wikipedia.org/wiki/Stadskanaal_(kanaal)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oolserver.org/~geohack/geohack.php?language=nl&amp;params=53_2_49_N_6_50_58_E_type:city_zoom:15_region:NL&amp;pagename=Nieuwediep_(Drenthe)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nl.wikipedia.org/wiki/Drenthe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://nl.wikipedia.org/wiki/Groningen_(provincie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.wikipedia.org/wiki/Bestand:Internet-web-browser.svg" TargetMode="External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5489A-A826-495F-92F6-06C3F8619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4</cp:revision>
  <cp:lastPrinted>2011-05-19T16:38:00Z</cp:lastPrinted>
  <dcterms:created xsi:type="dcterms:W3CDTF">2011-07-05T06:38:00Z</dcterms:created>
  <dcterms:modified xsi:type="dcterms:W3CDTF">2011-07-10T09:11:00Z</dcterms:modified>
  <cp:category>2011</cp:category>
</cp:coreProperties>
</file>