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3" w:rsidRPr="002E17A3" w:rsidRDefault="00CF50C3" w:rsidP="002E17A3">
      <w:pPr>
        <w:pStyle w:val="Alinia6"/>
        <w:rPr>
          <w:rStyle w:val="Plaats"/>
        </w:rPr>
      </w:pPr>
      <w:bookmarkStart w:id="0" w:name="_GoBack"/>
      <w:r w:rsidRPr="002E17A3">
        <w:rPr>
          <w:rStyle w:val="Plaats"/>
        </w:rPr>
        <w:t>Kolderveense Bovenboer</w:t>
      </w:r>
      <w:r w:rsidR="002E17A3" w:rsidRPr="002E17A3">
        <w:rPr>
          <w:rStyle w:val="Plaats"/>
        </w:rPr>
        <w:tab/>
      </w:r>
      <w:r w:rsidR="002E17A3" w:rsidRPr="002E17A3">
        <w:rPr>
          <w:rStyle w:val="Plaats"/>
        </w:rPr>
        <w:tab/>
      </w:r>
      <w:r w:rsidR="002E17A3" w:rsidRPr="002E17A3">
        <w:rPr>
          <w:rStyle w:val="Plaats"/>
        </w:rPr>
        <w:drawing>
          <wp:inline distT="0" distB="0" distL="0" distR="0" wp14:anchorId="2D2584F9" wp14:editId="136B08F2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7A3" w:rsidRPr="002E17A3">
        <w:rPr>
          <w:rStyle w:val="Plaats"/>
        </w:rPr>
        <w:t> </w:t>
      </w:r>
      <w:hyperlink r:id="rId10" w:history="1">
        <w:r w:rsidR="002E17A3" w:rsidRPr="002E17A3">
          <w:rPr>
            <w:rStyle w:val="Plaats"/>
          </w:rPr>
          <w:t xml:space="preserve">52° 45' NB, 6° 9' </w:t>
        </w:r>
        <w:proofErr w:type="spellStart"/>
        <w:r w:rsidR="002E17A3" w:rsidRPr="002E17A3">
          <w:rPr>
            <w:rStyle w:val="Plaats"/>
          </w:rPr>
          <w:t>OL</w:t>
        </w:r>
        <w:proofErr w:type="spellEnd"/>
      </w:hyperlink>
    </w:p>
    <w:bookmarkEnd w:id="0"/>
    <w:p w:rsidR="002E17A3" w:rsidRDefault="00CF50C3" w:rsidP="002E17A3">
      <w:pPr>
        <w:pStyle w:val="BusTic"/>
      </w:pPr>
      <w:r w:rsidRPr="002E17A3">
        <w:t>De </w:t>
      </w:r>
      <w:r w:rsidRPr="002E17A3">
        <w:rPr>
          <w:bCs/>
        </w:rPr>
        <w:t>Kolderveense Bovenboer</w:t>
      </w:r>
      <w:r w:rsidRPr="002E17A3">
        <w:t> is een </w:t>
      </w:r>
      <w:hyperlink r:id="rId11" w:tooltip="Gehucht" w:history="1">
        <w:r w:rsidRPr="002E17A3">
          <w:rPr>
            <w:rStyle w:val="Hyperlink"/>
            <w:color w:val="000000" w:themeColor="text1"/>
            <w:u w:val="none"/>
          </w:rPr>
          <w:t>gehucht</w:t>
        </w:r>
      </w:hyperlink>
      <w:r w:rsidRPr="002E17A3">
        <w:t> behorend tot de gemeente </w:t>
      </w:r>
      <w:hyperlink r:id="rId12" w:tooltip="Meppel" w:history="1">
        <w:r w:rsidRPr="002E17A3">
          <w:rPr>
            <w:rStyle w:val="Hyperlink"/>
            <w:color w:val="000000" w:themeColor="text1"/>
            <w:u w:val="none"/>
          </w:rPr>
          <w:t>Meppel</w:t>
        </w:r>
      </w:hyperlink>
      <w:r w:rsidRPr="002E17A3">
        <w:t xml:space="preserve">. </w:t>
      </w:r>
    </w:p>
    <w:p w:rsidR="002E17A3" w:rsidRDefault="00CF50C3" w:rsidP="002E17A3">
      <w:pPr>
        <w:pStyle w:val="BusTic"/>
      </w:pPr>
      <w:r w:rsidRPr="002E17A3">
        <w:t>Het behoorde vroeger tot de voormalige gemeente </w:t>
      </w:r>
      <w:proofErr w:type="spellStart"/>
      <w:r w:rsidRPr="002E17A3">
        <w:fldChar w:fldCharType="begin"/>
      </w:r>
      <w:r w:rsidRPr="002E17A3">
        <w:instrText xml:space="preserve"> HYPERLINK "http://nl.wikipedia.org/wiki/Nijeveen" \o "Nijeveen" </w:instrText>
      </w:r>
      <w:r w:rsidRPr="002E17A3">
        <w:fldChar w:fldCharType="separate"/>
      </w:r>
      <w:r w:rsidRPr="002E17A3">
        <w:rPr>
          <w:rStyle w:val="Hyperlink"/>
          <w:color w:val="000000" w:themeColor="text1"/>
          <w:u w:val="none"/>
        </w:rPr>
        <w:t>Nijeveen</w:t>
      </w:r>
      <w:proofErr w:type="spellEnd"/>
      <w:r w:rsidRPr="002E17A3">
        <w:fldChar w:fldCharType="end"/>
      </w:r>
      <w:r w:rsidRPr="002E17A3">
        <w:t xml:space="preserve">. </w:t>
      </w:r>
    </w:p>
    <w:p w:rsidR="00CF50C3" w:rsidRPr="002E17A3" w:rsidRDefault="00CF50C3" w:rsidP="002E17A3">
      <w:pPr>
        <w:pStyle w:val="BusTic"/>
      </w:pPr>
      <w:r w:rsidRPr="002E17A3">
        <w:t>Langs de Kolderveense Bovenboer staan als lintbebouwing veel grote </w:t>
      </w:r>
      <w:hyperlink r:id="rId13" w:tooltip="Boerderij" w:history="1">
        <w:r w:rsidRPr="002E17A3">
          <w:rPr>
            <w:rStyle w:val="Hyperlink"/>
            <w:color w:val="000000" w:themeColor="text1"/>
            <w:u w:val="none"/>
          </w:rPr>
          <w:t>boerderijen</w:t>
        </w:r>
      </w:hyperlink>
      <w:r w:rsidRPr="002E17A3">
        <w:t>.</w:t>
      </w:r>
    </w:p>
    <w:p w:rsidR="00CF50C3" w:rsidRPr="002E17A3" w:rsidRDefault="00CF50C3" w:rsidP="002E17A3">
      <w:pPr>
        <w:pStyle w:val="BusTic"/>
      </w:pPr>
      <w:r w:rsidRPr="002E17A3">
        <w:t>Nabij het gehucht staat een </w:t>
      </w:r>
      <w:hyperlink r:id="rId14" w:tooltip="Windmotor Kolderveense Bovenboer" w:history="1">
        <w:r w:rsidRPr="002E17A3">
          <w:rPr>
            <w:rStyle w:val="Hyperlink"/>
            <w:color w:val="000000" w:themeColor="text1"/>
            <w:u w:val="none"/>
          </w:rPr>
          <w:t>Amerikaanse windmotor</w:t>
        </w:r>
      </w:hyperlink>
      <w:r w:rsidRPr="002E17A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9C" w:rsidRDefault="00427C9C" w:rsidP="00A64884">
      <w:r>
        <w:separator/>
      </w:r>
    </w:p>
  </w:endnote>
  <w:endnote w:type="continuationSeparator" w:id="0">
    <w:p w:rsidR="00427C9C" w:rsidRDefault="00427C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17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9C" w:rsidRDefault="00427C9C" w:rsidP="00A64884">
      <w:r>
        <w:separator/>
      </w:r>
    </w:p>
  </w:footnote>
  <w:footnote w:type="continuationSeparator" w:id="0">
    <w:p w:rsidR="00427C9C" w:rsidRDefault="00427C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27C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27C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27C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17A3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7C9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50C3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70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8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753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78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48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pp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4_41_N_6_9_18_E_type:city_zoom:15_region:NL&amp;pagename=Kolderveense_Bovenbo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ndmotor_Kolderveense_Bovenbo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2011-07-04T06:43:00Z</dcterms:created>
  <dcterms:modified xsi:type="dcterms:W3CDTF">2011-07-08T08:10:00Z</dcterms:modified>
  <cp:category>2011</cp:category>
</cp:coreProperties>
</file>