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E4" w:rsidRPr="00DF7EE4" w:rsidRDefault="007008B8" w:rsidP="00DF7EE4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DF7EE4">
        <w:rPr>
          <w:rStyle w:val="Plaats"/>
        </w:rPr>
        <w:t>Ermerveen</w:t>
      </w:r>
      <w:proofErr w:type="spellEnd"/>
      <w:r w:rsidR="00DF7EE4" w:rsidRPr="00DF7EE4">
        <w:rPr>
          <w:rStyle w:val="Plaats"/>
        </w:rPr>
        <w:tab/>
      </w:r>
      <w:r w:rsidR="00DF7EE4" w:rsidRPr="00DF7EE4">
        <w:rPr>
          <w:rStyle w:val="Plaats"/>
        </w:rPr>
        <w:tab/>
      </w:r>
      <w:r w:rsidR="00DF7EE4" w:rsidRPr="00DF7EE4">
        <w:rPr>
          <w:rStyle w:val="Plaats"/>
        </w:rPr>
        <w:tab/>
      </w:r>
      <w:r w:rsidR="00DF7EE4" w:rsidRPr="00DF7EE4">
        <w:rPr>
          <w:rStyle w:val="Plaats"/>
          <w:noProof/>
          <w:lang w:eastAsia="nl-NL"/>
        </w:rPr>
        <w:drawing>
          <wp:inline distT="0" distB="0" distL="0" distR="0" wp14:anchorId="3C106E04" wp14:editId="5D59651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F7EE4" w:rsidRPr="00DF7EE4">
          <w:rPr>
            <w:rStyle w:val="Plaats"/>
          </w:rPr>
          <w:t>52° 44' NB, 6° 50' OL</w:t>
        </w:r>
      </w:hyperlink>
    </w:p>
    <w:p w:rsidR="00DF7EE4" w:rsidRDefault="007008B8" w:rsidP="00DF7EE4">
      <w:pPr>
        <w:pStyle w:val="BusTic"/>
      </w:pPr>
      <w:proofErr w:type="spellStart"/>
      <w:r w:rsidRPr="00DF7EE4">
        <w:rPr>
          <w:bCs/>
        </w:rPr>
        <w:t>Ermerveen</w:t>
      </w:r>
      <w:proofErr w:type="spellEnd"/>
      <w:r w:rsidRPr="00DF7EE4">
        <w:t xml:space="preserve"> is een </w:t>
      </w:r>
      <w:hyperlink r:id="rId11" w:tooltip="Buurtschap" w:history="1">
        <w:r w:rsidRPr="00DF7EE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F7EE4">
        <w:t xml:space="preserve"> in de Nederlandse provincie </w:t>
      </w:r>
      <w:hyperlink r:id="rId12" w:tooltip="Drenthe" w:history="1">
        <w:r w:rsidRPr="00DF7EE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F7EE4">
        <w:t xml:space="preserve">, gemeente </w:t>
      </w:r>
      <w:hyperlink r:id="rId13" w:tooltip="Emmen (gemeente)" w:history="1">
        <w:r w:rsidRPr="00DF7EE4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DF7EE4">
        <w:t xml:space="preserve">. Het gehucht valt onder </w:t>
      </w:r>
      <w:hyperlink r:id="rId14" w:tooltip="Veenoord" w:history="1">
        <w:r w:rsidRPr="00DF7EE4">
          <w:rPr>
            <w:rStyle w:val="Hyperlink"/>
            <w:rFonts w:eastAsiaTheme="majorEastAsia"/>
            <w:color w:val="000000" w:themeColor="text1"/>
            <w:u w:val="none"/>
          </w:rPr>
          <w:t>Veenoord</w:t>
        </w:r>
      </w:hyperlink>
      <w:r w:rsidRPr="00DF7EE4">
        <w:t xml:space="preserve">. </w:t>
      </w:r>
    </w:p>
    <w:p w:rsidR="007008B8" w:rsidRPr="00DF7EE4" w:rsidRDefault="007008B8" w:rsidP="00DF7EE4">
      <w:pPr>
        <w:pStyle w:val="BusTic"/>
      </w:pPr>
      <w:r w:rsidRPr="00DF7EE4">
        <w:t>Op 1 januari 2004 had het ongeveer 25 inwoners.</w:t>
      </w:r>
    </w:p>
    <w:p w:rsidR="007008B8" w:rsidRDefault="007008B8" w:rsidP="007008B8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4E" w:rsidRDefault="0095004E" w:rsidP="00A64884">
      <w:r>
        <w:separator/>
      </w:r>
    </w:p>
  </w:endnote>
  <w:endnote w:type="continuationSeparator" w:id="0">
    <w:p w:rsidR="0095004E" w:rsidRDefault="009500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2C3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4E" w:rsidRDefault="0095004E" w:rsidP="00A64884">
      <w:r>
        <w:separator/>
      </w:r>
    </w:p>
  </w:footnote>
  <w:footnote w:type="continuationSeparator" w:id="0">
    <w:p w:rsidR="0095004E" w:rsidRDefault="009500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59085C5" wp14:editId="0468B65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004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485E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08B8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2C3C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0A52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004E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EE4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008B8"/>
  </w:style>
  <w:style w:type="character" w:customStyle="1" w:styleId="nowrap">
    <w:name w:val="_nowrap"/>
    <w:basedOn w:val="Standaardalinea-lettertype"/>
    <w:rsid w:val="00700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008B8"/>
  </w:style>
  <w:style w:type="character" w:customStyle="1" w:styleId="nowrap">
    <w:name w:val="_nowrap"/>
    <w:basedOn w:val="Standaardalinea-lettertype"/>
    <w:rsid w:val="0070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4_0_N_6_50_0_E_type:city_zoom:15_region:NL&amp;pagename=Ermerve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noor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2011-06-28T08:42:00Z</dcterms:created>
  <dcterms:modified xsi:type="dcterms:W3CDTF">2011-07-05T09:38:00Z</dcterms:modified>
  <cp:category>2011</cp:category>
</cp:coreProperties>
</file>