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29" w:rsidRPr="00D40A29" w:rsidRDefault="00A63CD1" w:rsidP="00D40A29">
      <w:pPr>
        <w:pStyle w:val="Alinia6"/>
        <w:rPr>
          <w:rStyle w:val="Plaats"/>
        </w:rPr>
      </w:pPr>
      <w:r w:rsidRPr="00D40A29">
        <w:rPr>
          <w:rStyle w:val="Plaats"/>
        </w:rPr>
        <w:t>Elp</w:t>
      </w:r>
      <w:r w:rsidR="00D40A29" w:rsidRPr="00D40A29">
        <w:rPr>
          <w:rStyle w:val="Plaats"/>
        </w:rPr>
        <w:t xml:space="preserve">  ± 350 inwoners</w:t>
      </w:r>
      <w:r w:rsidR="00D40A29" w:rsidRPr="00D40A29">
        <w:rPr>
          <w:rStyle w:val="Plaats"/>
        </w:rPr>
        <w:tab/>
      </w:r>
      <w:r w:rsidR="00D40A29" w:rsidRPr="00D40A29">
        <w:rPr>
          <w:rStyle w:val="Plaats"/>
        </w:rPr>
        <w:tab/>
      </w:r>
      <w:r w:rsidR="00D40A29" w:rsidRPr="00D40A29">
        <w:rPr>
          <w:rStyle w:val="Plaats"/>
          <w:noProof/>
          <w:lang w:eastAsia="nl-NL"/>
        </w:rPr>
        <w:drawing>
          <wp:inline distT="0" distB="0" distL="0" distR="0" wp14:anchorId="7A4E3B4B" wp14:editId="2645A1E3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40A29" w:rsidRPr="00D40A29">
          <w:rPr>
            <w:rStyle w:val="Plaats"/>
          </w:rPr>
          <w:t>52° 53' NB, 6° 39' OL</w:t>
        </w:r>
      </w:hyperlink>
    </w:p>
    <w:p w:rsidR="00D40A29" w:rsidRDefault="00A63CD1" w:rsidP="00D40A29">
      <w:pPr>
        <w:pStyle w:val="BusTic"/>
      </w:pPr>
      <w:r w:rsidRPr="00D40A29">
        <w:rPr>
          <w:bCs/>
        </w:rPr>
        <w:t>Elp</w:t>
      </w:r>
      <w:r w:rsidRPr="00D40A29">
        <w:t xml:space="preserve"> is een klein dorp in het midden van de provincie </w:t>
      </w:r>
      <w:hyperlink r:id="rId11" w:tooltip="Drenthe" w:history="1">
        <w:r w:rsidRPr="00D40A2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40A29">
        <w:t xml:space="preserve">, behorend tot de gemeente </w:t>
      </w:r>
      <w:hyperlink r:id="rId12" w:tooltip="Midden-Drenthe" w:history="1">
        <w:r w:rsidRPr="00D40A29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D40A29">
        <w:t xml:space="preserve">. </w:t>
      </w:r>
    </w:p>
    <w:p w:rsidR="00D40A29" w:rsidRDefault="00A63CD1" w:rsidP="00D40A29">
      <w:pPr>
        <w:pStyle w:val="BusTic"/>
      </w:pPr>
      <w:r w:rsidRPr="00D40A29">
        <w:t xml:space="preserve">Het ligt ongeveer 15 km ten zuiden van </w:t>
      </w:r>
      <w:hyperlink r:id="rId13" w:tooltip="Assen" w:history="1">
        <w:r w:rsidRPr="00D40A29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D40A29">
        <w:t>.</w:t>
      </w:r>
    </w:p>
    <w:p w:rsidR="00A63CD1" w:rsidRPr="00D40A29" w:rsidRDefault="00A63CD1" w:rsidP="00D40A29">
      <w:pPr>
        <w:pStyle w:val="Alinia6"/>
        <w:rPr>
          <w:rStyle w:val="Plaats"/>
        </w:rPr>
      </w:pPr>
      <w:r w:rsidRPr="00D40A29">
        <w:rPr>
          <w:rStyle w:val="Plaats"/>
        </w:rPr>
        <w:t>Sport en cultuur</w:t>
      </w:r>
    </w:p>
    <w:p w:rsidR="00A63CD1" w:rsidRPr="00D40A29" w:rsidRDefault="00A63CD1" w:rsidP="00D40A29">
      <w:pPr>
        <w:pStyle w:val="BusTic"/>
      </w:pPr>
      <w:r w:rsidRPr="00D40A29">
        <w:t xml:space="preserve">Elp had vroeger een voetbalvereniging met de naam </w:t>
      </w:r>
      <w:hyperlink r:id="rId14" w:tooltip="Elper Boys" w:history="1">
        <w:proofErr w:type="spellStart"/>
        <w:r w:rsidRPr="00D40A29">
          <w:rPr>
            <w:rStyle w:val="Hyperlink"/>
            <w:rFonts w:eastAsiaTheme="majorEastAsia"/>
            <w:color w:val="000000" w:themeColor="text1"/>
            <w:u w:val="none"/>
          </w:rPr>
          <w:t>Elper</w:t>
        </w:r>
        <w:proofErr w:type="spellEnd"/>
        <w:r w:rsidRPr="00D40A29">
          <w:rPr>
            <w:rStyle w:val="Hyperlink"/>
            <w:rFonts w:eastAsiaTheme="majorEastAsia"/>
            <w:color w:val="000000" w:themeColor="text1"/>
            <w:u w:val="none"/>
          </w:rPr>
          <w:t xml:space="preserve"> Boys</w:t>
        </w:r>
      </w:hyperlink>
      <w:r w:rsidRPr="00D40A29">
        <w:t>.</w:t>
      </w:r>
    </w:p>
    <w:p w:rsidR="00A63CD1" w:rsidRPr="00D40A29" w:rsidRDefault="00A63CD1" w:rsidP="00D40A29">
      <w:pPr>
        <w:pStyle w:val="BusTic"/>
      </w:pPr>
      <w:r w:rsidRPr="00D40A29">
        <w:t xml:space="preserve">In Elp bevindt zich één van de twee buitenkunstterreinen, waar de </w:t>
      </w:r>
      <w:hyperlink r:id="rId15" w:tooltip="Stichting Buitenkunst" w:history="1">
        <w:r w:rsidRPr="00D40A29">
          <w:rPr>
            <w:rStyle w:val="Hyperlink"/>
            <w:rFonts w:eastAsiaTheme="majorEastAsia"/>
            <w:color w:val="000000" w:themeColor="text1"/>
            <w:u w:val="none"/>
          </w:rPr>
          <w:t>Stichting Buitenkunst</w:t>
        </w:r>
      </w:hyperlink>
      <w:r w:rsidRPr="00D40A29">
        <w:t xml:space="preserve"> </w:t>
      </w:r>
      <w:hyperlink r:id="rId16" w:tooltip="Workshop" w:history="1">
        <w:r w:rsidRPr="00D40A29">
          <w:rPr>
            <w:rStyle w:val="Hyperlink"/>
            <w:rFonts w:eastAsiaTheme="majorEastAsia"/>
            <w:color w:val="000000" w:themeColor="text1"/>
            <w:u w:val="none"/>
          </w:rPr>
          <w:t>workshopprogramma</w:t>
        </w:r>
      </w:hyperlink>
      <w:r w:rsidRPr="00D40A29">
        <w:t>'s organiseert.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93" w:rsidRDefault="00156C93" w:rsidP="00A64884">
      <w:r>
        <w:separator/>
      </w:r>
    </w:p>
  </w:endnote>
  <w:endnote w:type="continuationSeparator" w:id="0">
    <w:p w:rsidR="00156C93" w:rsidRDefault="00156C9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5250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93" w:rsidRDefault="00156C93" w:rsidP="00A64884">
      <w:r>
        <w:separator/>
      </w:r>
    </w:p>
  </w:footnote>
  <w:footnote w:type="continuationSeparator" w:id="0">
    <w:p w:rsidR="00156C93" w:rsidRDefault="00156C9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1236C4B" wp14:editId="16FE242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56C9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D7338"/>
    <w:multiLevelType w:val="multilevel"/>
    <w:tmpl w:val="07C6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3947E36"/>
    <w:multiLevelType w:val="multilevel"/>
    <w:tmpl w:val="566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 w:numId="4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6C93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250D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004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7EDD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3CD1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40A29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63CD1"/>
  </w:style>
  <w:style w:type="character" w:customStyle="1" w:styleId="nowrap">
    <w:name w:val="_nowrap"/>
    <w:basedOn w:val="Standaardalinea-lettertype"/>
    <w:rsid w:val="00A63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63CD1"/>
  </w:style>
  <w:style w:type="character" w:customStyle="1" w:styleId="nowrap">
    <w:name w:val="_nowrap"/>
    <w:basedOn w:val="Standaardalinea-lettertype"/>
    <w:rsid w:val="00A6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6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7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303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6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ss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rkshop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ichting_Buitenkun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3_1_N_6_38_52_E_type:city_zoom:15_region:NL&amp;pagename=El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per_Boy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2011-06-28T08:37:00Z</dcterms:created>
  <dcterms:modified xsi:type="dcterms:W3CDTF">2011-07-05T09:12:00Z</dcterms:modified>
  <cp:category>2011</cp:category>
</cp:coreProperties>
</file>