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D9" w:rsidRPr="00FC0AD9" w:rsidRDefault="00F6375C" w:rsidP="00FC0AD9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FC0AD9">
        <w:rPr>
          <w:rStyle w:val="Plaats"/>
        </w:rPr>
        <w:t>Ekehaar</w:t>
      </w:r>
      <w:proofErr w:type="spellEnd"/>
      <w:r w:rsidR="00FC0AD9" w:rsidRPr="00FC0AD9">
        <w:rPr>
          <w:rStyle w:val="Plaats"/>
        </w:rPr>
        <w:tab/>
      </w:r>
      <w:r w:rsidR="00FC0AD9" w:rsidRPr="00FC0AD9">
        <w:rPr>
          <w:rStyle w:val="Plaats"/>
        </w:rPr>
        <w:tab/>
      </w:r>
      <w:r w:rsidR="00FC0AD9" w:rsidRPr="00FC0AD9">
        <w:rPr>
          <w:rStyle w:val="Plaats"/>
        </w:rPr>
        <w:tab/>
      </w:r>
      <w:r w:rsidR="00FC0AD9" w:rsidRPr="00FC0AD9">
        <w:rPr>
          <w:rStyle w:val="Plaats"/>
          <w:noProof/>
          <w:lang w:eastAsia="nl-NL"/>
        </w:rPr>
        <w:drawing>
          <wp:inline distT="0" distB="0" distL="0" distR="0" wp14:anchorId="3C511C4D" wp14:editId="0EB77AC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C0AD9" w:rsidRPr="00FC0AD9">
          <w:rPr>
            <w:rStyle w:val="Plaats"/>
          </w:rPr>
          <w:t>52° 57' NB, 6° 36' OL</w:t>
        </w:r>
      </w:hyperlink>
    </w:p>
    <w:p w:rsidR="00F6375C" w:rsidRPr="00FC0AD9" w:rsidRDefault="00F6375C" w:rsidP="00FC0AD9">
      <w:pPr>
        <w:pStyle w:val="BusTic"/>
      </w:pPr>
      <w:proofErr w:type="spellStart"/>
      <w:r w:rsidRPr="00FC0AD9">
        <w:rPr>
          <w:bCs/>
        </w:rPr>
        <w:t>Ekehaar</w:t>
      </w:r>
      <w:proofErr w:type="spellEnd"/>
      <w:r w:rsidRPr="00FC0AD9">
        <w:t xml:space="preserve"> is een klein dorp in de gemeente </w:t>
      </w:r>
      <w:hyperlink r:id="rId11" w:tooltip="Aa en Hunze" w:history="1">
        <w:r w:rsidRPr="00FC0AD9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FC0AD9">
        <w:t xml:space="preserve"> in de provincie </w:t>
      </w:r>
      <w:hyperlink r:id="rId12" w:tooltip="Drenthe" w:history="1">
        <w:r w:rsidRPr="00FC0AD9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C0AD9">
        <w:t xml:space="preserve"> (</w:t>
      </w:r>
      <w:hyperlink r:id="rId13" w:tooltip="Nederland" w:history="1">
        <w:r w:rsidRPr="00FC0AD9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FC0AD9">
        <w:t>).</w:t>
      </w:r>
    </w:p>
    <w:p w:rsidR="00F6375C" w:rsidRPr="00FC0AD9" w:rsidRDefault="00F6375C" w:rsidP="00FC0AD9">
      <w:pPr>
        <w:pStyle w:val="Alinia6"/>
        <w:rPr>
          <w:rStyle w:val="Plaats"/>
        </w:rPr>
      </w:pPr>
      <w:r w:rsidRPr="00FC0AD9">
        <w:rPr>
          <w:rStyle w:val="Plaats"/>
        </w:rPr>
        <w:t>Geografie</w:t>
      </w:r>
    </w:p>
    <w:p w:rsidR="00F6375C" w:rsidRPr="00FC0AD9" w:rsidRDefault="00F6375C" w:rsidP="00FC0AD9">
      <w:pPr>
        <w:pStyle w:val="BusTic"/>
      </w:pPr>
      <w:r w:rsidRPr="00FC0AD9">
        <w:t xml:space="preserve">Het ligt tussen </w:t>
      </w:r>
      <w:hyperlink r:id="rId14" w:tooltip="Nijlande" w:history="1">
        <w:proofErr w:type="spellStart"/>
        <w:r w:rsidRPr="00FC0AD9">
          <w:rPr>
            <w:rStyle w:val="Hyperlink"/>
            <w:rFonts w:eastAsiaTheme="majorEastAsia"/>
            <w:color w:val="000000" w:themeColor="text1"/>
            <w:u w:val="none"/>
          </w:rPr>
          <w:t>Nijlande</w:t>
        </w:r>
        <w:proofErr w:type="spellEnd"/>
      </w:hyperlink>
      <w:r w:rsidRPr="00FC0AD9">
        <w:t xml:space="preserve"> en </w:t>
      </w:r>
      <w:hyperlink r:id="rId15" w:tooltip="Amen (Aa en Hunze)" w:history="1">
        <w:r w:rsidRPr="00FC0AD9">
          <w:rPr>
            <w:rStyle w:val="Hyperlink"/>
            <w:rFonts w:eastAsiaTheme="majorEastAsia"/>
            <w:color w:val="000000" w:themeColor="text1"/>
            <w:u w:val="none"/>
          </w:rPr>
          <w:t>Amen</w:t>
        </w:r>
      </w:hyperlink>
      <w:r w:rsidRPr="00FC0AD9">
        <w:t xml:space="preserve"> aan de weg van </w:t>
      </w:r>
      <w:hyperlink r:id="rId16" w:tooltip="Rolde" w:history="1">
        <w:r w:rsidRPr="00FC0AD9">
          <w:rPr>
            <w:rStyle w:val="Hyperlink"/>
            <w:rFonts w:eastAsiaTheme="majorEastAsia"/>
            <w:color w:val="000000" w:themeColor="text1"/>
            <w:u w:val="none"/>
          </w:rPr>
          <w:t>Rolde</w:t>
        </w:r>
      </w:hyperlink>
      <w:r w:rsidRPr="00FC0AD9">
        <w:t xml:space="preserve"> naar </w:t>
      </w:r>
      <w:hyperlink r:id="rId17" w:tooltip="Hooghalen" w:history="1">
        <w:proofErr w:type="spellStart"/>
        <w:r w:rsidRPr="00FC0AD9">
          <w:rPr>
            <w:rStyle w:val="Hyperlink"/>
            <w:rFonts w:eastAsiaTheme="majorEastAsia"/>
            <w:color w:val="000000" w:themeColor="text1"/>
            <w:u w:val="none"/>
          </w:rPr>
          <w:t>Hooghalen</w:t>
        </w:r>
        <w:proofErr w:type="spellEnd"/>
      </w:hyperlink>
      <w:r w:rsidRPr="00FC0AD9">
        <w:t xml:space="preserve"> in de gemeente </w:t>
      </w:r>
      <w:hyperlink r:id="rId18" w:tooltip="Midden-Drenthe" w:history="1">
        <w:r w:rsidRPr="00FC0AD9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FC0AD9">
        <w:t>.</w:t>
      </w:r>
    </w:p>
    <w:p w:rsidR="00F6375C" w:rsidRPr="00FC0AD9" w:rsidRDefault="00F6375C" w:rsidP="00FC0AD9">
      <w:pPr>
        <w:pStyle w:val="Alinia6"/>
        <w:rPr>
          <w:rStyle w:val="Plaats"/>
        </w:rPr>
      </w:pPr>
      <w:r w:rsidRPr="00FC0AD9">
        <w:rPr>
          <w:rStyle w:val="Plaats"/>
        </w:rPr>
        <w:t>Voorzieningen</w:t>
      </w:r>
    </w:p>
    <w:p w:rsidR="00F6375C" w:rsidRPr="00FC0AD9" w:rsidRDefault="00F6375C" w:rsidP="00FC0AD9">
      <w:pPr>
        <w:pStyle w:val="BusTic"/>
      </w:pPr>
      <w:r w:rsidRPr="00FC0AD9">
        <w:t>Het dorp heeft een basisschool, die ook de omliggende dorpen en gehuchten bedient.</w:t>
      </w:r>
    </w:p>
    <w:p w:rsidR="00F6375C" w:rsidRPr="00FC0AD9" w:rsidRDefault="00F6375C" w:rsidP="00FC0AD9">
      <w:pPr>
        <w:pStyle w:val="Alinia6"/>
        <w:rPr>
          <w:rStyle w:val="Plaats"/>
        </w:rPr>
      </w:pPr>
      <w:r w:rsidRPr="00FC0AD9">
        <w:rPr>
          <w:rStyle w:val="Plaats"/>
        </w:rPr>
        <w:t>Trivia</w:t>
      </w:r>
    </w:p>
    <w:p w:rsidR="00F6375C" w:rsidRPr="00FC0AD9" w:rsidRDefault="00F6375C" w:rsidP="00FC0AD9">
      <w:pPr>
        <w:pStyle w:val="BusTic"/>
      </w:pPr>
      <w:r w:rsidRPr="00FC0AD9">
        <w:t>De toevoeging 'haar' betekent: hoge rug in het landschap begroeid met grassen en struikgewas.</w:t>
      </w:r>
      <w:r w:rsidR="00FC0AD9" w:rsidRPr="00FC0AD9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B6" w:rsidRDefault="003B44B6" w:rsidP="00A64884">
      <w:r>
        <w:separator/>
      </w:r>
    </w:p>
  </w:endnote>
  <w:endnote w:type="continuationSeparator" w:id="0">
    <w:p w:rsidR="003B44B6" w:rsidRDefault="003B44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B753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B6" w:rsidRDefault="003B44B6" w:rsidP="00A64884">
      <w:r>
        <w:separator/>
      </w:r>
    </w:p>
  </w:footnote>
  <w:footnote w:type="continuationSeparator" w:id="0">
    <w:p w:rsidR="003B44B6" w:rsidRDefault="003B44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7D94E26" wp14:editId="3697CA5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44B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E183B"/>
    <w:multiLevelType w:val="multilevel"/>
    <w:tmpl w:val="8F1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0078E"/>
    <w:multiLevelType w:val="multilevel"/>
    <w:tmpl w:val="EB18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E234854"/>
    <w:multiLevelType w:val="multilevel"/>
    <w:tmpl w:val="EB86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32"/>
  </w:num>
  <w:num w:numId="47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B7533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44B6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A9C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2EAD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375C"/>
    <w:rsid w:val="00F779D8"/>
    <w:rsid w:val="00F85610"/>
    <w:rsid w:val="00F90B42"/>
    <w:rsid w:val="00FB281C"/>
    <w:rsid w:val="00FB6E69"/>
    <w:rsid w:val="00FC0AD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63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6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67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5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7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876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5895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Midden-Drenth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Hooghal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ld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en_(Aa_en_Hunze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7_9_N_6_36_9_E_type:city_scale:25000_region:NL&amp;pagename=Ekehaa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jland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2011-06-28T08:30:00Z</dcterms:created>
  <dcterms:modified xsi:type="dcterms:W3CDTF">2011-07-05T09:11:00Z</dcterms:modified>
  <cp:category>2011</cp:category>
</cp:coreProperties>
</file>