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74" w:rsidRPr="00833974" w:rsidRDefault="00410AEF" w:rsidP="00833974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833974">
        <w:rPr>
          <w:rStyle w:val="Plaats"/>
        </w:rPr>
        <w:t>Deurze</w:t>
      </w:r>
      <w:proofErr w:type="spellEnd"/>
      <w:r w:rsidR="00833974" w:rsidRPr="00833974">
        <w:rPr>
          <w:rStyle w:val="Plaats"/>
        </w:rPr>
        <w:t xml:space="preserve">  ±  82 inwoners</w:t>
      </w:r>
      <w:r w:rsidR="00833974" w:rsidRPr="00833974">
        <w:rPr>
          <w:rStyle w:val="Plaats"/>
        </w:rPr>
        <w:tab/>
      </w:r>
      <w:r w:rsidR="00833974" w:rsidRPr="00833974">
        <w:rPr>
          <w:rStyle w:val="Plaats"/>
        </w:rPr>
        <w:tab/>
      </w:r>
      <w:r w:rsidR="00833974" w:rsidRPr="00833974">
        <w:rPr>
          <w:rStyle w:val="Plaats"/>
        </w:rPr>
        <w:tab/>
      </w:r>
      <w:r w:rsidR="00833974" w:rsidRPr="00833974">
        <w:rPr>
          <w:rStyle w:val="Plaats"/>
        </w:rPr>
        <w:tab/>
      </w:r>
      <w:r w:rsidR="00833974" w:rsidRPr="00833974">
        <w:rPr>
          <w:rStyle w:val="Plaats"/>
        </w:rPr>
        <w:tab/>
      </w:r>
      <w:r w:rsidR="00833974" w:rsidRPr="00833974">
        <w:rPr>
          <w:rStyle w:val="Plaats"/>
          <w:noProof/>
          <w:lang w:eastAsia="nl-NL"/>
        </w:rPr>
        <w:drawing>
          <wp:inline distT="0" distB="0" distL="0" distR="0" wp14:anchorId="6C91DCFE" wp14:editId="32D7FDF0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33974" w:rsidRPr="00833974">
          <w:rPr>
            <w:rStyle w:val="Plaats"/>
          </w:rPr>
          <w:t xml:space="preserve">52° 59' NB, 6° 37' </w:t>
        </w:r>
        <w:proofErr w:type="spellStart"/>
        <w:r w:rsidR="00833974" w:rsidRPr="00833974">
          <w:rPr>
            <w:rStyle w:val="Plaats"/>
          </w:rPr>
          <w:t>OL</w:t>
        </w:r>
        <w:proofErr w:type="spellEnd"/>
      </w:hyperlink>
    </w:p>
    <w:p w:rsidR="00833974" w:rsidRDefault="00410AEF" w:rsidP="00833974">
      <w:pPr>
        <w:pStyle w:val="BusTic"/>
      </w:pPr>
      <w:proofErr w:type="spellStart"/>
      <w:r w:rsidRPr="00833974">
        <w:rPr>
          <w:bCs/>
        </w:rPr>
        <w:t>Deurze</w:t>
      </w:r>
      <w:proofErr w:type="spellEnd"/>
      <w:r w:rsidRPr="00833974">
        <w:t xml:space="preserve"> is een dorp in de gemeente </w:t>
      </w:r>
      <w:hyperlink r:id="rId11" w:tooltip="Aa en Hunze" w:history="1">
        <w:r w:rsidRPr="00833974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833974">
        <w:t xml:space="preserve">, provincie </w:t>
      </w:r>
      <w:hyperlink r:id="rId12" w:tooltip="Drenthe" w:history="1">
        <w:r w:rsidRPr="0083397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33974">
        <w:t xml:space="preserve"> (</w:t>
      </w:r>
      <w:hyperlink r:id="rId13" w:tooltip="Nederland" w:history="1">
        <w:r w:rsidRPr="00833974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833974">
        <w:t xml:space="preserve">).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A3" w:rsidRDefault="009623A3" w:rsidP="00A64884">
      <w:r>
        <w:separator/>
      </w:r>
    </w:p>
  </w:endnote>
  <w:endnote w:type="continuationSeparator" w:id="0">
    <w:p w:rsidR="009623A3" w:rsidRDefault="009623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26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A3" w:rsidRDefault="009623A3" w:rsidP="00A64884">
      <w:r>
        <w:separator/>
      </w:r>
    </w:p>
  </w:footnote>
  <w:footnote w:type="continuationSeparator" w:id="0">
    <w:p w:rsidR="009623A3" w:rsidRDefault="009623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775AD2" wp14:editId="7CE3CE7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23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2644"/>
    <w:rsid w:val="00233B43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5E36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0AEF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3974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23A3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10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1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57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9_1_N_6_36_33_E_type:city_zoom:15_region:NL&amp;pagename=Deurz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2011-06-28T07:53:00Z</dcterms:created>
  <dcterms:modified xsi:type="dcterms:W3CDTF">2011-07-05T08:52:00Z</dcterms:modified>
  <cp:category>2011</cp:category>
</cp:coreProperties>
</file>