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E9" w:rsidRPr="001B6E00" w:rsidRDefault="00DF7668" w:rsidP="00DF7668">
      <w:pPr>
        <w:pStyle w:val="Alinia6"/>
        <w:rPr>
          <w:rStyle w:val="Plaats"/>
        </w:rPr>
      </w:pPr>
      <w:proofErr w:type="spellStart"/>
      <w:r w:rsidRPr="001B6E00">
        <w:rPr>
          <w:rStyle w:val="Plaats"/>
        </w:rPr>
        <w:t>Alteveer</w:t>
      </w:r>
      <w:proofErr w:type="spellEnd"/>
      <w:r w:rsidRPr="001B6E00">
        <w:rPr>
          <w:rStyle w:val="Plaats"/>
        </w:rPr>
        <w:t xml:space="preserve"> (De Wolden)</w:t>
      </w:r>
      <w:r w:rsidRPr="001B6E00">
        <w:rPr>
          <w:rStyle w:val="Plaats"/>
        </w:rPr>
        <w:tab/>
      </w:r>
      <w:r w:rsidR="001B6E00" w:rsidRPr="001B6E00">
        <w:rPr>
          <w:rStyle w:val="Plaats"/>
        </w:rPr>
        <w:t>± 872 inwoners</w:t>
      </w:r>
      <w:r w:rsidR="001B6E00" w:rsidRPr="001B6E00">
        <w:rPr>
          <w:rStyle w:val="Plaats"/>
        </w:rPr>
        <w:tab/>
      </w:r>
      <w:r w:rsidR="001B6E00" w:rsidRPr="001B6E00">
        <w:rPr>
          <w:rStyle w:val="Plaats"/>
        </w:rPr>
        <w:tab/>
      </w:r>
      <w:r w:rsidR="001B6E00" w:rsidRPr="001B6E00">
        <w:rPr>
          <w:rStyle w:val="Plaats"/>
        </w:rPr>
        <w:tab/>
      </w:r>
      <w:r w:rsidR="00544FE9" w:rsidRPr="001B6E00">
        <w:rPr>
          <w:rStyle w:val="Plaats"/>
          <w:noProof/>
          <w:lang w:eastAsia="nl-NL"/>
        </w:rPr>
        <w:drawing>
          <wp:inline distT="0" distB="0" distL="0" distR="0" wp14:anchorId="01F7CC72" wp14:editId="1A6AE1B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FE9" w:rsidRPr="001B6E00">
        <w:rPr>
          <w:rStyle w:val="Plaats"/>
        </w:rPr>
        <w:t>52° 40' NB, 6° 29' OL</w:t>
      </w:r>
      <w:r w:rsidRPr="001B6E00">
        <w:rPr>
          <w:rStyle w:val="Plaats"/>
        </w:rPr>
        <w:t xml:space="preserve">   </w:t>
      </w:r>
    </w:p>
    <w:p w:rsidR="00544FE9" w:rsidRPr="00DF7668" w:rsidRDefault="00544FE9" w:rsidP="00DF7668">
      <w:pPr>
        <w:pStyle w:val="BusTic"/>
      </w:pPr>
      <w:proofErr w:type="spellStart"/>
      <w:r w:rsidRPr="00DF7668">
        <w:rPr>
          <w:bCs/>
        </w:rPr>
        <w:t>Alteveer</w:t>
      </w:r>
      <w:proofErr w:type="spellEnd"/>
      <w:r w:rsidRPr="00DF7668">
        <w:t xml:space="preserve"> is een </w:t>
      </w:r>
      <w:hyperlink r:id="rId10" w:tooltip="Dorp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DF7668">
        <w:t xml:space="preserve"> in de Nederlandse provincie </w:t>
      </w:r>
      <w:hyperlink r:id="rId11" w:tooltip="Drenthe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F7668">
        <w:t xml:space="preserve">, gemeente </w:t>
      </w:r>
      <w:hyperlink r:id="rId12" w:tooltip="De Wolden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DF7668">
        <w:t>.</w:t>
      </w:r>
    </w:p>
    <w:p w:rsidR="00DF7668" w:rsidRDefault="00544FE9" w:rsidP="00DF7668">
      <w:pPr>
        <w:pStyle w:val="BusTic"/>
      </w:pPr>
      <w:proofErr w:type="spellStart"/>
      <w:r w:rsidRPr="00DF7668">
        <w:t>Alteveer</w:t>
      </w:r>
      <w:proofErr w:type="spellEnd"/>
      <w:r w:rsidRPr="00DF7668">
        <w:t xml:space="preserve"> is een </w:t>
      </w:r>
      <w:hyperlink r:id="rId13" w:tooltip="Veenkolonie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veenkolonie</w:t>
        </w:r>
      </w:hyperlink>
      <w:r w:rsidRPr="00DF7668">
        <w:t xml:space="preserve"> uit de zeventiende eeuw. </w:t>
      </w:r>
    </w:p>
    <w:p w:rsidR="00544FE9" w:rsidRPr="00DF7668" w:rsidRDefault="00544FE9" w:rsidP="00DF7668">
      <w:pPr>
        <w:pStyle w:val="BusTic"/>
      </w:pPr>
      <w:r w:rsidRPr="00DF7668">
        <w:t xml:space="preserve">Het is een </w:t>
      </w:r>
      <w:hyperlink r:id="rId14" w:tooltip="Lintdorp" w:history="1">
        <w:proofErr w:type="spellStart"/>
        <w:r w:rsidRPr="00DF7668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DF7668">
        <w:t xml:space="preserve"> met aan de zuidkant van het lint enige nieuwbouw.</w:t>
      </w:r>
    </w:p>
    <w:p w:rsidR="00544FE9" w:rsidRPr="001A5B66" w:rsidRDefault="00544FE9" w:rsidP="001B6E00">
      <w:pPr>
        <w:pStyle w:val="Com12"/>
        <w:rPr>
          <w:rStyle w:val="Bijzonder"/>
        </w:rPr>
      </w:pPr>
      <w:r w:rsidRPr="001A5B66">
        <w:rPr>
          <w:rStyle w:val="Bijzonder"/>
        </w:rPr>
        <w:t>Voorzieningen</w:t>
      </w:r>
    </w:p>
    <w:p w:rsidR="00DF7668" w:rsidRDefault="00544FE9" w:rsidP="00DF7668">
      <w:pPr>
        <w:pStyle w:val="BusTic"/>
      </w:pPr>
      <w:r w:rsidRPr="00DF7668">
        <w:t xml:space="preserve">In het dorp is een </w:t>
      </w:r>
      <w:hyperlink r:id="rId15" w:tooltip="Gereformeerde Kerken in Nederland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Gereformeerde</w:t>
        </w:r>
      </w:hyperlink>
      <w:r w:rsidRPr="00DF7668">
        <w:t xml:space="preserve"> kerk, een protestants-christelijke basisschool, kroeg, snackbar en jeugdsoos te vinden. </w:t>
      </w:r>
    </w:p>
    <w:p w:rsidR="00DF7668" w:rsidRDefault="00544FE9" w:rsidP="00DF7668">
      <w:pPr>
        <w:pStyle w:val="BusTic"/>
      </w:pPr>
      <w:r w:rsidRPr="00DF7668">
        <w:t xml:space="preserve">Het dorp vormt samen met </w:t>
      </w:r>
      <w:hyperlink r:id="rId16" w:tooltip="Kerkenveld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Kerkenveld</w:t>
        </w:r>
      </w:hyperlink>
      <w:r w:rsidRPr="00DF7668">
        <w:t xml:space="preserve"> een tweelingdorp waardoor de twee dorpen samen meerdere voorzieningen hebben. </w:t>
      </w:r>
    </w:p>
    <w:p w:rsidR="00DF7668" w:rsidRDefault="00544FE9" w:rsidP="00DF7668">
      <w:pPr>
        <w:pStyle w:val="BusTic"/>
      </w:pPr>
      <w:r w:rsidRPr="00DF7668">
        <w:t xml:space="preserve">Zo is er in Kerkenveld een Nederlands Hervormde kerk, een dorpswinkel, een kapperszaak, een restaurant, sportvelden en een openbare basisschool. </w:t>
      </w:r>
    </w:p>
    <w:p w:rsidR="00544FE9" w:rsidRPr="00DF7668" w:rsidRDefault="00544FE9" w:rsidP="00DF7668">
      <w:pPr>
        <w:pStyle w:val="BusTic"/>
      </w:pPr>
      <w:r w:rsidRPr="00DF7668">
        <w:t xml:space="preserve">Verder zijn er geen voorzieningen aanwezig en is het dorp voor de overige voorzieningen aangewezen op </w:t>
      </w:r>
      <w:hyperlink r:id="rId17" w:tooltip="Zuidwolde (Drenthe)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Zuidwolde</w:t>
        </w:r>
      </w:hyperlink>
      <w:r w:rsidRPr="00DF7668">
        <w:t xml:space="preserve"> of </w:t>
      </w:r>
      <w:hyperlink r:id="rId18" w:tooltip="Hoogeveen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DF7668">
        <w:t>.</w:t>
      </w:r>
    </w:p>
    <w:p w:rsidR="00544FE9" w:rsidRPr="00DF7668" w:rsidRDefault="00544FE9" w:rsidP="00DF7668">
      <w:pPr>
        <w:pStyle w:val="BusTic"/>
      </w:pPr>
      <w:r w:rsidRPr="00DF7668">
        <w:t xml:space="preserve">Voor het Openbaar Vervoer zijn de </w:t>
      </w:r>
      <w:bookmarkStart w:id="0" w:name="_GoBack"/>
      <w:bookmarkEnd w:id="0"/>
      <w:r w:rsidRPr="00DF7668">
        <w:t xml:space="preserve">inwoners van </w:t>
      </w:r>
      <w:proofErr w:type="spellStart"/>
      <w:r w:rsidRPr="00DF7668">
        <w:t>Alteveer</w:t>
      </w:r>
      <w:proofErr w:type="spellEnd"/>
      <w:r w:rsidRPr="00DF7668">
        <w:t xml:space="preserve"> aangewezen op de buurtbus 191 (</w:t>
      </w:r>
      <w:hyperlink r:id="rId19" w:tooltip="Hoogeveen" w:history="1">
        <w:r w:rsidRPr="00DF7668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DF7668">
        <w:t xml:space="preserve"> - </w:t>
      </w:r>
      <w:hyperlink r:id="rId20" w:tooltip="Drogteropslagen" w:history="1">
        <w:proofErr w:type="spellStart"/>
        <w:r w:rsidRPr="00DF7668">
          <w:rPr>
            <w:rStyle w:val="Hyperlink"/>
            <w:rFonts w:eastAsiaTheme="majorEastAsia"/>
            <w:color w:val="000000" w:themeColor="text1"/>
            <w:u w:val="none"/>
          </w:rPr>
          <w:t>Drogteropslagen</w:t>
        </w:r>
        <w:proofErr w:type="spellEnd"/>
      </w:hyperlink>
      <w:r w:rsidRPr="00DF7668">
        <w:t>) een onregelmatige dienst.</w:t>
      </w:r>
    </w:p>
    <w:p w:rsidR="00544FE9" w:rsidRPr="001A5B66" w:rsidRDefault="00544FE9" w:rsidP="001B6E00">
      <w:pPr>
        <w:pStyle w:val="Alinia6"/>
        <w:rPr>
          <w:rStyle w:val="Bijzonder"/>
        </w:rPr>
      </w:pPr>
      <w:r w:rsidRPr="001A5B66">
        <w:rPr>
          <w:rStyle w:val="Bijzonder"/>
        </w:rPr>
        <w:t>Omgeving</w:t>
      </w:r>
    </w:p>
    <w:p w:rsidR="00DF7668" w:rsidRDefault="00544FE9" w:rsidP="00DF7668">
      <w:pPr>
        <w:pStyle w:val="BusTic"/>
      </w:pPr>
      <w:r w:rsidRPr="00DF7668">
        <w:t xml:space="preserve">De omgeving bestaat uit landbouwgebied (veenontginningen) en kleine </w:t>
      </w:r>
      <w:hyperlink r:id="rId21" w:tooltip="Bos" w:history="1">
        <w:r w:rsidRPr="00DF7668">
          <w:rPr>
            <w:rStyle w:val="Hyperlink"/>
            <w:rFonts w:eastAsiaTheme="majorEastAsia"/>
            <w:color w:val="000000" w:themeColor="text1"/>
            <w:szCs w:val="24"/>
            <w:u w:val="none"/>
          </w:rPr>
          <w:t>bospercelen</w:t>
        </w:r>
      </w:hyperlink>
      <w:r w:rsidRPr="00DF7668">
        <w:t xml:space="preserve">. </w:t>
      </w:r>
    </w:p>
    <w:p w:rsidR="00544FE9" w:rsidRPr="00DF7668" w:rsidRDefault="00544FE9" w:rsidP="00DF7668">
      <w:pPr>
        <w:pStyle w:val="BusTic"/>
      </w:pPr>
      <w:r w:rsidRPr="00DF7668">
        <w:t>Ten westen van het dorpsgebied ligt het Steenberger Oosterveld, het grote bosgebied van Zuidwolde.</w:t>
      </w:r>
    </w:p>
    <w:p w:rsidR="00544FE9" w:rsidRPr="001A5B66" w:rsidRDefault="00544FE9" w:rsidP="001B6E00">
      <w:pPr>
        <w:pStyle w:val="Alinia6"/>
        <w:rPr>
          <w:rStyle w:val="Bijzonder"/>
        </w:rPr>
      </w:pPr>
      <w:r w:rsidRPr="001A5B66">
        <w:rPr>
          <w:rStyle w:val="Bijzonder"/>
        </w:rPr>
        <w:t>Geschiedenis</w:t>
      </w:r>
    </w:p>
    <w:p w:rsidR="00DF7668" w:rsidRDefault="00544FE9" w:rsidP="00DF7668">
      <w:pPr>
        <w:pStyle w:val="BusTic"/>
      </w:pPr>
      <w:proofErr w:type="spellStart"/>
      <w:r>
        <w:t>Alteveer</w:t>
      </w:r>
      <w:proofErr w:type="spellEnd"/>
      <w:r>
        <w:t xml:space="preserve"> werd vroeger </w:t>
      </w:r>
      <w:proofErr w:type="spellStart"/>
      <w:r>
        <w:t>Altever</w:t>
      </w:r>
      <w:proofErr w:type="spellEnd"/>
      <w:r>
        <w:t xml:space="preserve"> genoemd. </w:t>
      </w:r>
    </w:p>
    <w:p w:rsidR="00DF7668" w:rsidRDefault="00544FE9" w:rsidP="00DF7668">
      <w:pPr>
        <w:pStyle w:val="BusTic"/>
      </w:pPr>
      <w:proofErr w:type="spellStart"/>
      <w:r>
        <w:t>Alteveer</w:t>
      </w:r>
      <w:proofErr w:type="spellEnd"/>
      <w:r>
        <w:t xml:space="preserve"> was toen eigendom van een grootgrondbezitter uit Echten. </w:t>
      </w:r>
    </w:p>
    <w:p w:rsidR="00544FE9" w:rsidRDefault="00544FE9" w:rsidP="00DF7668">
      <w:pPr>
        <w:pStyle w:val="BusTic"/>
      </w:pPr>
      <w:r>
        <w:t xml:space="preserve">Omdat de afstand tussen Echten en het betreffende stuk grond heel groot was werd het 'Al-te-ver' genoemd, vandaar de verbastering tot </w:t>
      </w:r>
      <w:proofErr w:type="spellStart"/>
      <w:r>
        <w:t>Alteveer</w:t>
      </w:r>
      <w:proofErr w:type="spellEnd"/>
      <w:r>
        <w:t>.</w:t>
      </w:r>
      <w:r w:rsidR="00DF7668">
        <w:t xml:space="preserve"> </w:t>
      </w:r>
    </w:p>
    <w:p w:rsidR="00544FE9" w:rsidRDefault="00544FE9" w:rsidP="00544FE9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41" w:rsidRDefault="00803641" w:rsidP="00A64884">
      <w:r>
        <w:separator/>
      </w:r>
    </w:p>
  </w:endnote>
  <w:endnote w:type="continuationSeparator" w:id="0">
    <w:p w:rsidR="00803641" w:rsidRDefault="008036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5B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41" w:rsidRDefault="00803641" w:rsidP="00A64884">
      <w:r>
        <w:separator/>
      </w:r>
    </w:p>
  </w:footnote>
  <w:footnote w:type="continuationSeparator" w:id="0">
    <w:p w:rsidR="00803641" w:rsidRDefault="008036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DA733" wp14:editId="75940BE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745C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36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803B8"/>
    <w:multiLevelType w:val="multilevel"/>
    <w:tmpl w:val="C73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A3A5BD7"/>
    <w:multiLevelType w:val="multilevel"/>
    <w:tmpl w:val="293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5B66"/>
    <w:rsid w:val="001B413C"/>
    <w:rsid w:val="001B4790"/>
    <w:rsid w:val="001B5DE2"/>
    <w:rsid w:val="001B6E00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371B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63D7"/>
    <w:rsid w:val="00544FE9"/>
    <w:rsid w:val="00565CBD"/>
    <w:rsid w:val="005745C6"/>
    <w:rsid w:val="0057630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3641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6C76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52B8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31B2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668"/>
    <w:rsid w:val="00E04C26"/>
    <w:rsid w:val="00E108D3"/>
    <w:rsid w:val="00E12027"/>
    <w:rsid w:val="00E15C9E"/>
    <w:rsid w:val="00E27ED8"/>
    <w:rsid w:val="00E40B4D"/>
    <w:rsid w:val="00E62C2E"/>
    <w:rsid w:val="00E65693"/>
    <w:rsid w:val="00E66FF0"/>
    <w:rsid w:val="00E76EDA"/>
    <w:rsid w:val="00E83148"/>
    <w:rsid w:val="00E96932"/>
    <w:rsid w:val="00ED185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1B6E00"/>
    <w:pPr>
      <w:numPr>
        <w:numId w:val="0"/>
      </w:numPr>
    </w:pPr>
    <w:rPr>
      <w:b/>
    </w:r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44FE9"/>
  </w:style>
  <w:style w:type="character" w:customStyle="1" w:styleId="nowrap">
    <w:name w:val="_nowrap"/>
    <w:basedOn w:val="Standaardalinea-lettertype"/>
    <w:rsid w:val="0054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1B6E00"/>
    <w:pPr>
      <w:numPr>
        <w:numId w:val="0"/>
      </w:numPr>
    </w:pPr>
    <w:rPr>
      <w:b/>
    </w:r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44FE9"/>
  </w:style>
  <w:style w:type="character" w:customStyle="1" w:styleId="nowrap">
    <w:name w:val="_nowrap"/>
    <w:basedOn w:val="Standaardalinea-lettertype"/>
    <w:rsid w:val="0054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1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4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nkolonie" TargetMode="External"/><Relationship Id="rId18" Type="http://schemas.openxmlformats.org/officeDocument/2006/relationships/hyperlink" Target="http://nl.wikipedia.org/wiki/Hoogeve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Zuidwolde_(Drenthe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enveld" TargetMode="External"/><Relationship Id="rId20" Type="http://schemas.openxmlformats.org/officeDocument/2006/relationships/hyperlink" Target="http://nl.wikipedia.org/wiki/Drogteropslag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reformeerde_Kerken_in_Ne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Dorp" TargetMode="External"/><Relationship Id="rId19" Type="http://schemas.openxmlformats.org/officeDocument/2006/relationships/hyperlink" Target="http://nl.wikipedia.org/wiki/Hooge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ntdor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laptop</cp:lastModifiedBy>
  <cp:revision>12</cp:revision>
  <cp:lastPrinted>2011-05-19T16:38:00Z</cp:lastPrinted>
  <dcterms:created xsi:type="dcterms:W3CDTF">2011-06-27T07:34:00Z</dcterms:created>
  <dcterms:modified xsi:type="dcterms:W3CDTF">2011-08-04T07:31:00Z</dcterms:modified>
  <cp:category>2011</cp:category>
</cp:coreProperties>
</file>