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</w:t>
      </w:r>
      <w:r w:rsidR="007B722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B722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Tonge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B722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Oranjeboom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46772" w:rsidRPr="00BC0FEE" w:rsidRDefault="0014677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91</w:t>
      </w:r>
      <w:r>
        <w:rPr>
          <w:rFonts w:ascii="Arial" w:hAnsi="Arial" w:cs="Arial"/>
          <w:color w:val="000000"/>
          <w:sz w:val="18"/>
          <w:szCs w:val="18"/>
        </w:rPr>
        <w:br/>
        <w:t>3244 AM Nieuwe-Tonge</w:t>
      </w:r>
    </w:p>
    <w:p w:rsidR="007B722E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en is in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tot ca. 1960.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periode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B722E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van Abraham Zoon, Jacob Zoon, Abraham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Landheer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Jannis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Abraham Brevet,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Pape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Lieven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Braber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, D.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210185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102/Nieuwe_Tonge_dOranjeboom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2/Nieuwe_Tonge_dOranjeboom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Wittekoek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, Pieter van Alphen en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beroepsmolenaars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Willem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Alphen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zoon Pieter.</w:t>
      </w:r>
    </w:p>
    <w:p w:rsidR="007B722E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In 1965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Tonge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B722E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op 1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1966 op in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Middelharnis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B722E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1969-1971 en 1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983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7B722E" w:rsidRDefault="007B722E" w:rsidP="007B722E">
      <w:pPr>
        <w:pStyle w:val="Lijstalinea"/>
        <w:numPr>
          <w:ilvl w:val="0"/>
          <w:numId w:val="2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1988 is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B722E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</w:p>
    <w:sectPr w:rsidR="006B4C44" w:rsidRPr="007B722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429" w:rsidRDefault="00ED2429">
      <w:r>
        <w:separator/>
      </w:r>
    </w:p>
  </w:endnote>
  <w:endnote w:type="continuationSeparator" w:id="0">
    <w:p w:rsidR="00ED2429" w:rsidRDefault="00ED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445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445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677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4677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429" w:rsidRDefault="00ED2429">
      <w:r>
        <w:separator/>
      </w:r>
    </w:p>
  </w:footnote>
  <w:footnote w:type="continuationSeparator" w:id="0">
    <w:p w:rsidR="00ED2429" w:rsidRDefault="00ED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445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445F" w:rsidRPr="006C445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C445F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445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445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4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5"/>
  </w:num>
  <w:num w:numId="24">
    <w:abstractNumId w:val="18"/>
  </w:num>
  <w:num w:numId="25">
    <w:abstractNumId w:val="0"/>
  </w:num>
  <w:num w:numId="26">
    <w:abstractNumId w:val="22"/>
  </w:num>
  <w:num w:numId="27">
    <w:abstractNumId w:val="19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46772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35CDE"/>
    <w:rsid w:val="00361CCB"/>
    <w:rsid w:val="003A4E80"/>
    <w:rsid w:val="003C01AC"/>
    <w:rsid w:val="003D324F"/>
    <w:rsid w:val="003D7320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C445F"/>
    <w:rsid w:val="006F1371"/>
    <w:rsid w:val="00710377"/>
    <w:rsid w:val="00775B2A"/>
    <w:rsid w:val="00776F09"/>
    <w:rsid w:val="007B722E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ED2429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757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2010-12-27T08:09:00Z</dcterms:created>
  <dcterms:modified xsi:type="dcterms:W3CDTF">2010-12-27T15:59:00Z</dcterms:modified>
</cp:coreProperties>
</file>