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726DB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Hazerswoude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726DB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Rooie</w:t>
      </w:r>
      <w:proofErr w:type="spellEnd"/>
      <w:r w:rsidR="00726DB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Wip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1A4B1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Wipmolen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726DB2" w:rsidRDefault="00726DB2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Gemeneweg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22</w:t>
      </w:r>
      <w:r>
        <w:rPr>
          <w:rFonts w:ascii="Arial" w:hAnsi="Arial" w:cs="Arial"/>
          <w:color w:val="000000"/>
          <w:sz w:val="18"/>
          <w:szCs w:val="18"/>
        </w:rPr>
        <w:br/>
        <w:t xml:space="preserve">2391 NB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Hazerswoude-Dorp</w:t>
      </w:r>
      <w:proofErr w:type="spellEnd"/>
    </w:p>
    <w:p w:rsidR="00726DB2" w:rsidRPr="00726DB2" w:rsidRDefault="00726DB2" w:rsidP="00726DB2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Zoals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naam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al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aangeeft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, is het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wipmolen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, het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molentype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afgeleid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is van de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, het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oudste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windmolentype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ons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land. </w:t>
      </w:r>
    </w:p>
    <w:p w:rsidR="00726DB2" w:rsidRPr="00726DB2" w:rsidRDefault="00726DB2" w:rsidP="00726DB2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3913505</wp:posOffset>
            </wp:positionH>
            <wp:positionV relativeFrom="paragraph">
              <wp:posOffset>457835</wp:posOffset>
            </wp:positionV>
            <wp:extent cx="2466975" cy="2857500"/>
            <wp:effectExtent l="38100" t="0" r="28575" b="857250"/>
            <wp:wrapSquare wrapText="bothSides"/>
            <wp:docPr id="1" name="Afbeelding 3" descr="http://www.molens.nl/upload/937/hazerswoude_rooiew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937/hazerswoude_rooiewi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Wipmolens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doorgaans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echter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geen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koren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-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maar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poldermolens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. Het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bovenhuis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gevlucht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kan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vanaf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grond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op de wind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gezet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worden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726DB2" w:rsidRPr="00726DB2" w:rsidRDefault="00726DB2" w:rsidP="00726DB2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In de met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riet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gedekte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on</w:t>
      </w:r>
      <w:r>
        <w:rPr>
          <w:rFonts w:ascii="Comic Sans MS" w:hAnsi="Comic Sans MS" w:cs="Arial"/>
          <w:color w:val="000000" w:themeColor="text1"/>
          <w:sz w:val="24"/>
          <w:szCs w:val="18"/>
        </w:rPr>
        <w:t>dertoren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kon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wonen.</w:t>
      </w:r>
      <w:proofErr w:type="spellEnd"/>
    </w:p>
    <w:p w:rsidR="00726DB2" w:rsidRPr="00726DB2" w:rsidRDefault="00726DB2" w:rsidP="00726DB2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Gemenewegse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polder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in 1567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gesticht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bemaling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ter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hoogte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spoorlijn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Leiden -Utrecht,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tussen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Groenendijkse-molen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en de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Rijnenburger-molen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in,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wipmolen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726DB2" w:rsidRPr="00726DB2" w:rsidRDefault="00726DB2" w:rsidP="00726DB2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72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jaar.</w:t>
      </w:r>
      <w:proofErr w:type="spellEnd"/>
    </w:p>
    <w:p w:rsidR="00726DB2" w:rsidRPr="00726DB2" w:rsidRDefault="00726DB2" w:rsidP="00726DB2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eerste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gebouwde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wipmolens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waren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primitief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726DB2" w:rsidRPr="00726DB2" w:rsidRDefault="00726DB2" w:rsidP="00726DB2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Zo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werden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ondertorens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niet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afgedekt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riet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of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ander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materiaal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alleen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bovenhuis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bekleed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schepradzijde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werden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tegen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hoekstijlen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spatplanken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getimmerd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tegen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inwateren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tijdens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malen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726DB2" w:rsidRPr="00726DB2" w:rsidRDefault="00726DB2" w:rsidP="00726DB2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Het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onderste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geraamte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verder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bloot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en wind.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Dit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oorzaak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maar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72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kunnen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uitgehouden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726DB2" w:rsidRPr="00726DB2" w:rsidRDefault="00726DB2" w:rsidP="00726DB2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Ter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vervanging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en door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vergroting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van de polder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moest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worden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grotere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vlucht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dan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eerste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tevens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moest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naar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andere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locatie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worden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gezocht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726DB2" w:rsidRPr="00726DB2" w:rsidRDefault="00726DB2" w:rsidP="00726DB2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Groenendijkse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model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nieuw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bouwen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. Op 2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juni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1639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maalvaardig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opgeleverd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tot 1957 met de wind het water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weggemalen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Gemenewegse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-polder. Via de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Lodewijksvaart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loosde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mo</w:t>
      </w:r>
      <w:r>
        <w:rPr>
          <w:rFonts w:ascii="Comic Sans MS" w:hAnsi="Comic Sans MS" w:cs="Arial"/>
          <w:color w:val="000000" w:themeColor="text1"/>
          <w:sz w:val="24"/>
          <w:szCs w:val="18"/>
        </w:rPr>
        <w:t>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water op de Oude Rijn.</w:t>
      </w:r>
    </w:p>
    <w:p w:rsidR="00726DB2" w:rsidRPr="00726DB2" w:rsidRDefault="00726DB2" w:rsidP="00726DB2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Na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afdamming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van die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vaart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en de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stichting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electrisch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gemaal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in 1957,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verloor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Rooie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Wip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functie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gemaal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. Na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tot 1960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reservegemaal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hebben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gefunctioneerd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met de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toenmalige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dienstwoning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verkocht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Aaltje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Pool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Den H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aag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7500 gulden.</w:t>
      </w:r>
    </w:p>
    <w:p w:rsidR="00726DB2" w:rsidRPr="00726DB2" w:rsidRDefault="00726DB2" w:rsidP="00726DB2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Daarna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volgde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andere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particulieren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die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waren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Eén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van hen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liet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oude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dienstwoning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slopen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bouw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moder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woonhuis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zelfde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plaats.</w:t>
      </w:r>
      <w:proofErr w:type="spellEnd"/>
    </w:p>
    <w:p w:rsidR="00726DB2" w:rsidRPr="00726DB2" w:rsidRDefault="00726DB2" w:rsidP="00726DB2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26DB2">
        <w:rPr>
          <w:rFonts w:ascii="Comic Sans MS" w:hAnsi="Comic Sans MS" w:cs="Arial"/>
          <w:color w:val="000000" w:themeColor="text1"/>
          <w:sz w:val="24"/>
          <w:szCs w:val="18"/>
        </w:rPr>
        <w:lastRenderedPageBreak/>
        <w:t xml:space="preserve">De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laatste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particuliere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kon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onderhoud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niet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meer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opbrengen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en deed de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in 1990 over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1 gulden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speciaal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d</w:t>
      </w:r>
      <w:r>
        <w:rPr>
          <w:rFonts w:ascii="Comic Sans MS" w:hAnsi="Comic Sans MS" w:cs="Arial"/>
          <w:color w:val="000000" w:themeColor="text1"/>
          <w:sz w:val="24"/>
          <w:szCs w:val="18"/>
        </w:rPr>
        <w:t>eze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opgerichte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stichting.</w:t>
      </w:r>
      <w:proofErr w:type="spellEnd"/>
    </w:p>
    <w:p w:rsidR="00726DB2" w:rsidRPr="00726DB2" w:rsidRDefault="00726DB2" w:rsidP="00726DB2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Na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maalvaardige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in 1994/1995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kan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het in 1894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vergrote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scheprad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rondma</w:t>
      </w:r>
      <w:r>
        <w:rPr>
          <w:rFonts w:ascii="Comic Sans MS" w:hAnsi="Comic Sans MS" w:cs="Arial"/>
          <w:color w:val="000000" w:themeColor="text1"/>
          <w:sz w:val="24"/>
          <w:szCs w:val="18"/>
        </w:rPr>
        <w:t>alcircuit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water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verzetten.</w:t>
      </w:r>
      <w:proofErr w:type="spellEnd"/>
    </w:p>
    <w:p w:rsidR="006B4C44" w:rsidRPr="00726DB2" w:rsidRDefault="00726DB2" w:rsidP="00726DB2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Rooie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Wip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bleef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echter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prachtige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ligging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markant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monument en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meest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gefotografeerde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>molens</w:t>
      </w:r>
      <w:proofErr w:type="spellEnd"/>
      <w:r w:rsidRPr="00726DB2">
        <w:rPr>
          <w:rFonts w:ascii="Comic Sans MS" w:hAnsi="Comic Sans MS" w:cs="Arial"/>
          <w:color w:val="000000" w:themeColor="text1"/>
          <w:sz w:val="24"/>
          <w:szCs w:val="18"/>
        </w:rPr>
        <w:t xml:space="preserve"> van Nederland.</w:t>
      </w:r>
    </w:p>
    <w:sectPr w:rsidR="006B4C44" w:rsidRPr="00726DB2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8BF" w:rsidRDefault="008848BF">
      <w:r>
        <w:separator/>
      </w:r>
    </w:p>
  </w:endnote>
  <w:endnote w:type="continuationSeparator" w:id="0">
    <w:p w:rsidR="008848BF" w:rsidRDefault="00884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C4B7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C4B7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26DB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726DB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8BF" w:rsidRDefault="008848BF">
      <w:r>
        <w:separator/>
      </w:r>
    </w:p>
  </w:footnote>
  <w:footnote w:type="continuationSeparator" w:id="0">
    <w:p w:rsidR="008848BF" w:rsidRDefault="00884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C4B7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4B78" w:rsidRPr="00CC4B78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CC4B78" w:rsidP="00096912">
    <w:pPr>
      <w:pStyle w:val="Koptekst"/>
      <w:jc w:val="right"/>
      <w:rPr>
        <w:rFonts w:ascii="Comic Sans MS" w:hAnsi="Comic Sans MS"/>
        <w:b/>
        <w:color w:val="0000FF"/>
      </w:rPr>
    </w:pPr>
    <w:r w:rsidRPr="00CC4B78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C4B7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0DF9"/>
    <w:multiLevelType w:val="hybridMultilevel"/>
    <w:tmpl w:val="62528278"/>
    <w:lvl w:ilvl="0" w:tplc="1618F46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820D6"/>
    <w:multiLevelType w:val="hybridMultilevel"/>
    <w:tmpl w:val="CAE2F788"/>
    <w:lvl w:ilvl="0" w:tplc="21A8B14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7147D1"/>
    <w:multiLevelType w:val="hybridMultilevel"/>
    <w:tmpl w:val="3A9E162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CB470C"/>
    <w:multiLevelType w:val="hybridMultilevel"/>
    <w:tmpl w:val="CFE2C7B2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14"/>
  </w:num>
  <w:num w:numId="6">
    <w:abstractNumId w:val="5"/>
  </w:num>
  <w:num w:numId="7">
    <w:abstractNumId w:val="3"/>
  </w:num>
  <w:num w:numId="8">
    <w:abstractNumId w:val="25"/>
  </w:num>
  <w:num w:numId="9">
    <w:abstractNumId w:val="8"/>
  </w:num>
  <w:num w:numId="10">
    <w:abstractNumId w:val="6"/>
  </w:num>
  <w:num w:numId="11">
    <w:abstractNumId w:val="18"/>
  </w:num>
  <w:num w:numId="12">
    <w:abstractNumId w:val="2"/>
  </w:num>
  <w:num w:numId="13">
    <w:abstractNumId w:val="1"/>
  </w:num>
  <w:num w:numId="14">
    <w:abstractNumId w:val="22"/>
  </w:num>
  <w:num w:numId="15">
    <w:abstractNumId w:val="23"/>
  </w:num>
  <w:num w:numId="16">
    <w:abstractNumId w:val="21"/>
  </w:num>
  <w:num w:numId="17">
    <w:abstractNumId w:val="11"/>
  </w:num>
  <w:num w:numId="18">
    <w:abstractNumId w:val="13"/>
  </w:num>
  <w:num w:numId="19">
    <w:abstractNumId w:val="9"/>
  </w:num>
  <w:num w:numId="20">
    <w:abstractNumId w:val="12"/>
  </w:num>
  <w:num w:numId="21">
    <w:abstractNumId w:val="4"/>
  </w:num>
  <w:num w:numId="22">
    <w:abstractNumId w:val="15"/>
  </w:num>
  <w:num w:numId="23">
    <w:abstractNumId w:val="24"/>
  </w:num>
  <w:num w:numId="24">
    <w:abstractNumId w:val="19"/>
  </w:num>
  <w:num w:numId="25">
    <w:abstractNumId w:val="20"/>
  </w:num>
  <w:num w:numId="26">
    <w:abstractNumId w:val="0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0A10"/>
    <w:rsid w:val="00096912"/>
    <w:rsid w:val="00134B41"/>
    <w:rsid w:val="00143DC4"/>
    <w:rsid w:val="00154397"/>
    <w:rsid w:val="0015676A"/>
    <w:rsid w:val="00156C81"/>
    <w:rsid w:val="00190B00"/>
    <w:rsid w:val="00193EFD"/>
    <w:rsid w:val="001A4B1E"/>
    <w:rsid w:val="001C7D1F"/>
    <w:rsid w:val="001F3663"/>
    <w:rsid w:val="00215BFF"/>
    <w:rsid w:val="0022198B"/>
    <w:rsid w:val="00244CDD"/>
    <w:rsid w:val="0026522B"/>
    <w:rsid w:val="00266284"/>
    <w:rsid w:val="00294C77"/>
    <w:rsid w:val="00297F37"/>
    <w:rsid w:val="002D7D80"/>
    <w:rsid w:val="002E081E"/>
    <w:rsid w:val="003036D4"/>
    <w:rsid w:val="0030587C"/>
    <w:rsid w:val="003129FA"/>
    <w:rsid w:val="00361CCB"/>
    <w:rsid w:val="003A04E5"/>
    <w:rsid w:val="003A4E80"/>
    <w:rsid w:val="003C01AC"/>
    <w:rsid w:val="003D324F"/>
    <w:rsid w:val="003D7320"/>
    <w:rsid w:val="00422069"/>
    <w:rsid w:val="00427675"/>
    <w:rsid w:val="00427C90"/>
    <w:rsid w:val="00446A43"/>
    <w:rsid w:val="00482086"/>
    <w:rsid w:val="004B1B1F"/>
    <w:rsid w:val="004B2583"/>
    <w:rsid w:val="004E7211"/>
    <w:rsid w:val="005347BD"/>
    <w:rsid w:val="0056352A"/>
    <w:rsid w:val="005939C7"/>
    <w:rsid w:val="00594CC5"/>
    <w:rsid w:val="005C2F62"/>
    <w:rsid w:val="005E2B19"/>
    <w:rsid w:val="00623919"/>
    <w:rsid w:val="006900D9"/>
    <w:rsid w:val="006B4C44"/>
    <w:rsid w:val="006F1371"/>
    <w:rsid w:val="00710377"/>
    <w:rsid w:val="00726DB2"/>
    <w:rsid w:val="00775B2A"/>
    <w:rsid w:val="00776F09"/>
    <w:rsid w:val="007D01FA"/>
    <w:rsid w:val="007F19CD"/>
    <w:rsid w:val="007F3F3F"/>
    <w:rsid w:val="00864C47"/>
    <w:rsid w:val="008848BF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576F1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C4B78"/>
    <w:rsid w:val="00CF5C2C"/>
    <w:rsid w:val="00D0541F"/>
    <w:rsid w:val="00D33B82"/>
    <w:rsid w:val="00D35AA8"/>
    <w:rsid w:val="00DA7A11"/>
    <w:rsid w:val="00DB1C6A"/>
    <w:rsid w:val="00DB7D84"/>
    <w:rsid w:val="00DC3A4A"/>
    <w:rsid w:val="00DD206B"/>
    <w:rsid w:val="00E23A9A"/>
    <w:rsid w:val="00E60283"/>
    <w:rsid w:val="00E704F1"/>
    <w:rsid w:val="00E8021D"/>
    <w:rsid w:val="00E929C8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096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91069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946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601712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2411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2010-12-28T07:17:00Z</dcterms:created>
  <dcterms:modified xsi:type="dcterms:W3CDTF">2010-12-28T07:17:00Z</dcterms:modified>
</cp:coreProperties>
</file>