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A33CD3"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frame="1"/>
          <w:shd w:val="clear" w:color="auto" w:fill="FFFF00"/>
          <w:lang w:val="nl-NL"/>
        </w:rPr>
        <w:t xml:space="preserve">ZEELAND - Plaats = </w:t>
      </w:r>
      <w:r w:rsidR="00D8431F">
        <w:rPr>
          <w:rFonts w:ascii="Comic Sans MS" w:hAnsi="Comic Sans MS"/>
          <w:b/>
          <w:bCs/>
          <w:kern w:val="36"/>
          <w:sz w:val="24"/>
          <w:szCs w:val="48"/>
          <w:bdr w:val="single" w:sz="4" w:space="0" w:color="auto"/>
          <w:shd w:val="clear" w:color="auto" w:fill="FFFF00"/>
          <w:lang w:val="nl-NL"/>
        </w:rPr>
        <w:t>Wemeldinge</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843C0C">
        <w:rPr>
          <w:rFonts w:ascii="Comic Sans MS" w:hAnsi="Comic Sans MS"/>
          <w:b/>
          <w:bCs/>
          <w:kern w:val="36"/>
          <w:sz w:val="24"/>
          <w:szCs w:val="48"/>
          <w:bdr w:val="single" w:sz="4" w:space="0" w:color="auto"/>
          <w:shd w:val="clear" w:color="auto" w:fill="FFFF00"/>
          <w:lang w:val="nl-NL"/>
        </w:rPr>
        <w:t>Aeolus</w:t>
      </w:r>
      <w:r w:rsidR="00361CCB">
        <w:rPr>
          <w:rFonts w:ascii="Comic Sans MS" w:hAnsi="Comic Sans MS"/>
          <w:b/>
          <w:bCs/>
          <w:kern w:val="36"/>
          <w:sz w:val="24"/>
          <w:szCs w:val="48"/>
          <w:bdr w:val="single" w:sz="4" w:space="0" w:color="auto"/>
          <w:shd w:val="clear" w:color="auto" w:fill="FFFF00"/>
          <w:lang w:val="nl-NL"/>
        </w:rPr>
        <w:t xml:space="preserve"> (</w:t>
      </w:r>
      <w:r w:rsidR="00E147F6">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Via een wandelpad door een parkje loopje van molen De Hoop naar de vlakbij gelegen jongere, zuidelijke en grotere ronde stenen stellingkorenmole</w:t>
      </w:r>
      <w:r>
        <w:rPr>
          <w:rFonts w:ascii="Comic Sans MS" w:hAnsi="Comic Sans MS" w:cs="Arial"/>
          <w:color w:val="000000" w:themeColor="text1"/>
          <w:sz w:val="24"/>
          <w:szCs w:val="18"/>
          <w:lang w:val="nl-NL"/>
        </w:rPr>
        <w:t>n uit 1869 aan de de Bonzijweg.</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Deze vrijwel identieke koren-pelmolen heeft een wiekenkruis met een vlucht van 24,20 m.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De 8,90 m hoge stelling wordt ondersteund door schuine stellingschoren.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4084955</wp:posOffset>
            </wp:positionH>
            <wp:positionV relativeFrom="paragraph">
              <wp:posOffset>66040</wp:posOffset>
            </wp:positionV>
            <wp:extent cx="2247900" cy="2857500"/>
            <wp:effectExtent l="171450" t="133350" r="361950" b="304800"/>
            <wp:wrapSquare wrapText="bothSides"/>
            <wp:docPr id="1" name="Afbeelding 3" descr="http://www.molens.nl/upload/528/wemeldi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528/wemeldinge.jpg"/>
                    <pic:cNvPicPr>
                      <a:picLocks noChangeAspect="1" noChangeArrowheads="1"/>
                    </pic:cNvPicPr>
                  </pic:nvPicPr>
                  <pic:blipFill>
                    <a:blip r:embed="rId7" cstate="print"/>
                    <a:srcRect/>
                    <a:stretch>
                      <a:fillRect/>
                    </a:stretch>
                  </pic:blipFill>
                  <pic:spPr bwMode="auto">
                    <a:xfrm>
                      <a:off x="0" y="0"/>
                      <a:ext cx="22479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843C0C">
        <w:rPr>
          <w:rFonts w:ascii="Comic Sans MS" w:hAnsi="Comic Sans MS" w:cs="Arial"/>
          <w:color w:val="000000" w:themeColor="text1"/>
          <w:sz w:val="24"/>
          <w:szCs w:val="18"/>
          <w:lang w:val="nl-NL"/>
        </w:rPr>
        <w:t xml:space="preserve">Deze molen is alleen boven de stelling geheel wit gepleisterd, heeft zes zolders en is korte tijd, tot 1892, bewoond geweest.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Deze woning is nog deels aanwezig.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Een knecht die werkte op de Zeeuwse achtkant, 300 m. ten oosten van de Hervormde Kerk, bouwde na het afbranden ervan in 1866 de noordelijke molen De Hoop.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ls revanche liet molenaar J. Allaart drie jaar later de grotere, hogere en ruimere Aeolus bouwen</w:t>
      </w:r>
      <w:r>
        <w:rPr>
          <w:rFonts w:ascii="Comic Sans MS" w:hAnsi="Comic Sans MS" w:cs="Arial"/>
          <w:color w:val="000000" w:themeColor="text1"/>
          <w:sz w:val="24"/>
          <w:szCs w:val="18"/>
          <w:lang w:val="nl-NL"/>
        </w:rPr>
        <w:t xml:space="preserve"> op een nabijgelegen stuk land.</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In 1885 kocht J. v.d. Hamer uit Brouwershaven de molen, die in 1888 uitbrandde.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In 1926 deed hij deze over aan M. v.d. Hamer, die tot 1968 uitsluitend op windkracht maalde met twee koppels 17er blauwe, een koppel 17</w:t>
      </w:r>
      <w:r>
        <w:rPr>
          <w:rFonts w:ascii="Comic Sans MS" w:hAnsi="Comic Sans MS" w:cs="Arial"/>
          <w:color w:val="000000" w:themeColor="text1"/>
          <w:sz w:val="24"/>
          <w:szCs w:val="18"/>
          <w:lang w:val="nl-NL"/>
        </w:rPr>
        <w:t>er kunststenen en een pelsteen.</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Deze houten, met pelblik beklede pelsteen met een diameter van 1,60 m is opgehangen onder de maalzolder en werd in de Eerste Wereldoorlog veel gebruikt.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Op de tweede zolder stonden tevens een mengmachine, schoningsinrichting en koek</w:t>
      </w:r>
      <w:r>
        <w:rPr>
          <w:rFonts w:ascii="Comic Sans MS" w:hAnsi="Comic Sans MS" w:cs="Arial"/>
          <w:color w:val="000000" w:themeColor="text1"/>
          <w:sz w:val="24"/>
          <w:szCs w:val="18"/>
          <w:lang w:val="nl-NL"/>
        </w:rPr>
        <w:t>enbreker en er is nog een buil.</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Door de gietijzeren bovenas uit 1862 zijn Oud-Hollands opgehekte Pot-roeden gestoken met een vlucht van 24,20 m. Het wiekerkruis wordt op de wind gezet met een kruilier, die de ijzeren rollen op een ijzeren vloer onder de kap in beweging zet.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De Vlaamse blokvang is in de met dakleer beklede kap bevestigd met aan de achterzijde de vangstok.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Een groene achterbaard met witte bies en aan de voorzijde een groene baard met witte bies en de tekst AEOLUS sieren de molen.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 xml:space="preserve">Opvallend zijn de rode bogen boven de ramen en deuren, de rode bovenrand en de daaronder aangebrachte vierkante gaten rondom.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lastRenderedPageBreak/>
        <w:t xml:space="preserve">Nadat de laatste eigenaars de molen aan de gemeente Kapelle verkochten, werd in 1999 de stelling vernieuwd. </w:t>
      </w:r>
    </w:p>
    <w:p w:rsid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color w:val="000000" w:themeColor="text1"/>
          <w:sz w:val="24"/>
          <w:szCs w:val="18"/>
          <w:lang w:val="nl-NL"/>
        </w:rPr>
        <w:t>V</w:t>
      </w:r>
      <w:r w:rsidRPr="00843C0C">
        <w:rPr>
          <w:rFonts w:ascii="Comic Sans MS" w:hAnsi="Comic Sans MS" w:cs="Arial"/>
          <w:color w:val="000000" w:themeColor="text1"/>
          <w:sz w:val="24"/>
          <w:szCs w:val="18"/>
          <w:lang w:val="nl-NL"/>
        </w:rPr>
        <w:t>an de oorspronkelijke maalinrichting resteren de drie koppels maalstenen, ee</w:t>
      </w:r>
      <w:r>
        <w:rPr>
          <w:rFonts w:ascii="Comic Sans MS" w:hAnsi="Comic Sans MS" w:cs="Arial"/>
          <w:color w:val="000000" w:themeColor="text1"/>
          <w:sz w:val="24"/>
          <w:szCs w:val="18"/>
          <w:lang w:val="nl-NL"/>
        </w:rPr>
        <w:t>n buil en een koppel pelstenen.</w:t>
      </w:r>
    </w:p>
    <w:p w:rsidR="00843C0C" w:rsidRPr="00843C0C" w:rsidRDefault="00843C0C" w:rsidP="00843C0C">
      <w:pPr>
        <w:pStyle w:val="Lijstalinea"/>
        <w:numPr>
          <w:ilvl w:val="0"/>
          <w:numId w:val="28"/>
        </w:numPr>
        <w:spacing w:before="120" w:after="120"/>
        <w:ind w:left="284" w:hanging="284"/>
        <w:contextualSpacing w:val="0"/>
        <w:rPr>
          <w:rFonts w:ascii="Comic Sans MS" w:hAnsi="Comic Sans MS" w:cs="Arial"/>
          <w:color w:val="000000" w:themeColor="text1"/>
          <w:sz w:val="24"/>
          <w:szCs w:val="18"/>
          <w:lang w:val="nl-NL"/>
        </w:rPr>
      </w:pPr>
      <w:r w:rsidRPr="00843C0C">
        <w:rPr>
          <w:rFonts w:ascii="Comic Sans MS" w:hAnsi="Comic Sans MS" w:cs="Arial"/>
          <w:color w:val="000000" w:themeColor="text1"/>
          <w:sz w:val="24"/>
          <w:szCs w:val="18"/>
          <w:lang w:val="nl-NL"/>
        </w:rPr>
        <w:t>Vanaf de dijk is het een prachtig gezicht als beide molens 's avonds in de schijnwerperlicht staan.</w:t>
      </w:r>
    </w:p>
    <w:p w:rsidR="00D8431F" w:rsidRPr="00843C0C" w:rsidRDefault="00D8431F" w:rsidP="00843C0C">
      <w:pPr>
        <w:pStyle w:val="Lijstalinea"/>
        <w:spacing w:before="120" w:after="120"/>
        <w:ind w:left="284"/>
        <w:contextualSpacing w:val="0"/>
        <w:rPr>
          <w:rFonts w:ascii="Comic Sans MS" w:hAnsi="Comic Sans MS"/>
          <w:color w:val="000000" w:themeColor="text1"/>
          <w:sz w:val="24"/>
          <w:szCs w:val="24"/>
        </w:rPr>
      </w:pPr>
    </w:p>
    <w:sectPr w:rsidR="00D8431F" w:rsidRPr="00843C0C"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5D6" w:rsidRDefault="009635D6">
      <w:r>
        <w:separator/>
      </w:r>
    </w:p>
  </w:endnote>
  <w:endnote w:type="continuationSeparator" w:id="0">
    <w:p w:rsidR="009635D6" w:rsidRDefault="009635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76D4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76D4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33CD3">
      <w:rPr>
        <w:rStyle w:val="Paginanummer"/>
        <w:noProof/>
      </w:rPr>
      <w:t>1</w:t>
    </w:r>
    <w:r>
      <w:rPr>
        <w:rStyle w:val="Paginanummer"/>
      </w:rPr>
      <w:fldChar w:fldCharType="end"/>
    </w:r>
  </w:p>
  <w:p w:rsidR="004B1B1F" w:rsidRDefault="00A33CD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5D6" w:rsidRDefault="009635D6">
      <w:r>
        <w:separator/>
      </w:r>
    </w:p>
  </w:footnote>
  <w:footnote w:type="continuationSeparator" w:id="0">
    <w:p w:rsidR="009635D6" w:rsidRDefault="00963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76D4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76D4A" w:rsidRPr="00F76D4A">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F76D4A" w:rsidP="00096912">
    <w:pPr>
      <w:pStyle w:val="Koptekst"/>
      <w:jc w:val="right"/>
      <w:rPr>
        <w:rFonts w:ascii="Comic Sans MS" w:hAnsi="Comic Sans MS"/>
        <w:b/>
        <w:color w:val="0000FF"/>
      </w:rPr>
    </w:pPr>
    <w:r w:rsidRPr="00F76D4A">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76D4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7132CF"/>
    <w:multiLevelType w:val="hybridMultilevel"/>
    <w:tmpl w:val="C18A3BD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C01F13"/>
    <w:multiLevelType w:val="hybridMultilevel"/>
    <w:tmpl w:val="C2803720"/>
    <w:lvl w:ilvl="0" w:tplc="A07090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2">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0BD32A9"/>
    <w:multiLevelType w:val="hybridMultilevel"/>
    <w:tmpl w:val="90AE09D0"/>
    <w:lvl w:ilvl="0" w:tplc="58A0686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F20883"/>
    <w:multiLevelType w:val="hybridMultilevel"/>
    <w:tmpl w:val="5350867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5"/>
  </w:num>
  <w:num w:numId="6">
    <w:abstractNumId w:val="5"/>
  </w:num>
  <w:num w:numId="7">
    <w:abstractNumId w:val="3"/>
  </w:num>
  <w:num w:numId="8">
    <w:abstractNumId w:val="25"/>
  </w:num>
  <w:num w:numId="9">
    <w:abstractNumId w:val="7"/>
  </w:num>
  <w:num w:numId="10">
    <w:abstractNumId w:val="6"/>
  </w:num>
  <w:num w:numId="11">
    <w:abstractNumId w:val="20"/>
  </w:num>
  <w:num w:numId="12">
    <w:abstractNumId w:val="2"/>
  </w:num>
  <w:num w:numId="13">
    <w:abstractNumId w:val="1"/>
  </w:num>
  <w:num w:numId="14">
    <w:abstractNumId w:val="22"/>
  </w:num>
  <w:num w:numId="15">
    <w:abstractNumId w:val="24"/>
  </w:num>
  <w:num w:numId="16">
    <w:abstractNumId w:val="21"/>
  </w:num>
  <w:num w:numId="17">
    <w:abstractNumId w:val="12"/>
  </w:num>
  <w:num w:numId="18">
    <w:abstractNumId w:val="14"/>
  </w:num>
  <w:num w:numId="19">
    <w:abstractNumId w:val="8"/>
  </w:num>
  <w:num w:numId="20">
    <w:abstractNumId w:val="13"/>
  </w:num>
  <w:num w:numId="21">
    <w:abstractNumId w:val="19"/>
  </w:num>
  <w:num w:numId="22">
    <w:abstractNumId w:val="4"/>
  </w:num>
  <w:num w:numId="23">
    <w:abstractNumId w:val="0"/>
  </w:num>
  <w:num w:numId="24">
    <w:abstractNumId w:val="26"/>
  </w:num>
  <w:num w:numId="25">
    <w:abstractNumId w:val="23"/>
  </w:num>
  <w:num w:numId="26">
    <w:abstractNumId w:val="9"/>
  </w:num>
  <w:num w:numId="27">
    <w:abstractNumId w:val="16"/>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8073F"/>
    <w:rsid w:val="00096912"/>
    <w:rsid w:val="000D7C8F"/>
    <w:rsid w:val="00126210"/>
    <w:rsid w:val="00134B41"/>
    <w:rsid w:val="00143DC4"/>
    <w:rsid w:val="00154397"/>
    <w:rsid w:val="00156C81"/>
    <w:rsid w:val="00190B00"/>
    <w:rsid w:val="00193EFD"/>
    <w:rsid w:val="001C7D1F"/>
    <w:rsid w:val="001F3663"/>
    <w:rsid w:val="00215BFF"/>
    <w:rsid w:val="0022198B"/>
    <w:rsid w:val="00244134"/>
    <w:rsid w:val="00244CDD"/>
    <w:rsid w:val="0026522B"/>
    <w:rsid w:val="00266284"/>
    <w:rsid w:val="00297F37"/>
    <w:rsid w:val="002E081E"/>
    <w:rsid w:val="003036D4"/>
    <w:rsid w:val="003129FA"/>
    <w:rsid w:val="003350D4"/>
    <w:rsid w:val="00361CCB"/>
    <w:rsid w:val="003A4E80"/>
    <w:rsid w:val="003C01AC"/>
    <w:rsid w:val="003D324F"/>
    <w:rsid w:val="003D7320"/>
    <w:rsid w:val="00405C78"/>
    <w:rsid w:val="00427675"/>
    <w:rsid w:val="00427C90"/>
    <w:rsid w:val="00445DD4"/>
    <w:rsid w:val="00446A43"/>
    <w:rsid w:val="0046751C"/>
    <w:rsid w:val="0047528D"/>
    <w:rsid w:val="00482086"/>
    <w:rsid w:val="004B1B1F"/>
    <w:rsid w:val="004B2583"/>
    <w:rsid w:val="004E7211"/>
    <w:rsid w:val="005347BD"/>
    <w:rsid w:val="00562714"/>
    <w:rsid w:val="005C2F62"/>
    <w:rsid w:val="005E2B19"/>
    <w:rsid w:val="00623919"/>
    <w:rsid w:val="006B4C44"/>
    <w:rsid w:val="006F1371"/>
    <w:rsid w:val="00703E0E"/>
    <w:rsid w:val="00742AF4"/>
    <w:rsid w:val="00775B2A"/>
    <w:rsid w:val="00776F09"/>
    <w:rsid w:val="007D01FA"/>
    <w:rsid w:val="007F19CD"/>
    <w:rsid w:val="00812599"/>
    <w:rsid w:val="00843C0C"/>
    <w:rsid w:val="00864C47"/>
    <w:rsid w:val="008E6F09"/>
    <w:rsid w:val="0092055D"/>
    <w:rsid w:val="00933E71"/>
    <w:rsid w:val="009635D6"/>
    <w:rsid w:val="009B5DDF"/>
    <w:rsid w:val="009B717C"/>
    <w:rsid w:val="009D42FC"/>
    <w:rsid w:val="009E7148"/>
    <w:rsid w:val="00A11DB9"/>
    <w:rsid w:val="00A120DF"/>
    <w:rsid w:val="00A33CD3"/>
    <w:rsid w:val="00A53DE8"/>
    <w:rsid w:val="00A57A58"/>
    <w:rsid w:val="00A73833"/>
    <w:rsid w:val="00A83627"/>
    <w:rsid w:val="00A875A8"/>
    <w:rsid w:val="00B029CC"/>
    <w:rsid w:val="00B07CC6"/>
    <w:rsid w:val="00B17065"/>
    <w:rsid w:val="00B24D69"/>
    <w:rsid w:val="00B36A7F"/>
    <w:rsid w:val="00B52615"/>
    <w:rsid w:val="00B741ED"/>
    <w:rsid w:val="00B8173F"/>
    <w:rsid w:val="00B84DAB"/>
    <w:rsid w:val="00BC348B"/>
    <w:rsid w:val="00BD5182"/>
    <w:rsid w:val="00C02B99"/>
    <w:rsid w:val="00C11815"/>
    <w:rsid w:val="00CA03D7"/>
    <w:rsid w:val="00CD39D6"/>
    <w:rsid w:val="00CD58C2"/>
    <w:rsid w:val="00CF5C2C"/>
    <w:rsid w:val="00D0541F"/>
    <w:rsid w:val="00D0673A"/>
    <w:rsid w:val="00D33B82"/>
    <w:rsid w:val="00D35AA8"/>
    <w:rsid w:val="00D8431F"/>
    <w:rsid w:val="00DA7A11"/>
    <w:rsid w:val="00DB1C6A"/>
    <w:rsid w:val="00DB7D84"/>
    <w:rsid w:val="00DC3A4A"/>
    <w:rsid w:val="00E04F86"/>
    <w:rsid w:val="00E147F6"/>
    <w:rsid w:val="00E23A9A"/>
    <w:rsid w:val="00E60283"/>
    <w:rsid w:val="00E704F1"/>
    <w:rsid w:val="00E8021D"/>
    <w:rsid w:val="00F05319"/>
    <w:rsid w:val="00F26CAA"/>
    <w:rsid w:val="00F36537"/>
    <w:rsid w:val="00F52BC5"/>
    <w:rsid w:val="00F65536"/>
    <w:rsid w:val="00F76D4A"/>
    <w:rsid w:val="00F7783E"/>
    <w:rsid w:val="00F87A67"/>
    <w:rsid w:val="00FA0B0A"/>
    <w:rsid w:val="00FB5522"/>
    <w:rsid w:val="00FD7557"/>
    <w:rsid w:val="00FF1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889272310">
      <w:bodyDiv w:val="1"/>
      <w:marLeft w:val="0"/>
      <w:marRight w:val="0"/>
      <w:marTop w:val="0"/>
      <w:marBottom w:val="0"/>
      <w:divBdr>
        <w:top w:val="none" w:sz="0" w:space="0" w:color="auto"/>
        <w:left w:val="none" w:sz="0" w:space="0" w:color="auto"/>
        <w:bottom w:val="none" w:sz="0" w:space="0" w:color="auto"/>
        <w:right w:val="none" w:sz="0" w:space="0" w:color="auto"/>
      </w:divBdr>
      <w:divsChild>
        <w:div w:id="440687624">
          <w:marLeft w:val="0"/>
          <w:marRight w:val="0"/>
          <w:marTop w:val="0"/>
          <w:marBottom w:val="0"/>
          <w:divBdr>
            <w:top w:val="none" w:sz="0" w:space="0" w:color="auto"/>
            <w:left w:val="none" w:sz="0" w:space="0" w:color="auto"/>
            <w:bottom w:val="none" w:sz="0" w:space="0" w:color="auto"/>
            <w:right w:val="none" w:sz="0" w:space="0" w:color="auto"/>
          </w:divBdr>
          <w:divsChild>
            <w:div w:id="441271612">
              <w:marLeft w:val="0"/>
              <w:marRight w:val="0"/>
              <w:marTop w:val="0"/>
              <w:marBottom w:val="0"/>
              <w:divBdr>
                <w:top w:val="none" w:sz="0" w:space="0" w:color="auto"/>
                <w:left w:val="none" w:sz="0" w:space="0" w:color="auto"/>
                <w:bottom w:val="none" w:sz="0" w:space="0" w:color="auto"/>
                <w:right w:val="none" w:sz="0" w:space="0" w:color="auto"/>
              </w:divBdr>
              <w:divsChild>
                <w:div w:id="98574372">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734874">
                      <w:marLeft w:val="0"/>
                      <w:marRight w:val="0"/>
                      <w:marTop w:val="150"/>
                      <w:marBottom w:val="0"/>
                      <w:divBdr>
                        <w:top w:val="none" w:sz="0" w:space="0" w:color="auto"/>
                        <w:left w:val="none" w:sz="0" w:space="0" w:color="auto"/>
                        <w:bottom w:val="none" w:sz="0" w:space="0" w:color="auto"/>
                        <w:right w:val="none" w:sz="0" w:space="0" w:color="auto"/>
                      </w:divBdr>
                      <w:divsChild>
                        <w:div w:id="2077588713">
                          <w:marLeft w:val="0"/>
                          <w:marRight w:val="0"/>
                          <w:marTop w:val="0"/>
                          <w:marBottom w:val="0"/>
                          <w:divBdr>
                            <w:top w:val="none" w:sz="0" w:space="0" w:color="auto"/>
                            <w:left w:val="none" w:sz="0" w:space="0" w:color="auto"/>
                            <w:bottom w:val="none" w:sz="0" w:space="0" w:color="auto"/>
                            <w:right w:val="none" w:sz="0" w:space="0" w:color="auto"/>
                          </w:divBdr>
                          <w:divsChild>
                            <w:div w:id="19280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8710">
      <w:bodyDiv w:val="1"/>
      <w:marLeft w:val="0"/>
      <w:marRight w:val="0"/>
      <w:marTop w:val="0"/>
      <w:marBottom w:val="0"/>
      <w:divBdr>
        <w:top w:val="none" w:sz="0" w:space="0" w:color="auto"/>
        <w:left w:val="none" w:sz="0" w:space="0" w:color="auto"/>
        <w:bottom w:val="none" w:sz="0" w:space="0" w:color="auto"/>
        <w:right w:val="none" w:sz="0" w:space="0" w:color="auto"/>
      </w:divBdr>
      <w:divsChild>
        <w:div w:id="1771391374">
          <w:marLeft w:val="0"/>
          <w:marRight w:val="0"/>
          <w:marTop w:val="0"/>
          <w:marBottom w:val="0"/>
          <w:divBdr>
            <w:top w:val="none" w:sz="0" w:space="0" w:color="auto"/>
            <w:left w:val="none" w:sz="0" w:space="0" w:color="auto"/>
            <w:bottom w:val="none" w:sz="0" w:space="0" w:color="auto"/>
            <w:right w:val="none" w:sz="0" w:space="0" w:color="auto"/>
          </w:divBdr>
          <w:divsChild>
            <w:div w:id="1906522999">
              <w:marLeft w:val="0"/>
              <w:marRight w:val="0"/>
              <w:marTop w:val="0"/>
              <w:marBottom w:val="0"/>
              <w:divBdr>
                <w:top w:val="none" w:sz="0" w:space="0" w:color="auto"/>
                <w:left w:val="none" w:sz="0" w:space="0" w:color="auto"/>
                <w:bottom w:val="none" w:sz="0" w:space="0" w:color="auto"/>
                <w:right w:val="none" w:sz="0" w:space="0" w:color="auto"/>
              </w:divBdr>
              <w:divsChild>
                <w:div w:id="1491671755">
                  <w:marLeft w:val="75"/>
                  <w:marRight w:val="0"/>
                  <w:marTop w:val="0"/>
                  <w:marBottom w:val="0"/>
                  <w:divBdr>
                    <w:top w:val="single" w:sz="6" w:space="15" w:color="81A0D3"/>
                    <w:left w:val="single" w:sz="6" w:space="15" w:color="81A0D3"/>
                    <w:bottom w:val="single" w:sz="6" w:space="15" w:color="81A0D3"/>
                    <w:right w:val="single" w:sz="6" w:space="15" w:color="81A0D3"/>
                  </w:divBdr>
                  <w:divsChild>
                    <w:div w:id="889919298">
                      <w:marLeft w:val="0"/>
                      <w:marRight w:val="0"/>
                      <w:marTop w:val="150"/>
                      <w:marBottom w:val="0"/>
                      <w:divBdr>
                        <w:top w:val="none" w:sz="0" w:space="0" w:color="auto"/>
                        <w:left w:val="none" w:sz="0" w:space="0" w:color="auto"/>
                        <w:bottom w:val="none" w:sz="0" w:space="0" w:color="auto"/>
                        <w:right w:val="none" w:sz="0" w:space="0" w:color="auto"/>
                      </w:divBdr>
                      <w:divsChild>
                        <w:div w:id="1638997923">
                          <w:marLeft w:val="0"/>
                          <w:marRight w:val="0"/>
                          <w:marTop w:val="0"/>
                          <w:marBottom w:val="0"/>
                          <w:divBdr>
                            <w:top w:val="none" w:sz="0" w:space="0" w:color="auto"/>
                            <w:left w:val="none" w:sz="0" w:space="0" w:color="auto"/>
                            <w:bottom w:val="none" w:sz="0" w:space="0" w:color="auto"/>
                            <w:right w:val="none" w:sz="0" w:space="0" w:color="auto"/>
                          </w:divBdr>
                          <w:divsChild>
                            <w:div w:id="97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2270</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6</cp:revision>
  <dcterms:created xsi:type="dcterms:W3CDTF">2010-12-18T21:03:00Z</dcterms:created>
  <dcterms:modified xsi:type="dcterms:W3CDTF">2010-12-19T16:45:00Z</dcterms:modified>
</cp:coreProperties>
</file>