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F75FC4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ZEELAND - Plaats = </w:t>
      </w:r>
      <w:r w:rsidR="00CC4EE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Tholen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CC4EE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Hoop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6042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CC4EEC" w:rsidRPr="00CC4EEC" w:rsidRDefault="00CC4EEC" w:rsidP="00CC4EEC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de "De Hoop"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Oudelandsepoort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op het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westelijk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bolwerk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1736.</w:t>
      </w:r>
    </w:p>
    <w:p w:rsidR="00CC4EEC" w:rsidRPr="00CC4EEC" w:rsidRDefault="00CC4EEC" w:rsidP="00CC4EEC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graafwerkzaamheden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vier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teerlingen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gevonden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voorganger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CC4EEC" w:rsidRPr="00CC4EEC" w:rsidRDefault="00CC4EEC" w:rsidP="00CC4EEC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4132580</wp:posOffset>
            </wp:positionH>
            <wp:positionV relativeFrom="paragraph">
              <wp:posOffset>262255</wp:posOffset>
            </wp:positionV>
            <wp:extent cx="2324100" cy="2857500"/>
            <wp:effectExtent l="171450" t="133350" r="361950" b="304800"/>
            <wp:wrapSquare wrapText="bothSides"/>
            <wp:docPr id="3" name="Afbeelding 3" descr="http://www.molens.nl/upload/523/tholen_de%20hoop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23/tholen_de%20hoop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gevelsteen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zwart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ingehakte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letters, die op het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zuidoosten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1,95 m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boven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grond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maakt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duidelijk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geëxploiteerd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stedelijke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magistraat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CC4EEC" w:rsidRPr="00CC4EEC" w:rsidRDefault="00CC4EEC" w:rsidP="00CC4EEC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tekst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luidt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: '</w:t>
      </w:r>
      <w:proofErr w:type="spellStart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>Onder</w:t>
      </w:r>
      <w:proofErr w:type="spellEnd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 xml:space="preserve"> het </w:t>
      </w:r>
      <w:proofErr w:type="spellStart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>bestier</w:t>
      </w:r>
      <w:proofErr w:type="spellEnd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 xml:space="preserve"> van de </w:t>
      </w:r>
      <w:proofErr w:type="spellStart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>burgemeesters</w:t>
      </w:r>
      <w:proofErr w:type="spellEnd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>Mr</w:t>
      </w:r>
      <w:proofErr w:type="spellEnd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>Maurits</w:t>
      </w:r>
      <w:proofErr w:type="spellEnd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 xml:space="preserve"> A. de </w:t>
      </w:r>
      <w:proofErr w:type="spellStart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>Savornin</w:t>
      </w:r>
      <w:proofErr w:type="spellEnd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>Mr</w:t>
      </w:r>
      <w:proofErr w:type="spellEnd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 xml:space="preserve"> Johan </w:t>
      </w:r>
      <w:proofErr w:type="spellStart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>Bodel</w:t>
      </w:r>
      <w:proofErr w:type="spellEnd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 xml:space="preserve"> en </w:t>
      </w:r>
      <w:proofErr w:type="spellStart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>oud-burgemeester</w:t>
      </w:r>
      <w:proofErr w:type="spellEnd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>Mr</w:t>
      </w:r>
      <w:proofErr w:type="spellEnd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 xml:space="preserve"> Corn Y. </w:t>
      </w:r>
      <w:proofErr w:type="spellStart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>Cromstrien</w:t>
      </w:r>
      <w:proofErr w:type="spellEnd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>Mr</w:t>
      </w:r>
      <w:proofErr w:type="spellEnd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 xml:space="preserve"> Willem H. </w:t>
      </w:r>
      <w:proofErr w:type="spellStart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>Nolthenius</w:t>
      </w:r>
      <w:proofErr w:type="spellEnd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>heeft</w:t>
      </w:r>
      <w:proofErr w:type="spellEnd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 xml:space="preserve"> den </w:t>
      </w:r>
      <w:proofErr w:type="spellStart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>thesaurier</w:t>
      </w:r>
      <w:proofErr w:type="spellEnd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 xml:space="preserve"> Johan </w:t>
      </w:r>
      <w:proofErr w:type="spellStart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>Plevier</w:t>
      </w:r>
      <w:proofErr w:type="spellEnd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 xml:space="preserve"> den </w:t>
      </w:r>
      <w:proofErr w:type="spellStart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>eersten</w:t>
      </w:r>
      <w:proofErr w:type="spellEnd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>steen</w:t>
      </w:r>
      <w:proofErr w:type="spellEnd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>gelegt</w:t>
      </w:r>
      <w:proofErr w:type="spellEnd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 xml:space="preserve"> den XXVI </w:t>
      </w:r>
      <w:proofErr w:type="spellStart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>maert</w:t>
      </w:r>
      <w:proofErr w:type="spellEnd"/>
      <w:r w:rsidRPr="00CC4EEC">
        <w:rPr>
          <w:rFonts w:ascii="Comic Sans MS" w:hAnsi="Comic Sans MS" w:cs="Arial"/>
          <w:i/>
          <w:iCs/>
          <w:color w:val="000000" w:themeColor="text1"/>
          <w:sz w:val="24"/>
          <w:szCs w:val="18"/>
        </w:rPr>
        <w:t xml:space="preserve"> MDCCXXXVI</w:t>
      </w:r>
      <w:r>
        <w:rPr>
          <w:rFonts w:ascii="Comic Sans MS" w:hAnsi="Comic Sans MS" w:cs="Arial"/>
          <w:color w:val="000000" w:themeColor="text1"/>
          <w:sz w:val="24"/>
          <w:szCs w:val="18"/>
        </w:rPr>
        <w:t>' (26-03-1736).</w:t>
      </w:r>
    </w:p>
    <w:p w:rsidR="00CC4EEC" w:rsidRPr="00CC4EEC" w:rsidRDefault="00CC4EEC" w:rsidP="00CC4EEC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stad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verkocht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in 1806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Arij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Hond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Johannis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Bakker.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De Hoop door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eeuwen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heen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vele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eigenaars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gehad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CC4EEC" w:rsidRPr="00CC4EEC" w:rsidRDefault="00CC4EEC" w:rsidP="00CC4EEC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1891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tot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1955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waren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twee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generaties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Dorst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moleneigenaar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. In 1955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CC4EEC" w:rsidRPr="00CC4EEC" w:rsidRDefault="00CC4EEC" w:rsidP="00CC4EEC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Tot 1901 is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bewoond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geweest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CC4EEC" w:rsidRPr="00CC4EEC" w:rsidRDefault="00CC4EEC" w:rsidP="00CC4EEC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Om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onbelemmerde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windvang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garanderen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is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vroeger 5,60 m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verhoogd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bovenste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30 cm van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molenromp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uitgebouwd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oorspronkelijke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bo</w:t>
      </w:r>
      <w:r>
        <w:rPr>
          <w:rFonts w:ascii="Comic Sans MS" w:hAnsi="Comic Sans MS" w:cs="Arial"/>
          <w:color w:val="000000" w:themeColor="text1"/>
          <w:sz w:val="24"/>
          <w:szCs w:val="18"/>
        </w:rPr>
        <w:t>ven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zeven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zolders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dragen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CC4EEC" w:rsidRPr="00CC4EEC" w:rsidRDefault="00CC4EEC" w:rsidP="00CC4EEC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biotoop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ernstig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aangetast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hoge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bomen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rond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CC4EEC" w:rsidRPr="00CC4EEC" w:rsidRDefault="00CC4EEC" w:rsidP="00CC4EEC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Op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stellinghoogte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ligt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luizolder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daaronder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steenzolder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waar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vroeger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pelsteen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lag, en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daaronder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maalzolder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CC4EEC" w:rsidRPr="00CC4EEC" w:rsidRDefault="00CC4EEC" w:rsidP="00CC4EEC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versterking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muur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boven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vloer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vijfde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zolder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vier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(Andreas)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k</w:t>
      </w:r>
      <w:r>
        <w:rPr>
          <w:rFonts w:ascii="Comic Sans MS" w:hAnsi="Comic Sans MS" w:cs="Arial"/>
          <w:color w:val="000000" w:themeColor="text1"/>
          <w:sz w:val="24"/>
          <w:szCs w:val="18"/>
        </w:rPr>
        <w:t>ruisen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CC4EEC" w:rsidRPr="00CC4EEC" w:rsidRDefault="00CC4EEC" w:rsidP="00CC4EEC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Tot 1948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bedrijfsmatig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gemalen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17er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blauwe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17er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kunststenen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derde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zolder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CC4EEC" w:rsidRPr="00CC4EEC" w:rsidRDefault="00CC4EEC" w:rsidP="00CC4EEC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buil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koekenbreker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eind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zestig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verwijderd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derde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zolder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CC4EEC" w:rsidRPr="00CC4EEC" w:rsidRDefault="00CC4EEC" w:rsidP="00CC4EEC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oorspronkelijk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maalstenen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hebben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uitsluiten</w:t>
      </w:r>
      <w:r>
        <w:rPr>
          <w:rFonts w:ascii="Comic Sans MS" w:hAnsi="Comic Sans MS" w:cs="Arial"/>
          <w:color w:val="000000" w:themeColor="text1"/>
          <w:sz w:val="24"/>
          <w:szCs w:val="18"/>
        </w:rPr>
        <w:t>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windkracht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gewerkt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CC4EEC" w:rsidRPr="00CC4EEC" w:rsidRDefault="00CC4EEC" w:rsidP="00CC4EEC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Tot in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Tweede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Wereldoorlog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begane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grond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17 PK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ruwoliemotor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aandrijving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apart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15er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kunst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bl</w:t>
      </w:r>
      <w:r>
        <w:rPr>
          <w:rFonts w:ascii="Comic Sans MS" w:hAnsi="Comic Sans MS" w:cs="Arial"/>
          <w:color w:val="000000" w:themeColor="text1"/>
          <w:sz w:val="24"/>
          <w:szCs w:val="18"/>
        </w:rPr>
        <w:t>auwe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mengmachine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B4C44" w:rsidRPr="00CC4EEC" w:rsidRDefault="00CC4EEC" w:rsidP="00CC4EEC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C4EEC">
        <w:rPr>
          <w:rFonts w:ascii="Comic Sans MS" w:hAnsi="Comic Sans MS" w:cs="Arial"/>
          <w:color w:val="000000" w:themeColor="text1"/>
          <w:sz w:val="24"/>
          <w:szCs w:val="18"/>
        </w:rPr>
        <w:lastRenderedPageBreak/>
        <w:t xml:space="preserve">In 1970/71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vele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betonblokken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molenberg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verwijderd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motorkot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zuidwestzijde</w:t>
      </w:r>
      <w:proofErr w:type="spellEnd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C4EEC">
        <w:rPr>
          <w:rFonts w:ascii="Comic Sans MS" w:hAnsi="Comic Sans MS" w:cs="Arial"/>
          <w:color w:val="000000" w:themeColor="text1"/>
          <w:sz w:val="24"/>
          <w:szCs w:val="18"/>
        </w:rPr>
        <w:t>gesloopd</w:t>
      </w:r>
      <w:proofErr w:type="spellEnd"/>
    </w:p>
    <w:p w:rsidR="00CC4EEC" w:rsidRPr="00CC4EEC" w:rsidRDefault="00CC4EEC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CC4EEC" w:rsidRPr="00CC4EEC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58F" w:rsidRDefault="007F258F">
      <w:r>
        <w:separator/>
      </w:r>
    </w:p>
  </w:endnote>
  <w:endnote w:type="continuationSeparator" w:id="0">
    <w:p w:rsidR="007F258F" w:rsidRDefault="007F2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8573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8573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75FC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F75FC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58F" w:rsidRDefault="007F258F">
      <w:r>
        <w:separator/>
      </w:r>
    </w:p>
  </w:footnote>
  <w:footnote w:type="continuationSeparator" w:id="0">
    <w:p w:rsidR="007F258F" w:rsidRDefault="007F2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8573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5731" w:rsidRPr="00D8573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D85731" w:rsidP="00096912">
    <w:pPr>
      <w:pStyle w:val="Koptekst"/>
      <w:jc w:val="right"/>
      <w:rPr>
        <w:rFonts w:ascii="Comic Sans MS" w:hAnsi="Comic Sans MS"/>
        <w:b/>
        <w:color w:val="0000FF"/>
      </w:rPr>
    </w:pPr>
    <w:r w:rsidRPr="00D8573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8573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A18"/>
    <w:multiLevelType w:val="hybridMultilevel"/>
    <w:tmpl w:val="63FAF0AA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0C9A3424"/>
    <w:multiLevelType w:val="hybridMultilevel"/>
    <w:tmpl w:val="EC68F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DC38CA"/>
    <w:multiLevelType w:val="hybridMultilevel"/>
    <w:tmpl w:val="A9E06304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D236E1"/>
    <w:multiLevelType w:val="hybridMultilevel"/>
    <w:tmpl w:val="2B884A1A"/>
    <w:lvl w:ilvl="0" w:tplc="1BEEED78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5"/>
  </w:num>
  <w:num w:numId="7">
    <w:abstractNumId w:val="4"/>
  </w:num>
  <w:num w:numId="8">
    <w:abstractNumId w:val="22"/>
  </w:num>
  <w:num w:numId="9">
    <w:abstractNumId w:val="7"/>
  </w:num>
  <w:num w:numId="10">
    <w:abstractNumId w:val="6"/>
  </w:num>
  <w:num w:numId="11">
    <w:abstractNumId w:val="18"/>
  </w:num>
  <w:num w:numId="12">
    <w:abstractNumId w:val="3"/>
  </w:num>
  <w:num w:numId="13">
    <w:abstractNumId w:val="2"/>
  </w:num>
  <w:num w:numId="14">
    <w:abstractNumId w:val="20"/>
  </w:num>
  <w:num w:numId="15">
    <w:abstractNumId w:val="21"/>
  </w:num>
  <w:num w:numId="16">
    <w:abstractNumId w:val="19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1"/>
  </w:num>
  <w:num w:numId="22">
    <w:abstractNumId w:val="0"/>
  </w:num>
  <w:num w:numId="23">
    <w:abstractNumId w:val="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D2535"/>
    <w:rsid w:val="000D7C8F"/>
    <w:rsid w:val="00134B41"/>
    <w:rsid w:val="00143DC4"/>
    <w:rsid w:val="00154397"/>
    <w:rsid w:val="00156C81"/>
    <w:rsid w:val="00162C52"/>
    <w:rsid w:val="00190B00"/>
    <w:rsid w:val="00193EFD"/>
    <w:rsid w:val="001C7D1F"/>
    <w:rsid w:val="001F3663"/>
    <w:rsid w:val="00215BFF"/>
    <w:rsid w:val="0022198B"/>
    <w:rsid w:val="00244CDD"/>
    <w:rsid w:val="00260427"/>
    <w:rsid w:val="0026522B"/>
    <w:rsid w:val="00266284"/>
    <w:rsid w:val="00297F37"/>
    <w:rsid w:val="002B1111"/>
    <w:rsid w:val="002C0DE0"/>
    <w:rsid w:val="002D3290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72400"/>
    <w:rsid w:val="005C2F62"/>
    <w:rsid w:val="005E2B19"/>
    <w:rsid w:val="00614EBD"/>
    <w:rsid w:val="00623919"/>
    <w:rsid w:val="006B4C44"/>
    <w:rsid w:val="006F1371"/>
    <w:rsid w:val="00764785"/>
    <w:rsid w:val="00775B2A"/>
    <w:rsid w:val="00776F09"/>
    <w:rsid w:val="00793DAB"/>
    <w:rsid w:val="007D01FA"/>
    <w:rsid w:val="007F19CD"/>
    <w:rsid w:val="007F258F"/>
    <w:rsid w:val="00864C47"/>
    <w:rsid w:val="008E6F09"/>
    <w:rsid w:val="0092055D"/>
    <w:rsid w:val="00933E71"/>
    <w:rsid w:val="00961A6D"/>
    <w:rsid w:val="009B5DDF"/>
    <w:rsid w:val="009B717C"/>
    <w:rsid w:val="009D42FC"/>
    <w:rsid w:val="009E6CC9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40C2F"/>
    <w:rsid w:val="00CA03D7"/>
    <w:rsid w:val="00CA4283"/>
    <w:rsid w:val="00CC4EEC"/>
    <w:rsid w:val="00CF5C2C"/>
    <w:rsid w:val="00D0541F"/>
    <w:rsid w:val="00D33B82"/>
    <w:rsid w:val="00D34EFE"/>
    <w:rsid w:val="00D35AA8"/>
    <w:rsid w:val="00D85731"/>
    <w:rsid w:val="00DA7A11"/>
    <w:rsid w:val="00DB1C6A"/>
    <w:rsid w:val="00DB7D84"/>
    <w:rsid w:val="00DC3A4A"/>
    <w:rsid w:val="00E04F86"/>
    <w:rsid w:val="00E23A9A"/>
    <w:rsid w:val="00E60283"/>
    <w:rsid w:val="00E704F1"/>
    <w:rsid w:val="00E8021D"/>
    <w:rsid w:val="00F05319"/>
    <w:rsid w:val="00F26CAA"/>
    <w:rsid w:val="00F36537"/>
    <w:rsid w:val="00F65536"/>
    <w:rsid w:val="00F75FC4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2049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2010-12-18T20:51:00Z</dcterms:created>
  <dcterms:modified xsi:type="dcterms:W3CDTF">2010-12-19T16:44:00Z</dcterms:modified>
</cp:coreProperties>
</file>