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8C1964"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ZEELAND- Plaats =</w:t>
      </w:r>
      <w:r w:rsidR="0008073F">
        <w:rPr>
          <w:rFonts w:ascii="Comic Sans MS" w:hAnsi="Comic Sans MS"/>
          <w:b/>
          <w:bCs/>
          <w:kern w:val="36"/>
          <w:sz w:val="24"/>
          <w:szCs w:val="48"/>
          <w:bdr w:val="single" w:sz="4" w:space="0" w:color="auto"/>
          <w:shd w:val="clear" w:color="auto" w:fill="FFFF00"/>
          <w:lang w:val="nl-NL"/>
        </w:rPr>
        <w:t xml:space="preserve"> </w:t>
      </w:r>
      <w:proofErr w:type="spellStart"/>
      <w:r w:rsidR="00F84750">
        <w:rPr>
          <w:rFonts w:ascii="Comic Sans MS" w:hAnsi="Comic Sans MS"/>
          <w:b/>
          <w:bCs/>
          <w:kern w:val="36"/>
          <w:sz w:val="24"/>
          <w:szCs w:val="48"/>
          <w:bdr w:val="single" w:sz="4" w:space="0" w:color="auto"/>
          <w:shd w:val="clear" w:color="auto" w:fill="FFFF00"/>
          <w:lang w:val="nl-NL"/>
        </w:rPr>
        <w:t>Oostkapelle</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F84750">
        <w:rPr>
          <w:rFonts w:ascii="Comic Sans MS" w:hAnsi="Comic Sans MS"/>
          <w:b/>
          <w:bCs/>
          <w:kern w:val="36"/>
          <w:sz w:val="24"/>
          <w:szCs w:val="48"/>
          <w:bdr w:val="single" w:sz="4" w:space="0" w:color="auto"/>
          <w:shd w:val="clear" w:color="auto" w:fill="FFFF00"/>
          <w:lang w:val="nl-NL"/>
        </w:rPr>
        <w:t>De Arke</w:t>
      </w:r>
      <w:r w:rsidR="00361CCB">
        <w:rPr>
          <w:rFonts w:ascii="Comic Sans MS" w:hAnsi="Comic Sans MS"/>
          <w:b/>
          <w:bCs/>
          <w:kern w:val="36"/>
          <w:sz w:val="24"/>
          <w:szCs w:val="48"/>
          <w:bdr w:val="single" w:sz="4" w:space="0" w:color="auto"/>
          <w:shd w:val="clear" w:color="auto" w:fill="FFFF00"/>
          <w:lang w:val="nl-NL"/>
        </w:rPr>
        <w:t xml:space="preserve"> (</w:t>
      </w:r>
      <w:r w:rsidR="00F84750">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Aan de </w:t>
      </w:r>
      <w:proofErr w:type="spellStart"/>
      <w:r w:rsidRPr="00F84750">
        <w:rPr>
          <w:rFonts w:ascii="Comic Sans MS" w:hAnsi="Comic Sans MS" w:cs="Arial"/>
          <w:color w:val="000000" w:themeColor="text1"/>
          <w:sz w:val="24"/>
          <w:szCs w:val="18"/>
          <w:lang w:val="nl-NL"/>
        </w:rPr>
        <w:t>Noordweg</w:t>
      </w:r>
      <w:proofErr w:type="spellEnd"/>
      <w:r w:rsidRPr="00F84750">
        <w:rPr>
          <w:rFonts w:ascii="Comic Sans MS" w:hAnsi="Comic Sans MS" w:cs="Arial"/>
          <w:color w:val="000000" w:themeColor="text1"/>
          <w:sz w:val="24"/>
          <w:szCs w:val="18"/>
          <w:lang w:val="nl-NL"/>
        </w:rPr>
        <w:t xml:space="preserve"> steekt een ronde stenen stellingmolen uit 1858 boven de noordoostkant van de dorpskom uit.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Abdij van Middelburg bezat al voor de Hervorming een molen in </w:t>
      </w:r>
      <w:proofErr w:type="spellStart"/>
      <w:r w:rsidRPr="00F84750">
        <w:rPr>
          <w:rFonts w:ascii="Comic Sans MS" w:hAnsi="Comic Sans MS" w:cs="Arial"/>
          <w:color w:val="000000" w:themeColor="text1"/>
          <w:sz w:val="24"/>
          <w:szCs w:val="18"/>
          <w:lang w:val="nl-NL"/>
        </w:rPr>
        <w:t>Oostkapelle</w:t>
      </w:r>
      <w:proofErr w:type="spellEnd"/>
      <w:r w:rsidRPr="00F84750">
        <w:rPr>
          <w:rFonts w:ascii="Comic Sans MS" w:hAnsi="Comic Sans MS" w:cs="Arial"/>
          <w:color w:val="000000" w:themeColor="text1"/>
          <w:sz w:val="24"/>
          <w:szCs w:val="18"/>
          <w:lang w:val="nl-NL"/>
        </w:rPr>
        <w:t xml:space="preserve">, die in 1572 afbrandde.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Prins van Oranje verleende in 1577 vergunning voor de bouw van een nieuwe molen.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4275455</wp:posOffset>
            </wp:positionH>
            <wp:positionV relativeFrom="paragraph">
              <wp:posOffset>487680</wp:posOffset>
            </wp:positionV>
            <wp:extent cx="2257425" cy="2857500"/>
            <wp:effectExtent l="171450" t="133350" r="371475" b="304800"/>
            <wp:wrapSquare wrapText="bothSides"/>
            <wp:docPr id="64" name="Afbeelding 64" descr="http://www.molens.nl/upload/504/oostkape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olens.nl/upload/504/oostkapelle-1.jpg"/>
                    <pic:cNvPicPr>
                      <a:picLocks noChangeAspect="1" noChangeArrowheads="1"/>
                    </pic:cNvPicPr>
                  </pic:nvPicPr>
                  <pic:blipFill>
                    <a:blip r:embed="rId7" cstate="print"/>
                    <a:srcRect/>
                    <a:stretch>
                      <a:fillRect/>
                    </a:stretch>
                  </pic:blipFill>
                  <pic:spPr bwMode="auto">
                    <a:xfrm>
                      <a:off x="0" y="0"/>
                      <a:ext cx="22574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F84750">
        <w:rPr>
          <w:rFonts w:ascii="Comic Sans MS" w:hAnsi="Comic Sans MS" w:cs="Arial"/>
          <w:color w:val="000000" w:themeColor="text1"/>
          <w:sz w:val="24"/>
          <w:szCs w:val="18"/>
          <w:lang w:val="nl-NL"/>
        </w:rPr>
        <w:t>De accijns werd vastgesteld op een jaarlijkse betaling van z</w:t>
      </w:r>
      <w:r>
        <w:rPr>
          <w:rFonts w:ascii="Comic Sans MS" w:hAnsi="Comic Sans MS" w:cs="Arial"/>
          <w:color w:val="000000" w:themeColor="text1"/>
          <w:sz w:val="24"/>
          <w:szCs w:val="18"/>
          <w:lang w:val="nl-NL"/>
        </w:rPr>
        <w:t>es achtendelen leverbare tarwe.</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ambachtsheerlijkheid </w:t>
      </w:r>
      <w:proofErr w:type="spellStart"/>
      <w:r w:rsidRPr="00F84750">
        <w:rPr>
          <w:rFonts w:ascii="Comic Sans MS" w:hAnsi="Comic Sans MS" w:cs="Arial"/>
          <w:color w:val="000000" w:themeColor="text1"/>
          <w:sz w:val="24"/>
          <w:szCs w:val="18"/>
          <w:lang w:val="nl-NL"/>
        </w:rPr>
        <w:t>Oostkapelle</w:t>
      </w:r>
      <w:proofErr w:type="spellEnd"/>
      <w:r w:rsidRPr="00F84750">
        <w:rPr>
          <w:rFonts w:ascii="Comic Sans MS" w:hAnsi="Comic Sans MS" w:cs="Arial"/>
          <w:color w:val="000000" w:themeColor="text1"/>
          <w:sz w:val="24"/>
          <w:szCs w:val="18"/>
          <w:lang w:val="nl-NL"/>
        </w:rPr>
        <w:t xml:space="preserve"> kwam in 1580 in handen van de stad </w:t>
      </w:r>
      <w:proofErr w:type="spellStart"/>
      <w:r w:rsidRPr="00F84750">
        <w:rPr>
          <w:rFonts w:ascii="Comic Sans MS" w:hAnsi="Comic Sans MS" w:cs="Arial"/>
          <w:color w:val="000000" w:themeColor="text1"/>
          <w:sz w:val="24"/>
          <w:szCs w:val="18"/>
          <w:lang w:val="nl-NL"/>
        </w:rPr>
        <w:t>Veere</w:t>
      </w:r>
      <w:proofErr w:type="spellEnd"/>
      <w:r w:rsidRPr="00F84750">
        <w:rPr>
          <w:rFonts w:ascii="Comic Sans MS" w:hAnsi="Comic Sans MS" w:cs="Arial"/>
          <w:color w:val="000000" w:themeColor="text1"/>
          <w:sz w:val="24"/>
          <w:szCs w:val="18"/>
          <w:lang w:val="nl-NL"/>
        </w:rPr>
        <w:t xml:space="preserve">, die echter geen recht had op het recht van Maalderij.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Na dreiging een tweede molen op te richten, kreeg </w:t>
      </w:r>
      <w:proofErr w:type="spellStart"/>
      <w:r w:rsidRPr="00F84750">
        <w:rPr>
          <w:rFonts w:ascii="Comic Sans MS" w:hAnsi="Comic Sans MS" w:cs="Arial"/>
          <w:color w:val="000000" w:themeColor="text1"/>
          <w:sz w:val="24"/>
          <w:szCs w:val="18"/>
          <w:lang w:val="nl-NL"/>
        </w:rPr>
        <w:t>Veere</w:t>
      </w:r>
      <w:proofErr w:type="spellEnd"/>
      <w:r w:rsidRPr="00F84750">
        <w:rPr>
          <w:rFonts w:ascii="Comic Sans MS" w:hAnsi="Comic Sans MS" w:cs="Arial"/>
          <w:color w:val="000000" w:themeColor="text1"/>
          <w:sz w:val="24"/>
          <w:szCs w:val="18"/>
          <w:lang w:val="nl-NL"/>
        </w:rPr>
        <w:t xml:space="preserve"> in 1598 de molen toch in eigendom. In 1637 werd de ambachtsheerlijkheid </w:t>
      </w:r>
      <w:proofErr w:type="spellStart"/>
      <w:r w:rsidRPr="00F84750">
        <w:rPr>
          <w:rFonts w:ascii="Comic Sans MS" w:hAnsi="Comic Sans MS" w:cs="Arial"/>
          <w:color w:val="000000" w:themeColor="text1"/>
          <w:sz w:val="24"/>
          <w:szCs w:val="18"/>
          <w:lang w:val="nl-NL"/>
        </w:rPr>
        <w:t>Oostkapelle</w:t>
      </w:r>
      <w:proofErr w:type="spellEnd"/>
      <w:r w:rsidRPr="00F84750">
        <w:rPr>
          <w:rFonts w:ascii="Comic Sans MS" w:hAnsi="Comic Sans MS" w:cs="Arial"/>
          <w:color w:val="000000" w:themeColor="text1"/>
          <w:sz w:val="24"/>
          <w:szCs w:val="18"/>
          <w:lang w:val="nl-NL"/>
        </w:rPr>
        <w:t xml:space="preserve"> aan</w:t>
      </w:r>
      <w:r w:rsidRPr="00F84750">
        <w:rPr>
          <w:rFonts w:ascii="Arial" w:hAnsi="Arial" w:cs="Arial"/>
          <w:color w:val="636466"/>
          <w:sz w:val="17"/>
          <w:szCs w:val="17"/>
        </w:rPr>
        <w:t xml:space="preserve"> </w:t>
      </w:r>
      <w:r w:rsidRPr="00F84750">
        <w:rPr>
          <w:rFonts w:ascii="Comic Sans MS" w:hAnsi="Comic Sans MS" w:cs="Arial"/>
          <w:color w:val="000000" w:themeColor="text1"/>
          <w:sz w:val="24"/>
          <w:szCs w:val="18"/>
          <w:lang w:val="nl-NL"/>
        </w:rPr>
        <w:t xml:space="preserve">gekocht door Middelburg, die deze in 1679 overdeed aan mr. W. </w:t>
      </w:r>
      <w:proofErr w:type="spellStart"/>
      <w:r w:rsidRPr="00F84750">
        <w:rPr>
          <w:rFonts w:ascii="Comic Sans MS" w:hAnsi="Comic Sans MS" w:cs="Arial"/>
          <w:color w:val="000000" w:themeColor="text1"/>
          <w:sz w:val="24"/>
          <w:szCs w:val="18"/>
          <w:lang w:val="nl-NL"/>
        </w:rPr>
        <w:t>le</w:t>
      </w:r>
      <w:proofErr w:type="spellEnd"/>
      <w:r w:rsidRPr="00F84750">
        <w:rPr>
          <w:rFonts w:ascii="Comic Sans MS" w:hAnsi="Comic Sans MS" w:cs="Arial"/>
          <w:color w:val="000000" w:themeColor="text1"/>
          <w:sz w:val="24"/>
          <w:szCs w:val="18"/>
          <w:lang w:val="nl-NL"/>
        </w:rPr>
        <w:t xml:space="preserve"> Sage.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toenmalige ambachtsheer Mr. Johan </w:t>
      </w:r>
      <w:proofErr w:type="spellStart"/>
      <w:r w:rsidRPr="00F84750">
        <w:rPr>
          <w:rFonts w:ascii="Comic Sans MS" w:hAnsi="Comic Sans MS" w:cs="Arial"/>
          <w:color w:val="000000" w:themeColor="text1"/>
          <w:sz w:val="24"/>
          <w:szCs w:val="18"/>
          <w:lang w:val="nl-NL"/>
        </w:rPr>
        <w:t>Steengracht</w:t>
      </w:r>
      <w:proofErr w:type="spellEnd"/>
      <w:r w:rsidRPr="00F84750">
        <w:rPr>
          <w:rFonts w:ascii="Comic Sans MS" w:hAnsi="Comic Sans MS" w:cs="Arial"/>
          <w:color w:val="000000" w:themeColor="text1"/>
          <w:sz w:val="24"/>
          <w:szCs w:val="18"/>
          <w:lang w:val="nl-NL"/>
        </w:rPr>
        <w:t xml:space="preserve"> verkocht de toenmalige standerdmolen in 1810 aan molenaar P. </w:t>
      </w:r>
      <w:proofErr w:type="spellStart"/>
      <w:r w:rsidRPr="00F84750">
        <w:rPr>
          <w:rFonts w:ascii="Comic Sans MS" w:hAnsi="Comic Sans MS" w:cs="Arial"/>
          <w:color w:val="000000" w:themeColor="text1"/>
          <w:sz w:val="24"/>
          <w:szCs w:val="18"/>
          <w:lang w:val="nl-NL"/>
        </w:rPr>
        <w:t>Adriaanse</w:t>
      </w:r>
      <w:proofErr w:type="spellEnd"/>
      <w:r w:rsidRPr="00F84750">
        <w:rPr>
          <w:rFonts w:ascii="Comic Sans MS" w:hAnsi="Comic Sans MS" w:cs="Arial"/>
          <w:color w:val="000000" w:themeColor="text1"/>
          <w:sz w:val="24"/>
          <w:szCs w:val="18"/>
          <w:lang w:val="nl-NL"/>
        </w:rPr>
        <w:t xml:space="preserve">.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Door uitbreidingen langs de weg naar </w:t>
      </w:r>
      <w:proofErr w:type="spellStart"/>
      <w:r w:rsidRPr="00F84750">
        <w:rPr>
          <w:rFonts w:ascii="Comic Sans MS" w:hAnsi="Comic Sans MS" w:cs="Arial"/>
          <w:color w:val="000000" w:themeColor="text1"/>
          <w:sz w:val="24"/>
          <w:szCs w:val="18"/>
          <w:lang w:val="nl-NL"/>
        </w:rPr>
        <w:t>Grijpskerke</w:t>
      </w:r>
      <w:proofErr w:type="spellEnd"/>
      <w:r w:rsidRPr="00F84750">
        <w:rPr>
          <w:rFonts w:ascii="Comic Sans MS" w:hAnsi="Comic Sans MS" w:cs="Arial"/>
          <w:color w:val="000000" w:themeColor="text1"/>
          <w:sz w:val="24"/>
          <w:szCs w:val="18"/>
          <w:lang w:val="nl-NL"/>
        </w:rPr>
        <w:t xml:space="preserve"> werd de windvang ter plaatse zodanig beperkt dat deze molen gesloopt werd en de huidige molen met 3,60 m. hoge stelling met schuine stellingschoren ve</w:t>
      </w:r>
      <w:r>
        <w:rPr>
          <w:rFonts w:ascii="Comic Sans MS" w:hAnsi="Comic Sans MS" w:cs="Arial"/>
          <w:color w:val="000000" w:themeColor="text1"/>
          <w:sz w:val="24"/>
          <w:szCs w:val="18"/>
          <w:lang w:val="nl-NL"/>
        </w:rPr>
        <w:t>rrees op rekening van P. Koole.</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gevelsteen rechts naast de westelijke deur herinnert </w:t>
      </w:r>
      <w:r>
        <w:rPr>
          <w:rFonts w:ascii="Comic Sans MS" w:hAnsi="Comic Sans MS" w:cs="Arial"/>
          <w:color w:val="000000" w:themeColor="text1"/>
          <w:sz w:val="24"/>
          <w:szCs w:val="18"/>
          <w:lang w:val="nl-NL"/>
        </w:rPr>
        <w:t>hier aan: A P KOOLE 18 3/26 58.</w:t>
      </w:r>
    </w:p>
    <w:p w:rsidR="00F84750" w:rsidRP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Op de in 1968 vernieuwde groene en wit </w:t>
      </w:r>
      <w:proofErr w:type="spellStart"/>
      <w:r w:rsidRPr="00F84750">
        <w:rPr>
          <w:rFonts w:ascii="Comic Sans MS" w:hAnsi="Comic Sans MS" w:cs="Arial"/>
          <w:color w:val="000000" w:themeColor="text1"/>
          <w:sz w:val="24"/>
          <w:szCs w:val="18"/>
          <w:lang w:val="nl-NL"/>
        </w:rPr>
        <w:t>afgebiesde</w:t>
      </w:r>
      <w:proofErr w:type="spellEnd"/>
      <w:r w:rsidRPr="00F84750">
        <w:rPr>
          <w:rFonts w:ascii="Comic Sans MS" w:hAnsi="Comic Sans MS" w:cs="Arial"/>
          <w:color w:val="000000" w:themeColor="text1"/>
          <w:sz w:val="24"/>
          <w:szCs w:val="18"/>
          <w:lang w:val="nl-NL"/>
        </w:rPr>
        <w:t xml:space="preserve"> baard staat '</w:t>
      </w:r>
      <w:proofErr w:type="spellStart"/>
      <w:r w:rsidRPr="00F84750">
        <w:rPr>
          <w:rFonts w:ascii="Comic Sans MS" w:hAnsi="Comic Sans MS" w:cs="Arial"/>
          <w:color w:val="000000" w:themeColor="text1"/>
          <w:sz w:val="24"/>
          <w:szCs w:val="18"/>
          <w:lang w:val="nl-NL"/>
        </w:rPr>
        <w:t>d'Arke</w:t>
      </w:r>
      <w:proofErr w:type="spellEnd"/>
      <w:r w:rsidRPr="00F84750">
        <w:rPr>
          <w:rFonts w:ascii="Comic Sans MS" w:hAnsi="Comic Sans MS" w:cs="Arial"/>
          <w:color w:val="000000" w:themeColor="text1"/>
          <w:sz w:val="24"/>
          <w:szCs w:val="18"/>
          <w:lang w:val="nl-NL"/>
        </w:rPr>
        <w:t xml:space="preserve">' met eronder een halve waaier en '18 58'. Links ervan is het verbasterde wapen van </w:t>
      </w:r>
      <w:proofErr w:type="spellStart"/>
      <w:r w:rsidRPr="00F84750">
        <w:rPr>
          <w:rFonts w:ascii="Comic Sans MS" w:hAnsi="Comic Sans MS" w:cs="Arial"/>
          <w:color w:val="000000" w:themeColor="text1"/>
          <w:sz w:val="24"/>
          <w:szCs w:val="18"/>
          <w:lang w:val="nl-NL"/>
        </w:rPr>
        <w:t>Oostkapelle</w:t>
      </w:r>
      <w:proofErr w:type="spellEnd"/>
      <w:r w:rsidRPr="00F84750">
        <w:rPr>
          <w:rFonts w:ascii="Comic Sans MS" w:hAnsi="Comic Sans MS" w:cs="Arial"/>
          <w:color w:val="000000" w:themeColor="text1"/>
          <w:sz w:val="24"/>
          <w:szCs w:val="18"/>
          <w:lang w:val="nl-NL"/>
        </w:rPr>
        <w:t xml:space="preserve"> en rechts d</w:t>
      </w:r>
      <w:r>
        <w:rPr>
          <w:rFonts w:ascii="Comic Sans MS" w:hAnsi="Comic Sans MS" w:cs="Arial"/>
          <w:color w:val="000000" w:themeColor="text1"/>
          <w:sz w:val="24"/>
          <w:szCs w:val="18"/>
          <w:lang w:val="nl-NL"/>
        </w:rPr>
        <w:t xml:space="preserve">at van </w:t>
      </w:r>
      <w:proofErr w:type="spellStart"/>
      <w:r>
        <w:rPr>
          <w:rFonts w:ascii="Comic Sans MS" w:hAnsi="Comic Sans MS" w:cs="Arial"/>
          <w:color w:val="000000" w:themeColor="text1"/>
          <w:sz w:val="24"/>
          <w:szCs w:val="18"/>
          <w:lang w:val="nl-NL"/>
        </w:rPr>
        <w:t>Westkapelle</w:t>
      </w:r>
      <w:proofErr w:type="spellEnd"/>
      <w:r>
        <w:rPr>
          <w:rFonts w:ascii="Comic Sans MS" w:hAnsi="Comic Sans MS" w:cs="Arial"/>
          <w:color w:val="000000" w:themeColor="text1"/>
          <w:sz w:val="24"/>
          <w:szCs w:val="18"/>
          <w:lang w:val="nl-NL"/>
        </w:rPr>
        <w:t xml:space="preserve"> aangebracht.</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De molennaam </w:t>
      </w:r>
      <w:proofErr w:type="spellStart"/>
      <w:r w:rsidRPr="00F84750">
        <w:rPr>
          <w:rFonts w:ascii="Comic Sans MS" w:hAnsi="Comic Sans MS" w:cs="Arial"/>
          <w:color w:val="000000" w:themeColor="text1"/>
          <w:sz w:val="24"/>
          <w:szCs w:val="18"/>
          <w:lang w:val="nl-NL"/>
        </w:rPr>
        <w:t>d'Arke</w:t>
      </w:r>
      <w:proofErr w:type="spellEnd"/>
      <w:r w:rsidRPr="00F84750">
        <w:rPr>
          <w:rFonts w:ascii="Comic Sans MS" w:hAnsi="Comic Sans MS" w:cs="Arial"/>
          <w:color w:val="000000" w:themeColor="text1"/>
          <w:sz w:val="24"/>
          <w:szCs w:val="18"/>
          <w:lang w:val="nl-NL"/>
        </w:rPr>
        <w:t xml:space="preserve"> is ontleend aan een buurtschap van </w:t>
      </w:r>
      <w:proofErr w:type="spellStart"/>
      <w:r w:rsidRPr="00F84750">
        <w:rPr>
          <w:rFonts w:ascii="Comic Sans MS" w:hAnsi="Comic Sans MS" w:cs="Arial"/>
          <w:color w:val="000000" w:themeColor="text1"/>
          <w:sz w:val="24"/>
          <w:szCs w:val="18"/>
          <w:lang w:val="nl-NL"/>
        </w:rPr>
        <w:t>Westkapelle</w:t>
      </w:r>
      <w:proofErr w:type="spellEnd"/>
      <w:r w:rsidRPr="00F84750">
        <w:rPr>
          <w:rFonts w:ascii="Comic Sans MS" w:hAnsi="Comic Sans MS" w:cs="Arial"/>
          <w:color w:val="000000" w:themeColor="text1"/>
          <w:sz w:val="24"/>
          <w:szCs w:val="18"/>
          <w:lang w:val="nl-NL"/>
        </w:rPr>
        <w:t xml:space="preserve">, waar op de zeedijk de molen van A. </w:t>
      </w:r>
      <w:proofErr w:type="spellStart"/>
      <w:r w:rsidRPr="00F84750">
        <w:rPr>
          <w:rFonts w:ascii="Comic Sans MS" w:hAnsi="Comic Sans MS" w:cs="Arial"/>
          <w:color w:val="000000" w:themeColor="text1"/>
          <w:sz w:val="24"/>
          <w:szCs w:val="18"/>
          <w:lang w:val="nl-NL"/>
        </w:rPr>
        <w:t>Minderhoud</w:t>
      </w:r>
      <w:proofErr w:type="spellEnd"/>
      <w:r w:rsidRPr="00F84750">
        <w:rPr>
          <w:rFonts w:ascii="Comic Sans MS" w:hAnsi="Comic Sans MS" w:cs="Arial"/>
          <w:color w:val="000000" w:themeColor="text1"/>
          <w:sz w:val="24"/>
          <w:szCs w:val="18"/>
          <w:lang w:val="nl-NL"/>
        </w:rPr>
        <w:t xml:space="preserve"> stond. </w:t>
      </w:r>
    </w:p>
    <w:p w:rsidR="00F84750" w:rsidRP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In 1944 sneuvelde</w:t>
      </w:r>
      <w:r>
        <w:rPr>
          <w:rFonts w:ascii="Comic Sans MS" w:hAnsi="Comic Sans MS" w:cs="Arial"/>
          <w:color w:val="000000" w:themeColor="text1"/>
          <w:sz w:val="24"/>
          <w:szCs w:val="18"/>
          <w:lang w:val="nl-NL"/>
        </w:rPr>
        <w:t xml:space="preserve"> deze molen door oorlogsgeweld.</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Tot 1964 werd regelmatig, met uitzondering van 1935 tot 1941, gemalen met een koppel 15er en 16er kunststenen en een koppel 17er blauwe stenen. De buil op de eerste van de drie zolders is in 1964 verwijderd, evenals het koppel 15er stenen. Op de begane grond st</w:t>
      </w:r>
      <w:r>
        <w:rPr>
          <w:rFonts w:ascii="Comic Sans MS" w:hAnsi="Comic Sans MS" w:cs="Arial"/>
          <w:color w:val="000000" w:themeColor="text1"/>
          <w:sz w:val="24"/>
          <w:szCs w:val="18"/>
          <w:lang w:val="nl-NL"/>
        </w:rPr>
        <w:t>ond een mengketel.</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 xml:space="preserve">Aan de zuidzijde is een garage aangebouwd en aan de noordzijde stond vlakbij een machinekamer met 22 PK </w:t>
      </w:r>
      <w:proofErr w:type="spellStart"/>
      <w:r w:rsidRPr="00F84750">
        <w:rPr>
          <w:rFonts w:ascii="Comic Sans MS" w:hAnsi="Comic Sans MS" w:cs="Arial"/>
          <w:color w:val="000000" w:themeColor="text1"/>
          <w:sz w:val="24"/>
          <w:szCs w:val="18"/>
          <w:lang w:val="nl-NL"/>
        </w:rPr>
        <w:t>ruwoliemotor</w:t>
      </w:r>
      <w:proofErr w:type="spellEnd"/>
      <w:r w:rsidRPr="00F84750">
        <w:rPr>
          <w:rFonts w:ascii="Comic Sans MS" w:hAnsi="Comic Sans MS" w:cs="Arial"/>
          <w:color w:val="000000" w:themeColor="text1"/>
          <w:sz w:val="24"/>
          <w:szCs w:val="18"/>
          <w:lang w:val="nl-NL"/>
        </w:rPr>
        <w:t xml:space="preserve">, die via een drijfwerk door een tunnel en een </w:t>
      </w:r>
      <w:r w:rsidRPr="00F84750">
        <w:rPr>
          <w:rFonts w:ascii="Comic Sans MS" w:hAnsi="Comic Sans MS" w:cs="Arial"/>
          <w:color w:val="000000" w:themeColor="text1"/>
          <w:sz w:val="24"/>
          <w:szCs w:val="18"/>
          <w:lang w:val="nl-NL"/>
        </w:rPr>
        <w:lastRenderedPageBreak/>
        <w:t xml:space="preserve">tussendrijfwerk alle machines via het spoorwiel aandreef. Motor en drijfwerk, de hamermolen met 20 PK elektromotor op parterre, het elektrisch hijswerk met 3 PK elektromotor en de elevator met 1 PK elektromotor tot de eerste zolder zijn in 1964 verwijderd. </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De in 1968 geplaatste silo</w:t>
      </w:r>
      <w:r>
        <w:rPr>
          <w:rFonts w:ascii="Comic Sans MS" w:hAnsi="Comic Sans MS" w:cs="Arial"/>
          <w:color w:val="000000" w:themeColor="text1"/>
          <w:sz w:val="24"/>
          <w:szCs w:val="18"/>
          <w:lang w:val="nl-NL"/>
        </w:rPr>
        <w:t xml:space="preserve"> had een capaciteit van 12 ton.</w:t>
      </w:r>
    </w:p>
    <w:p w:rsid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De gele bakstenen maalvaardige molen met drie zo</w:t>
      </w:r>
      <w:r>
        <w:rPr>
          <w:rFonts w:ascii="Comic Sans MS" w:hAnsi="Comic Sans MS" w:cs="Arial"/>
          <w:color w:val="000000" w:themeColor="text1"/>
          <w:sz w:val="24"/>
          <w:szCs w:val="18"/>
          <w:lang w:val="nl-NL"/>
        </w:rPr>
        <w:t>lders is nooit bewoond geweest.</w:t>
      </w:r>
    </w:p>
    <w:p w:rsidR="00F84750" w:rsidRPr="00F84750" w:rsidRDefault="00F84750" w:rsidP="00F84750">
      <w:pPr>
        <w:pStyle w:val="Lijstalinea"/>
        <w:numPr>
          <w:ilvl w:val="0"/>
          <w:numId w:val="25"/>
        </w:numPr>
        <w:spacing w:before="120" w:after="120"/>
        <w:ind w:left="284" w:hanging="284"/>
        <w:contextualSpacing w:val="0"/>
        <w:rPr>
          <w:rFonts w:ascii="Comic Sans MS" w:hAnsi="Comic Sans MS" w:cs="Arial"/>
          <w:color w:val="000000" w:themeColor="text1"/>
          <w:sz w:val="24"/>
          <w:szCs w:val="18"/>
          <w:lang w:val="nl-NL"/>
        </w:rPr>
      </w:pPr>
      <w:r w:rsidRPr="00F84750">
        <w:rPr>
          <w:rFonts w:ascii="Comic Sans MS" w:hAnsi="Comic Sans MS" w:cs="Arial"/>
          <w:color w:val="000000" w:themeColor="text1"/>
          <w:sz w:val="24"/>
          <w:szCs w:val="18"/>
          <w:lang w:val="nl-NL"/>
        </w:rPr>
        <w:t>De molen onderging in 2006 een grote restauratie.</w:t>
      </w:r>
    </w:p>
    <w:p w:rsidR="00C62ED8" w:rsidRPr="00F84750" w:rsidRDefault="00C62ED8" w:rsidP="00F84750">
      <w:pPr>
        <w:pStyle w:val="Lijstalinea"/>
        <w:spacing w:before="120" w:after="120"/>
        <w:ind w:left="284"/>
        <w:contextualSpacing w:val="0"/>
        <w:rPr>
          <w:rFonts w:ascii="Comic Sans MS" w:hAnsi="Comic Sans MS"/>
          <w:color w:val="000000" w:themeColor="text1"/>
          <w:sz w:val="24"/>
          <w:szCs w:val="24"/>
        </w:rPr>
      </w:pPr>
    </w:p>
    <w:sectPr w:rsidR="00C62ED8" w:rsidRPr="00F84750"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A8" w:rsidRDefault="00383AA8">
      <w:r>
        <w:separator/>
      </w:r>
    </w:p>
  </w:endnote>
  <w:endnote w:type="continuationSeparator" w:id="0">
    <w:p w:rsidR="00383AA8" w:rsidRDefault="00383A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C788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C788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C1964">
      <w:rPr>
        <w:rStyle w:val="Paginanummer"/>
        <w:noProof/>
      </w:rPr>
      <w:t>1</w:t>
    </w:r>
    <w:r>
      <w:rPr>
        <w:rStyle w:val="Paginanummer"/>
      </w:rPr>
      <w:fldChar w:fldCharType="end"/>
    </w:r>
  </w:p>
  <w:p w:rsidR="004B1B1F" w:rsidRDefault="008C196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A8" w:rsidRDefault="00383AA8">
      <w:r>
        <w:separator/>
      </w:r>
    </w:p>
  </w:footnote>
  <w:footnote w:type="continuationSeparator" w:id="0">
    <w:p w:rsidR="00383AA8" w:rsidRDefault="00383A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C788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C788E" w:rsidRPr="002C788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2C788E" w:rsidP="00096912">
    <w:pPr>
      <w:pStyle w:val="Koptekst"/>
      <w:jc w:val="right"/>
      <w:rPr>
        <w:rFonts w:ascii="Comic Sans MS" w:hAnsi="Comic Sans MS"/>
        <w:b/>
        <w:color w:val="0000FF"/>
      </w:rPr>
    </w:pPr>
    <w:r w:rsidRPr="002C788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C788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802D2"/>
    <w:multiLevelType w:val="hybridMultilevel"/>
    <w:tmpl w:val="9ED4CC90"/>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F20883"/>
    <w:multiLevelType w:val="hybridMultilevel"/>
    <w:tmpl w:val="8F065532"/>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ABA2AEF"/>
    <w:multiLevelType w:val="hybridMultilevel"/>
    <w:tmpl w:val="A60CC6A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6AE4B13"/>
    <w:multiLevelType w:val="hybridMultilevel"/>
    <w:tmpl w:val="C48E0FFE"/>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5"/>
  </w:num>
  <w:num w:numId="6">
    <w:abstractNumId w:val="5"/>
  </w:num>
  <w:num w:numId="7">
    <w:abstractNumId w:val="3"/>
  </w:num>
  <w:num w:numId="8">
    <w:abstractNumId w:val="26"/>
  </w:num>
  <w:num w:numId="9">
    <w:abstractNumId w:val="7"/>
  </w:num>
  <w:num w:numId="10">
    <w:abstractNumId w:val="6"/>
  </w:num>
  <w:num w:numId="11">
    <w:abstractNumId w:val="19"/>
  </w:num>
  <w:num w:numId="12">
    <w:abstractNumId w:val="2"/>
  </w:num>
  <w:num w:numId="13">
    <w:abstractNumId w:val="1"/>
  </w:num>
  <w:num w:numId="14">
    <w:abstractNumId w:val="21"/>
  </w:num>
  <w:num w:numId="15">
    <w:abstractNumId w:val="24"/>
  </w:num>
  <w:num w:numId="16">
    <w:abstractNumId w:val="20"/>
  </w:num>
  <w:num w:numId="17">
    <w:abstractNumId w:val="11"/>
  </w:num>
  <w:num w:numId="18">
    <w:abstractNumId w:val="14"/>
  </w:num>
  <w:num w:numId="19">
    <w:abstractNumId w:val="8"/>
  </w:num>
  <w:num w:numId="20">
    <w:abstractNumId w:val="13"/>
  </w:num>
  <w:num w:numId="21">
    <w:abstractNumId w:val="18"/>
  </w:num>
  <w:num w:numId="22">
    <w:abstractNumId w:val="4"/>
  </w:num>
  <w:num w:numId="23">
    <w:abstractNumId w:val="0"/>
  </w:num>
  <w:num w:numId="24">
    <w:abstractNumId w:val="27"/>
  </w:num>
  <w:num w:numId="25">
    <w:abstractNumId w:val="22"/>
  </w:num>
  <w:num w:numId="26">
    <w:abstractNumId w:val="9"/>
  </w:num>
  <w:num w:numId="27">
    <w:abstractNumId w:val="23"/>
  </w:num>
  <w:num w:numId="28">
    <w:abstractNumId w:val="12"/>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26210"/>
    <w:rsid w:val="00131C34"/>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C788E"/>
    <w:rsid w:val="002E081E"/>
    <w:rsid w:val="003036D4"/>
    <w:rsid w:val="003129FA"/>
    <w:rsid w:val="003350D4"/>
    <w:rsid w:val="00361CCB"/>
    <w:rsid w:val="00383AA8"/>
    <w:rsid w:val="003A4E80"/>
    <w:rsid w:val="003C01AC"/>
    <w:rsid w:val="003D324F"/>
    <w:rsid w:val="003D7320"/>
    <w:rsid w:val="00405C78"/>
    <w:rsid w:val="0042286F"/>
    <w:rsid w:val="00427675"/>
    <w:rsid w:val="00427C90"/>
    <w:rsid w:val="00445DD4"/>
    <w:rsid w:val="00446A43"/>
    <w:rsid w:val="00482086"/>
    <w:rsid w:val="004864C1"/>
    <w:rsid w:val="004B1B1F"/>
    <w:rsid w:val="004B2583"/>
    <w:rsid w:val="004E7211"/>
    <w:rsid w:val="005347BD"/>
    <w:rsid w:val="00562714"/>
    <w:rsid w:val="005C2F62"/>
    <w:rsid w:val="005E2B19"/>
    <w:rsid w:val="00623919"/>
    <w:rsid w:val="00652DCE"/>
    <w:rsid w:val="006B3B24"/>
    <w:rsid w:val="006B4C44"/>
    <w:rsid w:val="006F1371"/>
    <w:rsid w:val="00742AF4"/>
    <w:rsid w:val="00775B2A"/>
    <w:rsid w:val="00776F09"/>
    <w:rsid w:val="007D01FA"/>
    <w:rsid w:val="007F19CD"/>
    <w:rsid w:val="00864C47"/>
    <w:rsid w:val="008861AF"/>
    <w:rsid w:val="008C1964"/>
    <w:rsid w:val="008E6F09"/>
    <w:rsid w:val="0092055D"/>
    <w:rsid w:val="009314D9"/>
    <w:rsid w:val="00933E71"/>
    <w:rsid w:val="009A74C7"/>
    <w:rsid w:val="009B5DDF"/>
    <w:rsid w:val="009B717C"/>
    <w:rsid w:val="009D42FC"/>
    <w:rsid w:val="009E7148"/>
    <w:rsid w:val="00A11DB9"/>
    <w:rsid w:val="00A120D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62ED8"/>
    <w:rsid w:val="00CA03D7"/>
    <w:rsid w:val="00CD58C2"/>
    <w:rsid w:val="00CF5C2C"/>
    <w:rsid w:val="00D0541F"/>
    <w:rsid w:val="00D0673A"/>
    <w:rsid w:val="00D33B82"/>
    <w:rsid w:val="00D35AA8"/>
    <w:rsid w:val="00DA64A3"/>
    <w:rsid w:val="00DA7A11"/>
    <w:rsid w:val="00DB1C6A"/>
    <w:rsid w:val="00DB7D84"/>
    <w:rsid w:val="00DC3A4A"/>
    <w:rsid w:val="00E04F86"/>
    <w:rsid w:val="00E147F6"/>
    <w:rsid w:val="00E23A9A"/>
    <w:rsid w:val="00E60283"/>
    <w:rsid w:val="00E704F1"/>
    <w:rsid w:val="00E8021D"/>
    <w:rsid w:val="00F05319"/>
    <w:rsid w:val="00F129A9"/>
    <w:rsid w:val="00F26CAA"/>
    <w:rsid w:val="00F36537"/>
    <w:rsid w:val="00F65536"/>
    <w:rsid w:val="00F7783E"/>
    <w:rsid w:val="00F84750"/>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37173">
      <w:bodyDiv w:val="1"/>
      <w:marLeft w:val="0"/>
      <w:marRight w:val="0"/>
      <w:marTop w:val="0"/>
      <w:marBottom w:val="0"/>
      <w:divBdr>
        <w:top w:val="none" w:sz="0" w:space="0" w:color="auto"/>
        <w:left w:val="none" w:sz="0" w:space="0" w:color="auto"/>
        <w:bottom w:val="none" w:sz="0" w:space="0" w:color="auto"/>
        <w:right w:val="none" w:sz="0" w:space="0" w:color="auto"/>
      </w:divBdr>
      <w:divsChild>
        <w:div w:id="1894581746">
          <w:marLeft w:val="0"/>
          <w:marRight w:val="0"/>
          <w:marTop w:val="0"/>
          <w:marBottom w:val="0"/>
          <w:divBdr>
            <w:top w:val="none" w:sz="0" w:space="0" w:color="auto"/>
            <w:left w:val="none" w:sz="0" w:space="0" w:color="auto"/>
            <w:bottom w:val="none" w:sz="0" w:space="0" w:color="auto"/>
            <w:right w:val="none" w:sz="0" w:space="0" w:color="auto"/>
          </w:divBdr>
          <w:divsChild>
            <w:div w:id="1373917042">
              <w:marLeft w:val="0"/>
              <w:marRight w:val="0"/>
              <w:marTop w:val="0"/>
              <w:marBottom w:val="0"/>
              <w:divBdr>
                <w:top w:val="none" w:sz="0" w:space="0" w:color="auto"/>
                <w:left w:val="none" w:sz="0" w:space="0" w:color="auto"/>
                <w:bottom w:val="none" w:sz="0" w:space="0" w:color="auto"/>
                <w:right w:val="none" w:sz="0" w:space="0" w:color="auto"/>
              </w:divBdr>
              <w:divsChild>
                <w:div w:id="112578107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5442432">
                      <w:marLeft w:val="0"/>
                      <w:marRight w:val="0"/>
                      <w:marTop w:val="150"/>
                      <w:marBottom w:val="0"/>
                      <w:divBdr>
                        <w:top w:val="none" w:sz="0" w:space="0" w:color="auto"/>
                        <w:left w:val="none" w:sz="0" w:space="0" w:color="auto"/>
                        <w:bottom w:val="none" w:sz="0" w:space="0" w:color="auto"/>
                        <w:right w:val="none" w:sz="0" w:space="0" w:color="auto"/>
                      </w:divBdr>
                      <w:divsChild>
                        <w:div w:id="1963997877">
                          <w:marLeft w:val="0"/>
                          <w:marRight w:val="0"/>
                          <w:marTop w:val="0"/>
                          <w:marBottom w:val="0"/>
                          <w:divBdr>
                            <w:top w:val="none" w:sz="0" w:space="0" w:color="auto"/>
                            <w:left w:val="none" w:sz="0" w:space="0" w:color="auto"/>
                            <w:bottom w:val="none" w:sz="0" w:space="0" w:color="auto"/>
                            <w:right w:val="none" w:sz="0" w:space="0" w:color="auto"/>
                          </w:divBdr>
                          <w:divsChild>
                            <w:div w:id="205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886">
      <w:bodyDiv w:val="1"/>
      <w:marLeft w:val="0"/>
      <w:marRight w:val="0"/>
      <w:marTop w:val="0"/>
      <w:marBottom w:val="0"/>
      <w:divBdr>
        <w:top w:val="none" w:sz="0" w:space="0" w:color="auto"/>
        <w:left w:val="none" w:sz="0" w:space="0" w:color="auto"/>
        <w:bottom w:val="none" w:sz="0" w:space="0" w:color="auto"/>
        <w:right w:val="none" w:sz="0" w:space="0" w:color="auto"/>
      </w:divBdr>
      <w:divsChild>
        <w:div w:id="2085030284">
          <w:marLeft w:val="0"/>
          <w:marRight w:val="0"/>
          <w:marTop w:val="0"/>
          <w:marBottom w:val="0"/>
          <w:divBdr>
            <w:top w:val="none" w:sz="0" w:space="0" w:color="auto"/>
            <w:left w:val="none" w:sz="0" w:space="0" w:color="auto"/>
            <w:bottom w:val="none" w:sz="0" w:space="0" w:color="auto"/>
            <w:right w:val="none" w:sz="0" w:space="0" w:color="auto"/>
          </w:divBdr>
          <w:divsChild>
            <w:div w:id="1311901873">
              <w:marLeft w:val="0"/>
              <w:marRight w:val="0"/>
              <w:marTop w:val="0"/>
              <w:marBottom w:val="0"/>
              <w:divBdr>
                <w:top w:val="none" w:sz="0" w:space="0" w:color="auto"/>
                <w:left w:val="none" w:sz="0" w:space="0" w:color="auto"/>
                <w:bottom w:val="none" w:sz="0" w:space="0" w:color="auto"/>
                <w:right w:val="none" w:sz="0" w:space="0" w:color="auto"/>
              </w:divBdr>
              <w:divsChild>
                <w:div w:id="100886608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1903634">
                      <w:marLeft w:val="0"/>
                      <w:marRight w:val="0"/>
                      <w:marTop w:val="150"/>
                      <w:marBottom w:val="0"/>
                      <w:divBdr>
                        <w:top w:val="none" w:sz="0" w:space="0" w:color="auto"/>
                        <w:left w:val="none" w:sz="0" w:space="0" w:color="auto"/>
                        <w:bottom w:val="none" w:sz="0" w:space="0" w:color="auto"/>
                        <w:right w:val="none" w:sz="0" w:space="0" w:color="auto"/>
                      </w:divBdr>
                      <w:divsChild>
                        <w:div w:id="952325783">
                          <w:marLeft w:val="0"/>
                          <w:marRight w:val="0"/>
                          <w:marTop w:val="0"/>
                          <w:marBottom w:val="0"/>
                          <w:divBdr>
                            <w:top w:val="none" w:sz="0" w:space="0" w:color="auto"/>
                            <w:left w:val="none" w:sz="0" w:space="0" w:color="auto"/>
                            <w:bottom w:val="none" w:sz="0" w:space="0" w:color="auto"/>
                            <w:right w:val="none" w:sz="0" w:space="0" w:color="auto"/>
                          </w:divBdr>
                          <w:divsChild>
                            <w:div w:id="126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82192">
      <w:bodyDiv w:val="1"/>
      <w:marLeft w:val="0"/>
      <w:marRight w:val="0"/>
      <w:marTop w:val="0"/>
      <w:marBottom w:val="0"/>
      <w:divBdr>
        <w:top w:val="none" w:sz="0" w:space="0" w:color="auto"/>
        <w:left w:val="none" w:sz="0" w:space="0" w:color="auto"/>
        <w:bottom w:val="none" w:sz="0" w:space="0" w:color="auto"/>
        <w:right w:val="none" w:sz="0" w:space="0" w:color="auto"/>
      </w:divBdr>
      <w:divsChild>
        <w:div w:id="1854029633">
          <w:marLeft w:val="0"/>
          <w:marRight w:val="0"/>
          <w:marTop w:val="0"/>
          <w:marBottom w:val="0"/>
          <w:divBdr>
            <w:top w:val="none" w:sz="0" w:space="0" w:color="auto"/>
            <w:left w:val="none" w:sz="0" w:space="0" w:color="auto"/>
            <w:bottom w:val="none" w:sz="0" w:space="0" w:color="auto"/>
            <w:right w:val="none" w:sz="0" w:space="0" w:color="auto"/>
          </w:divBdr>
          <w:divsChild>
            <w:div w:id="217862059">
              <w:marLeft w:val="0"/>
              <w:marRight w:val="0"/>
              <w:marTop w:val="0"/>
              <w:marBottom w:val="0"/>
              <w:divBdr>
                <w:top w:val="none" w:sz="0" w:space="0" w:color="auto"/>
                <w:left w:val="none" w:sz="0" w:space="0" w:color="auto"/>
                <w:bottom w:val="none" w:sz="0" w:space="0" w:color="auto"/>
                <w:right w:val="none" w:sz="0" w:space="0" w:color="auto"/>
              </w:divBdr>
              <w:divsChild>
                <w:div w:id="436754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92310811">
                      <w:marLeft w:val="0"/>
                      <w:marRight w:val="0"/>
                      <w:marTop w:val="150"/>
                      <w:marBottom w:val="0"/>
                      <w:divBdr>
                        <w:top w:val="none" w:sz="0" w:space="0" w:color="auto"/>
                        <w:left w:val="none" w:sz="0" w:space="0" w:color="auto"/>
                        <w:bottom w:val="none" w:sz="0" w:space="0" w:color="auto"/>
                        <w:right w:val="none" w:sz="0" w:space="0" w:color="auto"/>
                      </w:divBdr>
                      <w:divsChild>
                        <w:div w:id="495463100">
                          <w:marLeft w:val="0"/>
                          <w:marRight w:val="0"/>
                          <w:marTop w:val="0"/>
                          <w:marBottom w:val="0"/>
                          <w:divBdr>
                            <w:top w:val="none" w:sz="0" w:space="0" w:color="auto"/>
                            <w:left w:val="none" w:sz="0" w:space="0" w:color="auto"/>
                            <w:bottom w:val="none" w:sz="0" w:space="0" w:color="auto"/>
                            <w:right w:val="none" w:sz="0" w:space="0" w:color="auto"/>
                          </w:divBdr>
                          <w:divsChild>
                            <w:div w:id="4345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941">
      <w:bodyDiv w:val="1"/>
      <w:marLeft w:val="0"/>
      <w:marRight w:val="0"/>
      <w:marTop w:val="0"/>
      <w:marBottom w:val="0"/>
      <w:divBdr>
        <w:top w:val="none" w:sz="0" w:space="0" w:color="auto"/>
        <w:left w:val="none" w:sz="0" w:space="0" w:color="auto"/>
        <w:bottom w:val="none" w:sz="0" w:space="0" w:color="auto"/>
        <w:right w:val="none" w:sz="0" w:space="0" w:color="auto"/>
      </w:divBdr>
      <w:divsChild>
        <w:div w:id="1099568505">
          <w:marLeft w:val="0"/>
          <w:marRight w:val="0"/>
          <w:marTop w:val="0"/>
          <w:marBottom w:val="0"/>
          <w:divBdr>
            <w:top w:val="none" w:sz="0" w:space="0" w:color="auto"/>
            <w:left w:val="none" w:sz="0" w:space="0" w:color="auto"/>
            <w:bottom w:val="none" w:sz="0" w:space="0" w:color="auto"/>
            <w:right w:val="none" w:sz="0" w:space="0" w:color="auto"/>
          </w:divBdr>
          <w:divsChild>
            <w:div w:id="909316606">
              <w:marLeft w:val="0"/>
              <w:marRight w:val="0"/>
              <w:marTop w:val="0"/>
              <w:marBottom w:val="0"/>
              <w:divBdr>
                <w:top w:val="none" w:sz="0" w:space="0" w:color="auto"/>
                <w:left w:val="none" w:sz="0" w:space="0" w:color="auto"/>
                <w:bottom w:val="none" w:sz="0" w:space="0" w:color="auto"/>
                <w:right w:val="none" w:sz="0" w:space="0" w:color="auto"/>
              </w:divBdr>
              <w:divsChild>
                <w:div w:id="969044998">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3337457">
                      <w:marLeft w:val="0"/>
                      <w:marRight w:val="0"/>
                      <w:marTop w:val="150"/>
                      <w:marBottom w:val="0"/>
                      <w:divBdr>
                        <w:top w:val="none" w:sz="0" w:space="0" w:color="auto"/>
                        <w:left w:val="none" w:sz="0" w:space="0" w:color="auto"/>
                        <w:bottom w:val="none" w:sz="0" w:space="0" w:color="auto"/>
                        <w:right w:val="none" w:sz="0" w:space="0" w:color="auto"/>
                      </w:divBdr>
                      <w:divsChild>
                        <w:div w:id="330917363">
                          <w:marLeft w:val="0"/>
                          <w:marRight w:val="0"/>
                          <w:marTop w:val="0"/>
                          <w:marBottom w:val="0"/>
                          <w:divBdr>
                            <w:top w:val="none" w:sz="0" w:space="0" w:color="auto"/>
                            <w:left w:val="none" w:sz="0" w:space="0" w:color="auto"/>
                            <w:bottom w:val="none" w:sz="0" w:space="0" w:color="auto"/>
                            <w:right w:val="none" w:sz="0" w:space="0" w:color="auto"/>
                          </w:divBdr>
                          <w:divsChild>
                            <w:div w:id="1307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13488">
      <w:bodyDiv w:val="1"/>
      <w:marLeft w:val="0"/>
      <w:marRight w:val="0"/>
      <w:marTop w:val="0"/>
      <w:marBottom w:val="0"/>
      <w:divBdr>
        <w:top w:val="none" w:sz="0" w:space="0" w:color="auto"/>
        <w:left w:val="none" w:sz="0" w:space="0" w:color="auto"/>
        <w:bottom w:val="none" w:sz="0" w:space="0" w:color="auto"/>
        <w:right w:val="none" w:sz="0" w:space="0" w:color="auto"/>
      </w:divBdr>
      <w:divsChild>
        <w:div w:id="734280217">
          <w:marLeft w:val="0"/>
          <w:marRight w:val="0"/>
          <w:marTop w:val="0"/>
          <w:marBottom w:val="0"/>
          <w:divBdr>
            <w:top w:val="none" w:sz="0" w:space="0" w:color="auto"/>
            <w:left w:val="none" w:sz="0" w:space="0" w:color="auto"/>
            <w:bottom w:val="none" w:sz="0" w:space="0" w:color="auto"/>
            <w:right w:val="none" w:sz="0" w:space="0" w:color="auto"/>
          </w:divBdr>
          <w:divsChild>
            <w:div w:id="958948644">
              <w:marLeft w:val="0"/>
              <w:marRight w:val="0"/>
              <w:marTop w:val="0"/>
              <w:marBottom w:val="0"/>
              <w:divBdr>
                <w:top w:val="none" w:sz="0" w:space="0" w:color="auto"/>
                <w:left w:val="none" w:sz="0" w:space="0" w:color="auto"/>
                <w:bottom w:val="none" w:sz="0" w:space="0" w:color="auto"/>
                <w:right w:val="none" w:sz="0" w:space="0" w:color="auto"/>
              </w:divBdr>
              <w:divsChild>
                <w:div w:id="20507595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4120659">
                      <w:marLeft w:val="0"/>
                      <w:marRight w:val="0"/>
                      <w:marTop w:val="150"/>
                      <w:marBottom w:val="0"/>
                      <w:divBdr>
                        <w:top w:val="none" w:sz="0" w:space="0" w:color="auto"/>
                        <w:left w:val="none" w:sz="0" w:space="0" w:color="auto"/>
                        <w:bottom w:val="none" w:sz="0" w:space="0" w:color="auto"/>
                        <w:right w:val="none" w:sz="0" w:space="0" w:color="auto"/>
                      </w:divBdr>
                      <w:divsChild>
                        <w:div w:id="1971663918">
                          <w:marLeft w:val="0"/>
                          <w:marRight w:val="0"/>
                          <w:marTop w:val="0"/>
                          <w:marBottom w:val="0"/>
                          <w:divBdr>
                            <w:top w:val="none" w:sz="0" w:space="0" w:color="auto"/>
                            <w:left w:val="none" w:sz="0" w:space="0" w:color="auto"/>
                            <w:bottom w:val="none" w:sz="0" w:space="0" w:color="auto"/>
                            <w:right w:val="none" w:sz="0" w:space="0" w:color="auto"/>
                          </w:divBdr>
                          <w:divsChild>
                            <w:div w:id="10980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2121</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2501</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2010-12-18T20:08:00Z</dcterms:created>
  <dcterms:modified xsi:type="dcterms:W3CDTF">2010-12-19T16:41:00Z</dcterms:modified>
</cp:coreProperties>
</file>