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AF4F5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5D46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Almelo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021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5D46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D46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 xml:space="preserve">In 1849 kocht J.H.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Steffens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aan de huidige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Nieuwstraat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800 m2 grond om er een </w:t>
      </w:r>
      <w:r>
        <w:rPr>
          <w:rFonts w:ascii="Comic Sans MS" w:hAnsi="Comic Sans MS" w:cs="Arial"/>
          <w:color w:val="000000" w:themeColor="text1"/>
        </w:rPr>
        <w:t>jaar later een molen te bouwen.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 xml:space="preserve">Hiervoor is gebruikgemaakt van materiaal van de </w:t>
      </w:r>
      <w:r>
        <w:rPr>
          <w:rFonts w:ascii="Comic Sans MS" w:hAnsi="Comic Sans MS" w:cs="Arial"/>
          <w:color w:val="000000" w:themeColor="text1"/>
        </w:rPr>
        <w:t>afgebroken stadsmolen uit 1797.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236220</wp:posOffset>
            </wp:positionV>
            <wp:extent cx="1876425" cy="2857500"/>
            <wp:effectExtent l="171450" t="133350" r="371475" b="304800"/>
            <wp:wrapSquare wrapText="bothSides"/>
            <wp:docPr id="1" name="Afbeelding 3" descr="http://www.molens.nl/upload/36/almelo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6/almelo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D4641">
        <w:rPr>
          <w:rFonts w:ascii="Comic Sans MS" w:hAnsi="Comic Sans MS" w:cs="Arial"/>
          <w:color w:val="000000" w:themeColor="text1"/>
        </w:rPr>
        <w:t xml:space="preserve">In 1910 brandde het bovendeel van de molen af. Herbouw van de molen vond toen o.a. plaats met de romp van de gesloopte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Makkumse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molen "Het S</w:t>
      </w:r>
      <w:r>
        <w:rPr>
          <w:rFonts w:ascii="Comic Sans MS" w:hAnsi="Comic Sans MS" w:cs="Arial"/>
          <w:color w:val="000000" w:themeColor="text1"/>
        </w:rPr>
        <w:t>pringend Hart" (bouwjaar 1768).</w:t>
      </w:r>
      <w:r w:rsidRPr="005D4641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 xml:space="preserve">De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Vriezeveense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molenaar W. Leemans kocht de molen in 1914 en in 1936 werd W. van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Loo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de eigenaar en krijgt de mol</w:t>
      </w:r>
      <w:r>
        <w:rPr>
          <w:rFonts w:ascii="Comic Sans MS" w:hAnsi="Comic Sans MS" w:cs="Arial"/>
          <w:color w:val="000000" w:themeColor="text1"/>
        </w:rPr>
        <w:t>en zijn huidige naam "De Hoop".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 xml:space="preserve">In 1943 kreeg de molen nog Van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Bussel-stroomlijnwieken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. In 1951 wordt met het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windmaalbedrijf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gestopt en wordt er uitsluitend met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electrische</w:t>
      </w:r>
      <w:proofErr w:type="spellEnd"/>
      <w:r w:rsidRPr="005D4641">
        <w:rPr>
          <w:rFonts w:ascii="Comic Sans MS" w:hAnsi="Comic Sans MS" w:cs="Arial"/>
          <w:color w:val="000000" w:themeColor="text1"/>
        </w:rPr>
        <w:t xml:space="preserve"> aandrijving gemal</w:t>
      </w:r>
      <w:r>
        <w:rPr>
          <w:rFonts w:ascii="Comic Sans MS" w:hAnsi="Comic Sans MS" w:cs="Arial"/>
          <w:color w:val="000000" w:themeColor="text1"/>
        </w:rPr>
        <w:t>en.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>To</w:t>
      </w:r>
      <w:r>
        <w:rPr>
          <w:rFonts w:ascii="Comic Sans MS" w:hAnsi="Comic Sans MS" w:cs="Arial"/>
          <w:color w:val="000000" w:themeColor="text1"/>
        </w:rPr>
        <w:t xml:space="preserve">en was de eigenaar J. </w:t>
      </w:r>
      <w:proofErr w:type="spellStart"/>
      <w:r>
        <w:rPr>
          <w:rFonts w:ascii="Comic Sans MS" w:hAnsi="Comic Sans MS" w:cs="Arial"/>
          <w:color w:val="000000" w:themeColor="text1"/>
        </w:rPr>
        <w:t>Deterink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>In 1962 vond er aan de mole</w:t>
      </w:r>
      <w:r>
        <w:rPr>
          <w:rFonts w:ascii="Comic Sans MS" w:hAnsi="Comic Sans MS" w:cs="Arial"/>
          <w:color w:val="000000" w:themeColor="text1"/>
        </w:rPr>
        <w:t>n een grote restauratie plaats.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 xml:space="preserve">In 1978 werd ook het </w:t>
      </w:r>
      <w:proofErr w:type="spellStart"/>
      <w:r w:rsidRPr="005D4641">
        <w:rPr>
          <w:rFonts w:ascii="Comic Sans MS" w:hAnsi="Comic Sans MS" w:cs="Arial"/>
          <w:color w:val="000000" w:themeColor="text1"/>
        </w:rPr>
        <w:t>elec</w:t>
      </w:r>
      <w:r>
        <w:rPr>
          <w:rFonts w:ascii="Comic Sans MS" w:hAnsi="Comic Sans MS" w:cs="Arial"/>
          <w:color w:val="000000" w:themeColor="text1"/>
        </w:rPr>
        <w:t>trische</w:t>
      </w:r>
      <w:proofErr w:type="spellEnd"/>
      <w:r>
        <w:rPr>
          <w:rFonts w:ascii="Comic Sans MS" w:hAnsi="Comic Sans MS" w:cs="Arial"/>
          <w:color w:val="000000" w:themeColor="text1"/>
        </w:rPr>
        <w:t xml:space="preserve"> maalbedrijf stop gezet.</w:t>
      </w:r>
    </w:p>
    <w:p w:rsid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>De laatste particuliere eigenaar was B. van Diermen die de molen in 1990 in eigendom overdroeg aan de gemeente Almelo, waardoor een nieuwe restauratie (uitgevoerd i</w:t>
      </w:r>
      <w:r>
        <w:rPr>
          <w:rFonts w:ascii="Comic Sans MS" w:hAnsi="Comic Sans MS" w:cs="Arial"/>
          <w:color w:val="000000" w:themeColor="text1"/>
        </w:rPr>
        <w:t>n 1995) plaats kon gaan vinden.</w:t>
      </w:r>
    </w:p>
    <w:p w:rsidR="00A95F8F" w:rsidRPr="005D4641" w:rsidRDefault="005D4641" w:rsidP="005D4641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D4641">
        <w:rPr>
          <w:rFonts w:ascii="Comic Sans MS" w:hAnsi="Comic Sans MS" w:cs="Arial"/>
          <w:color w:val="000000" w:themeColor="text1"/>
        </w:rPr>
        <w:t>De Stichting Windkorenmolen "De Hoop" Almelo exploiteert momenteel de molen.</w:t>
      </w:r>
    </w:p>
    <w:sectPr w:rsidR="00A95F8F" w:rsidRPr="005D464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42" w:rsidRDefault="00F71D42" w:rsidP="004147CB">
      <w:r>
        <w:separator/>
      </w:r>
    </w:p>
  </w:endnote>
  <w:endnote w:type="continuationSeparator" w:id="0">
    <w:p w:rsidR="00F71D42" w:rsidRDefault="00F71D4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4B8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021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4B8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4F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F4F5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42" w:rsidRDefault="00F71D42" w:rsidP="004147CB">
      <w:r>
        <w:separator/>
      </w:r>
    </w:p>
  </w:footnote>
  <w:footnote w:type="continuationSeparator" w:id="0">
    <w:p w:rsidR="00F71D42" w:rsidRDefault="00F71D4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4B8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4B8A" w:rsidRPr="005A4B8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A4B8A" w:rsidP="00BD6FCD">
    <w:pPr>
      <w:pStyle w:val="Koptekst"/>
      <w:jc w:val="right"/>
      <w:rPr>
        <w:rFonts w:ascii="Comic Sans MS" w:hAnsi="Comic Sans MS"/>
        <w:b/>
        <w:color w:val="0000FF"/>
      </w:rPr>
    </w:pPr>
    <w:r w:rsidRPr="005A4B8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A4B8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64D"/>
    <w:rsid w:val="000F2DA6"/>
    <w:rsid w:val="001157E2"/>
    <w:rsid w:val="001B4F9A"/>
    <w:rsid w:val="002E1E51"/>
    <w:rsid w:val="00304C70"/>
    <w:rsid w:val="00350BFC"/>
    <w:rsid w:val="00354A0D"/>
    <w:rsid w:val="003A1695"/>
    <w:rsid w:val="004147CB"/>
    <w:rsid w:val="00581A75"/>
    <w:rsid w:val="005A4B8A"/>
    <w:rsid w:val="005D4641"/>
    <w:rsid w:val="00617EBC"/>
    <w:rsid w:val="006326DD"/>
    <w:rsid w:val="006D70A2"/>
    <w:rsid w:val="00710BA6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AF4F58"/>
    <w:rsid w:val="00B22244"/>
    <w:rsid w:val="00BD6FCD"/>
    <w:rsid w:val="00BE5CAF"/>
    <w:rsid w:val="00CB234C"/>
    <w:rsid w:val="00D019AE"/>
    <w:rsid w:val="00D22C59"/>
    <w:rsid w:val="00E35919"/>
    <w:rsid w:val="00E4092B"/>
    <w:rsid w:val="00E62F30"/>
    <w:rsid w:val="00EA5000"/>
    <w:rsid w:val="00F71D42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1152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2010-12-18T08:31:00Z</dcterms:created>
  <dcterms:modified xsi:type="dcterms:W3CDTF">2010-12-19T15:55:00Z</dcterms:modified>
</cp:coreProperties>
</file>