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6B0698" w:rsidRDefault="006B0698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6B0698">
        <w:rPr>
          <w:rFonts w:ascii="Comic Sans MS" w:hAnsi="Comic Sans MS" w:cs="Arial"/>
          <w:b/>
          <w:color w:val="000000"/>
          <w:sz w:val="24"/>
          <w:szCs w:val="18"/>
          <w:bdr w:val="single" w:sz="4" w:space="0" w:color="auto"/>
          <w:shd w:val="clear" w:color="auto" w:fill="FFFF00"/>
        </w:rPr>
        <w:t xml:space="preserve">N-BRABANT </w:t>
      </w:r>
      <w:r w:rsidR="00B36A7F" w:rsidRPr="006B06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 </w:t>
      </w:r>
      <w:r w:rsidR="001A2203" w:rsidRPr="006B06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Vlierden</w:t>
      </w:r>
      <w:r w:rsidR="00B36A7F" w:rsidRPr="006B06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A2203" w:rsidRPr="006B06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 Deurne (</w:t>
      </w:r>
      <w:r w:rsidR="0084169C" w:rsidRPr="006B06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NB</w:t>
      </w:r>
      <w:r w:rsidR="00361CCB" w:rsidRPr="006B06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84169C" w:rsidRPr="006B06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1A2203" w:rsidRPr="006B06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Johanna Elisabeth</w:t>
      </w:r>
      <w:r w:rsidR="00361CCB" w:rsidRPr="006B06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1A2203" w:rsidRPr="006B06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Beltmolen</w:t>
      </w:r>
      <w:r w:rsidR="00361CCB" w:rsidRPr="006B069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1A2203" w:rsidRPr="001A2203" w:rsidRDefault="001A2203" w:rsidP="001A2203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4523105</wp:posOffset>
            </wp:positionH>
            <wp:positionV relativeFrom="paragraph">
              <wp:posOffset>711200</wp:posOffset>
            </wp:positionV>
            <wp:extent cx="2019300" cy="2857500"/>
            <wp:effectExtent l="171450" t="133350" r="361950" b="304800"/>
            <wp:wrapSquare wrapText="bothSides"/>
            <wp:docPr id="7" name="Afbeelding 7" descr="http://www.molens.nl/upload/778/vlierde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olens.nl/upload/778/vlierden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1A2203">
        <w:rPr>
          <w:rFonts w:ascii="Comic Sans MS" w:hAnsi="Comic Sans MS" w:cs="Arial"/>
          <w:color w:val="000000" w:themeColor="text1"/>
          <w:sz w:val="24"/>
          <w:szCs w:val="24"/>
        </w:rPr>
        <w:t xml:space="preserve">De molen werd in 1844 gebouwd als grondzeiler en ca. 1890 opgevijzeld als beltmolen en voorzien van een olieslagwerk, welke tot 1930 dienst heeft gedaan en daarna verwijderd is. </w:t>
      </w:r>
    </w:p>
    <w:p w:rsidR="001A2203" w:rsidRPr="001A2203" w:rsidRDefault="001A2203" w:rsidP="001A2203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A2203">
        <w:rPr>
          <w:rFonts w:ascii="Comic Sans MS" w:hAnsi="Comic Sans MS" w:cs="Arial"/>
          <w:color w:val="000000" w:themeColor="text1"/>
          <w:sz w:val="24"/>
          <w:szCs w:val="24"/>
        </w:rPr>
        <w:t>Tijdens de Duitse bezetingstijd was in de molen een wind</w:t>
      </w:r>
      <w:r w:rsidRPr="001A2203">
        <w:rPr>
          <w:rFonts w:ascii="Arial" w:hAnsi="Arial" w:cs="Arial"/>
          <w:color w:val="636466"/>
          <w:sz w:val="17"/>
          <w:szCs w:val="17"/>
        </w:rPr>
        <w:t xml:space="preserve"> </w:t>
      </w:r>
      <w:r w:rsidRPr="001A2203">
        <w:rPr>
          <w:rFonts w:ascii="Comic Sans MS" w:hAnsi="Comic Sans MS" w:cs="Arial"/>
          <w:color w:val="000000" w:themeColor="text1"/>
          <w:sz w:val="24"/>
          <w:szCs w:val="24"/>
        </w:rPr>
        <w:t>gedreven zaaginrichting actief voor het zagen van houtblokjes voor de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houtgasgeneratoren van auto's.</w:t>
      </w:r>
    </w:p>
    <w:p w:rsidR="001A2203" w:rsidRPr="001A2203" w:rsidRDefault="001A2203" w:rsidP="001A2203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A2203">
        <w:rPr>
          <w:rFonts w:ascii="Comic Sans MS" w:hAnsi="Comic Sans MS" w:cs="Arial"/>
          <w:color w:val="000000" w:themeColor="text1"/>
          <w:sz w:val="24"/>
          <w:szCs w:val="24"/>
        </w:rPr>
        <w:t>In 1950 werd het beroepsmat</w:t>
      </w:r>
      <w:r>
        <w:rPr>
          <w:rFonts w:ascii="Comic Sans MS" w:hAnsi="Comic Sans MS" w:cs="Arial"/>
          <w:color w:val="000000" w:themeColor="text1"/>
          <w:sz w:val="24"/>
          <w:szCs w:val="24"/>
        </w:rPr>
        <w:t>ige windmaalbedrijf stop gezet.</w:t>
      </w:r>
    </w:p>
    <w:p w:rsidR="001A2203" w:rsidRPr="001A2203" w:rsidRDefault="001A2203" w:rsidP="001A2203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A2203">
        <w:rPr>
          <w:rFonts w:ascii="Comic Sans MS" w:hAnsi="Comic Sans MS" w:cs="Arial"/>
          <w:color w:val="000000" w:themeColor="text1"/>
          <w:sz w:val="24"/>
          <w:szCs w:val="24"/>
        </w:rPr>
        <w:t xml:space="preserve">Bij de restauratie in 1972 kwamen door opgraving drie stenen van de kollergang </w:t>
      </w:r>
      <w:r>
        <w:rPr>
          <w:rFonts w:ascii="Comic Sans MS" w:hAnsi="Comic Sans MS" w:cs="Arial"/>
          <w:color w:val="000000" w:themeColor="text1"/>
          <w:sz w:val="24"/>
          <w:szCs w:val="24"/>
        </w:rPr>
        <w:t>weer te voorschijn.</w:t>
      </w:r>
    </w:p>
    <w:p w:rsidR="006B4C44" w:rsidRPr="001A2203" w:rsidRDefault="001A2203" w:rsidP="001A2203">
      <w:pPr>
        <w:pStyle w:val="Lijstalinea"/>
        <w:numPr>
          <w:ilvl w:val="0"/>
          <w:numId w:val="21"/>
        </w:numPr>
        <w:spacing w:before="120" w:after="120"/>
        <w:ind w:left="425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1A2203">
        <w:rPr>
          <w:rFonts w:ascii="Comic Sans MS" w:hAnsi="Comic Sans MS" w:cs="Arial"/>
          <w:color w:val="000000" w:themeColor="text1"/>
          <w:sz w:val="24"/>
          <w:szCs w:val="24"/>
        </w:rPr>
        <w:t>In 2009 heeft de molen 137.303 omwentelingen</w:t>
      </w:r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gemaakt</w:t>
      </w:r>
    </w:p>
    <w:sectPr w:rsidR="006B4C44" w:rsidRPr="001A2203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7FE6" w:rsidRDefault="00187FE6">
      <w:r>
        <w:separator/>
      </w:r>
    </w:p>
  </w:endnote>
  <w:endnote w:type="continuationSeparator" w:id="0">
    <w:p w:rsidR="00187FE6" w:rsidRDefault="00187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F1E1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CF1E12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B0698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B0698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7FE6" w:rsidRDefault="00187FE6">
      <w:r>
        <w:separator/>
      </w:r>
    </w:p>
  </w:footnote>
  <w:footnote w:type="continuationSeparator" w:id="0">
    <w:p w:rsidR="00187FE6" w:rsidRDefault="00187F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F1E1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F1E12" w:rsidRPr="00CF1E12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84169C">
      <w:rPr>
        <w:rFonts w:ascii="Comic Sans MS" w:hAnsi="Comic Sans MS"/>
        <w:b/>
        <w:noProof/>
        <w:color w:val="0000FF"/>
        <w:sz w:val="24"/>
        <w:szCs w:val="24"/>
        <w:lang w:val="nl-NL"/>
      </w:rPr>
      <w:t>Nederland Molens 2011</w:t>
    </w:r>
  </w:p>
  <w:p w:rsidR="004B1B1F" w:rsidRPr="00096912" w:rsidRDefault="00CF1E12" w:rsidP="00096912">
    <w:pPr>
      <w:pStyle w:val="Koptekst"/>
      <w:jc w:val="right"/>
      <w:rPr>
        <w:rFonts w:ascii="Comic Sans MS" w:hAnsi="Comic Sans MS"/>
        <w:b/>
        <w:color w:val="0000FF"/>
      </w:rPr>
    </w:pPr>
    <w:r w:rsidRPr="00CF1E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CF1E12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BB93837"/>
    <w:multiLevelType w:val="hybridMultilevel"/>
    <w:tmpl w:val="A0148F1E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9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1157A5"/>
    <w:multiLevelType w:val="hybridMultilevel"/>
    <w:tmpl w:val="58E49188"/>
    <w:lvl w:ilvl="0" w:tplc="1616C6C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2"/>
  </w:num>
  <w:num w:numId="6">
    <w:abstractNumId w:val="4"/>
  </w:num>
  <w:num w:numId="7">
    <w:abstractNumId w:val="2"/>
  </w:num>
  <w:num w:numId="8">
    <w:abstractNumId w:val="20"/>
  </w:num>
  <w:num w:numId="9">
    <w:abstractNumId w:val="6"/>
  </w:num>
  <w:num w:numId="10">
    <w:abstractNumId w:val="5"/>
  </w:num>
  <w:num w:numId="11">
    <w:abstractNumId w:val="15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6"/>
  </w:num>
  <w:num w:numId="17">
    <w:abstractNumId w:val="9"/>
  </w:num>
  <w:num w:numId="18">
    <w:abstractNumId w:val="11"/>
  </w:num>
  <w:num w:numId="19">
    <w:abstractNumId w:val="7"/>
  </w:num>
  <w:num w:numId="20">
    <w:abstractNumId w:val="10"/>
  </w:num>
  <w:num w:numId="21">
    <w:abstractNumId w:val="17"/>
  </w:num>
  <w:num w:numId="2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34B41"/>
    <w:rsid w:val="00143DC4"/>
    <w:rsid w:val="00154397"/>
    <w:rsid w:val="00156C81"/>
    <w:rsid w:val="00187FE6"/>
    <w:rsid w:val="00193EFD"/>
    <w:rsid w:val="001A2203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27675"/>
    <w:rsid w:val="00427C90"/>
    <w:rsid w:val="00446A43"/>
    <w:rsid w:val="004B1B1F"/>
    <w:rsid w:val="004B2583"/>
    <w:rsid w:val="004E7211"/>
    <w:rsid w:val="005347BD"/>
    <w:rsid w:val="005C2F62"/>
    <w:rsid w:val="005E2B19"/>
    <w:rsid w:val="00623919"/>
    <w:rsid w:val="006B0698"/>
    <w:rsid w:val="006B4C44"/>
    <w:rsid w:val="006F1371"/>
    <w:rsid w:val="00775B2A"/>
    <w:rsid w:val="00776F09"/>
    <w:rsid w:val="007D01FA"/>
    <w:rsid w:val="007F19CD"/>
    <w:rsid w:val="0084169C"/>
    <w:rsid w:val="00864C47"/>
    <w:rsid w:val="008E6F09"/>
    <w:rsid w:val="0092055D"/>
    <w:rsid w:val="00933E71"/>
    <w:rsid w:val="009B5DDF"/>
    <w:rsid w:val="009B717C"/>
    <w:rsid w:val="009E7148"/>
    <w:rsid w:val="00A11DB9"/>
    <w:rsid w:val="00A120DF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A03D7"/>
    <w:rsid w:val="00CF1E12"/>
    <w:rsid w:val="00CF5C2C"/>
    <w:rsid w:val="00D0541F"/>
    <w:rsid w:val="00D33B82"/>
    <w:rsid w:val="00D35AA8"/>
    <w:rsid w:val="00D575B7"/>
    <w:rsid w:val="00DA7A11"/>
    <w:rsid w:val="00DB1C6A"/>
    <w:rsid w:val="00DB7D84"/>
    <w:rsid w:val="00DC3A4A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613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2010-12-17T08:18:00Z</dcterms:created>
  <dcterms:modified xsi:type="dcterms:W3CDTF">2010-12-19T12:45:00Z</dcterms:modified>
</cp:coreProperties>
</file>