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A016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N-BRABANT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D019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29595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Bergeijk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22C5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29595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Naamloos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29595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Standerdmolen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29595D" w:rsidRDefault="0029595D" w:rsidP="0029595D">
      <w:pPr>
        <w:pStyle w:val="Lijstalinea"/>
        <w:numPr>
          <w:ilvl w:val="0"/>
          <w:numId w:val="12"/>
        </w:numPr>
        <w:spacing w:before="120" w:after="120" w:line="316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9595D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is de voormalige banmolen van de Norbertijnenabdij te Postel (België). </w:t>
      </w:r>
    </w:p>
    <w:p w:rsidR="0029595D" w:rsidRDefault="0029595D" w:rsidP="0029595D">
      <w:pPr>
        <w:pStyle w:val="Lijstalinea"/>
        <w:numPr>
          <w:ilvl w:val="0"/>
          <w:numId w:val="12"/>
        </w:numPr>
        <w:spacing w:before="120" w:after="120" w:line="316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4646930</wp:posOffset>
            </wp:positionH>
            <wp:positionV relativeFrom="paragraph">
              <wp:posOffset>270510</wp:posOffset>
            </wp:positionV>
            <wp:extent cx="1971675" cy="2857500"/>
            <wp:effectExtent l="171450" t="133350" r="371475" b="304800"/>
            <wp:wrapSquare wrapText="bothSides"/>
            <wp:docPr id="6" name="Afbeelding 6" descr="http://www.molens.nl/upload/685/Bergeijk_foto_Gerrit_Jurgens_20090801_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685/Bergeijk_foto_Gerrit_Jurgens_20090801_3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9595D">
        <w:rPr>
          <w:rFonts w:ascii="Comic Sans MS" w:hAnsi="Comic Sans MS" w:cs="Arial"/>
          <w:color w:val="000000" w:themeColor="text1"/>
          <w:szCs w:val="24"/>
          <w:lang w:val="nl-NL"/>
        </w:rPr>
        <w:t>Dit wil zeggen dat omwonenden verplicht waren om hun meel op deze molen te laten malen, waardoor de abdij ee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 vaste bron van inkom</w:t>
      </w:r>
      <w:r w:rsidRPr="0029595D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sten had.</w:t>
      </w:r>
    </w:p>
    <w:p w:rsidR="0029595D" w:rsidRDefault="0029595D" w:rsidP="0029595D">
      <w:pPr>
        <w:pStyle w:val="Lijstalinea"/>
        <w:numPr>
          <w:ilvl w:val="0"/>
          <w:numId w:val="12"/>
        </w:numPr>
        <w:spacing w:before="120" w:after="120" w:line="316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9595D">
        <w:rPr>
          <w:rFonts w:ascii="Comic Sans MS" w:hAnsi="Comic Sans MS" w:cs="Arial"/>
          <w:color w:val="000000" w:themeColor="text1"/>
          <w:szCs w:val="24"/>
          <w:lang w:val="nl-NL"/>
        </w:rPr>
        <w:t>De oudste vermelding van een molen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op deze plek dateert uit 1330.</w:t>
      </w:r>
    </w:p>
    <w:p w:rsidR="0029595D" w:rsidRDefault="0029595D" w:rsidP="0029595D">
      <w:pPr>
        <w:pStyle w:val="Lijstalinea"/>
        <w:numPr>
          <w:ilvl w:val="0"/>
          <w:numId w:val="12"/>
        </w:numPr>
        <w:spacing w:before="120" w:after="120" w:line="316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9595D">
        <w:rPr>
          <w:rFonts w:ascii="Comic Sans MS" w:hAnsi="Comic Sans MS" w:cs="Arial"/>
          <w:color w:val="000000" w:themeColor="text1"/>
          <w:szCs w:val="24"/>
          <w:lang w:val="nl-NL"/>
        </w:rPr>
        <w:t>De huidige molen stamt uit de 2e helft van de 18e eeuw en was tussen 1829 en 1955 eig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endom van particuliere mulders.</w:t>
      </w:r>
    </w:p>
    <w:p w:rsidR="0029595D" w:rsidRDefault="0029595D" w:rsidP="0029595D">
      <w:pPr>
        <w:pStyle w:val="Lijstalinea"/>
        <w:numPr>
          <w:ilvl w:val="0"/>
          <w:numId w:val="12"/>
        </w:numPr>
        <w:spacing w:before="120" w:after="120" w:line="316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9595D">
        <w:rPr>
          <w:rFonts w:ascii="Comic Sans MS" w:hAnsi="Comic Sans MS" w:cs="Arial"/>
          <w:color w:val="000000" w:themeColor="text1"/>
          <w:szCs w:val="24"/>
          <w:lang w:val="nl-NL"/>
        </w:rPr>
        <w:t>Na blikseminslag in 1896 werd de molen herst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eld en in 1970 opnieuw bekleed.</w:t>
      </w:r>
    </w:p>
    <w:p w:rsidR="0029595D" w:rsidRDefault="0029595D" w:rsidP="0029595D">
      <w:pPr>
        <w:pStyle w:val="Lijstalinea"/>
        <w:numPr>
          <w:ilvl w:val="0"/>
          <w:numId w:val="12"/>
        </w:numPr>
        <w:spacing w:before="120" w:after="120" w:line="316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9595D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1955 kocht de gemeente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de molen van Th. van Laarhoven.</w:t>
      </w:r>
    </w:p>
    <w:p w:rsidR="0029595D" w:rsidRPr="0029595D" w:rsidRDefault="0029595D" w:rsidP="0029595D">
      <w:pPr>
        <w:pStyle w:val="Lijstalinea"/>
        <w:numPr>
          <w:ilvl w:val="0"/>
          <w:numId w:val="12"/>
        </w:numPr>
        <w:spacing w:before="120" w:after="120" w:line="316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9595D">
        <w:rPr>
          <w:rFonts w:ascii="Comic Sans MS" w:hAnsi="Comic Sans MS" w:cs="Arial"/>
          <w:color w:val="000000" w:themeColor="text1"/>
          <w:szCs w:val="24"/>
          <w:lang w:val="nl-NL"/>
        </w:rPr>
        <w:t xml:space="preserve">In 2003 moest de molen wegens de slechte </w:t>
      </w:r>
      <w:proofErr w:type="spellStart"/>
      <w:r w:rsidRPr="0029595D">
        <w:rPr>
          <w:rFonts w:ascii="Comic Sans MS" w:hAnsi="Comic Sans MS" w:cs="Arial"/>
          <w:color w:val="000000" w:themeColor="text1"/>
          <w:szCs w:val="24"/>
          <w:lang w:val="nl-NL"/>
        </w:rPr>
        <w:t>tecnische</w:t>
      </w:r>
      <w:proofErr w:type="spellEnd"/>
      <w:r w:rsidRPr="0029595D">
        <w:rPr>
          <w:rFonts w:ascii="Comic Sans MS" w:hAnsi="Comic Sans MS" w:cs="Arial"/>
          <w:color w:val="000000" w:themeColor="text1"/>
          <w:szCs w:val="24"/>
          <w:lang w:val="nl-NL"/>
        </w:rPr>
        <w:t xml:space="preserve"> staat stil gezet worden. Na een grondige restauratie in 2006 kan de molen weer draaien.</w:t>
      </w:r>
    </w:p>
    <w:p w:rsidR="00E4092B" w:rsidRPr="009C41D9" w:rsidRDefault="00E4092B" w:rsidP="0029595D">
      <w:pPr>
        <w:pStyle w:val="Lijstalinea"/>
        <w:numPr>
          <w:ilvl w:val="0"/>
          <w:numId w:val="1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sectPr w:rsidR="00E4092B" w:rsidRPr="009C41D9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88D" w:rsidRDefault="00AD388D" w:rsidP="004147CB">
      <w:r>
        <w:separator/>
      </w:r>
    </w:p>
  </w:endnote>
  <w:endnote w:type="continuationSeparator" w:id="0">
    <w:p w:rsidR="00AD388D" w:rsidRDefault="00AD388D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52E96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A1BE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52E96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016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5A0168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88D" w:rsidRDefault="00AD388D" w:rsidP="004147CB">
      <w:r>
        <w:separator/>
      </w:r>
    </w:p>
  </w:footnote>
  <w:footnote w:type="continuationSeparator" w:id="0">
    <w:p w:rsidR="00AD388D" w:rsidRDefault="00AD388D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52E9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2E96" w:rsidRPr="00252E9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252E96" w:rsidP="00BD6FCD">
    <w:pPr>
      <w:pStyle w:val="Koptekst"/>
      <w:jc w:val="right"/>
      <w:rPr>
        <w:rFonts w:ascii="Comic Sans MS" w:hAnsi="Comic Sans MS"/>
        <w:b/>
        <w:color w:val="0000FF"/>
      </w:rPr>
    </w:pPr>
    <w:r w:rsidRPr="00252E9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52E9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0994"/>
    <w:multiLevelType w:val="hybridMultilevel"/>
    <w:tmpl w:val="64685D26"/>
    <w:lvl w:ilvl="0" w:tplc="1BB09B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73E15"/>
    <w:multiLevelType w:val="hybridMultilevel"/>
    <w:tmpl w:val="6F9C3E7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143F3"/>
    <w:multiLevelType w:val="hybridMultilevel"/>
    <w:tmpl w:val="F99A1B80"/>
    <w:lvl w:ilvl="0" w:tplc="1BB09B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F6693"/>
    <w:multiLevelType w:val="hybridMultilevel"/>
    <w:tmpl w:val="D9E49DEC"/>
    <w:lvl w:ilvl="0" w:tplc="1BB09B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B4F9A"/>
    <w:rsid w:val="00252E96"/>
    <w:rsid w:val="0029595D"/>
    <w:rsid w:val="003940FD"/>
    <w:rsid w:val="003A1695"/>
    <w:rsid w:val="004147CB"/>
    <w:rsid w:val="005A0168"/>
    <w:rsid w:val="006D70A2"/>
    <w:rsid w:val="007F2725"/>
    <w:rsid w:val="008A1BE2"/>
    <w:rsid w:val="008C5BAF"/>
    <w:rsid w:val="00922429"/>
    <w:rsid w:val="009674F6"/>
    <w:rsid w:val="00993020"/>
    <w:rsid w:val="009C41D9"/>
    <w:rsid w:val="00A31E73"/>
    <w:rsid w:val="00AA0D4D"/>
    <w:rsid w:val="00AC6116"/>
    <w:rsid w:val="00AD388D"/>
    <w:rsid w:val="00B22244"/>
    <w:rsid w:val="00BD6FCD"/>
    <w:rsid w:val="00CB234C"/>
    <w:rsid w:val="00D019AE"/>
    <w:rsid w:val="00D22C59"/>
    <w:rsid w:val="00E35919"/>
    <w:rsid w:val="00E4092B"/>
    <w:rsid w:val="00E62F30"/>
    <w:rsid w:val="00EA5000"/>
    <w:rsid w:val="00EA5F42"/>
    <w:rsid w:val="00F03319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4241">
                  <w:marLeft w:val="88"/>
                  <w:marRight w:val="0"/>
                  <w:marTop w:val="0"/>
                  <w:marBottom w:val="0"/>
                  <w:divBdr>
                    <w:top w:val="single" w:sz="6" w:space="18" w:color="81A0D3"/>
                    <w:left w:val="single" w:sz="6" w:space="18" w:color="81A0D3"/>
                    <w:bottom w:val="single" w:sz="6" w:space="18" w:color="81A0D3"/>
                    <w:right w:val="single" w:sz="6" w:space="18" w:color="81A0D3"/>
                  </w:divBdr>
                  <w:divsChild>
                    <w:div w:id="1440679555">
                      <w:marLeft w:val="0"/>
                      <w:marRight w:val="0"/>
                      <w:marTop w:val="1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5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37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317239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740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2010-12-17T15:03:00Z</dcterms:created>
  <dcterms:modified xsi:type="dcterms:W3CDTF">2010-12-19T12:35:00Z</dcterms:modified>
</cp:coreProperties>
</file>