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7F4F0C"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N-BRABANT </w:t>
      </w:r>
      <w:r w:rsidR="00BD6FCD" w:rsidRPr="00675E0C">
        <w:rPr>
          <w:rFonts w:ascii="Comic Sans MS" w:hAnsi="Comic Sans MS" w:cs="Arial"/>
          <w:b/>
          <w:color w:val="000000"/>
          <w:szCs w:val="18"/>
          <w:bdr w:val="single" w:sz="4" w:space="0" w:color="auto"/>
          <w:shd w:val="clear" w:color="auto" w:fill="FFFF00"/>
        </w:rPr>
        <w:t xml:space="preserve">- Plaats = </w:t>
      </w:r>
      <w:r w:rsidR="00D019AE">
        <w:rPr>
          <w:rFonts w:ascii="Comic Sans MS" w:hAnsi="Comic Sans MS" w:cs="Arial"/>
          <w:b/>
          <w:color w:val="000000"/>
          <w:szCs w:val="18"/>
          <w:bdr w:val="single" w:sz="4" w:space="0" w:color="auto"/>
          <w:shd w:val="clear" w:color="auto" w:fill="FFFF00"/>
        </w:rPr>
        <w:t xml:space="preserve"> </w:t>
      </w:r>
      <w:proofErr w:type="spellStart"/>
      <w:r w:rsidR="006478AD">
        <w:rPr>
          <w:rFonts w:ascii="Comic Sans MS" w:hAnsi="Comic Sans MS" w:cs="Arial"/>
          <w:b/>
          <w:color w:val="000000"/>
          <w:szCs w:val="18"/>
          <w:bdr w:val="single" w:sz="4" w:space="0" w:color="auto"/>
          <w:shd w:val="clear" w:color="auto" w:fill="FFFF00"/>
        </w:rPr>
        <w:t>Almkerk</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D22C59">
        <w:rPr>
          <w:rFonts w:ascii="Comic Sans MS" w:hAnsi="Comic Sans MS" w:cs="Arial"/>
          <w:b/>
          <w:color w:val="000000"/>
          <w:szCs w:val="18"/>
          <w:bdr w:val="single" w:sz="4" w:space="0" w:color="auto"/>
          <w:shd w:val="clear" w:color="auto" w:fill="FFFF00"/>
        </w:rPr>
        <w:t>NB</w:t>
      </w:r>
      <w:r w:rsidR="00B22244">
        <w:rPr>
          <w:rFonts w:ascii="Comic Sans MS" w:hAnsi="Comic Sans MS" w:cs="Arial"/>
          <w:b/>
          <w:color w:val="000000"/>
          <w:szCs w:val="18"/>
          <w:bdr w:val="single" w:sz="4" w:space="0" w:color="auto"/>
          <w:shd w:val="clear" w:color="auto" w:fill="FFFF00"/>
        </w:rPr>
        <w:t xml:space="preserve">) </w:t>
      </w:r>
      <w:r w:rsidR="006478AD">
        <w:rPr>
          <w:rFonts w:ascii="Comic Sans MS" w:hAnsi="Comic Sans MS" w:cs="Arial"/>
          <w:b/>
          <w:color w:val="000000"/>
          <w:szCs w:val="18"/>
          <w:bdr w:val="single" w:sz="4" w:space="0" w:color="auto"/>
          <w:shd w:val="clear" w:color="auto" w:fill="FFFF00"/>
        </w:rPr>
        <w:t xml:space="preserve">Oude </w:t>
      </w:r>
      <w:proofErr w:type="spellStart"/>
      <w:r w:rsidR="006478AD">
        <w:rPr>
          <w:rFonts w:ascii="Comic Sans MS" w:hAnsi="Comic Sans MS" w:cs="Arial"/>
          <w:b/>
          <w:color w:val="000000"/>
          <w:szCs w:val="18"/>
          <w:bdr w:val="single" w:sz="4" w:space="0" w:color="auto"/>
          <w:shd w:val="clear" w:color="auto" w:fill="FFFF00"/>
        </w:rPr>
        <w:t>Doornse</w:t>
      </w:r>
      <w:proofErr w:type="spellEnd"/>
      <w:r w:rsidR="006478AD">
        <w:rPr>
          <w:rFonts w:ascii="Comic Sans MS" w:hAnsi="Comic Sans MS" w:cs="Arial"/>
          <w:b/>
          <w:color w:val="000000"/>
          <w:szCs w:val="18"/>
          <w:bdr w:val="single" w:sz="4" w:space="0" w:color="auto"/>
          <w:shd w:val="clear" w:color="auto" w:fill="FFFF00"/>
        </w:rPr>
        <w:t xml:space="preserve"> Molen</w:t>
      </w:r>
      <w:r w:rsidR="00A31E73">
        <w:rPr>
          <w:rFonts w:ascii="Comic Sans MS" w:hAnsi="Comic Sans MS" w:cs="Arial"/>
          <w:b/>
          <w:color w:val="000000"/>
          <w:szCs w:val="18"/>
          <w:bdr w:val="single" w:sz="4" w:space="0" w:color="auto"/>
          <w:shd w:val="clear" w:color="auto" w:fill="FFFF00"/>
        </w:rPr>
        <w:t xml:space="preserve"> (</w:t>
      </w:r>
      <w:r w:rsidR="00214851">
        <w:rPr>
          <w:rFonts w:ascii="Comic Sans MS" w:hAnsi="Comic Sans MS" w:cs="Arial"/>
          <w:b/>
          <w:color w:val="000000"/>
          <w:szCs w:val="18"/>
          <w:bdr w:val="single" w:sz="4" w:space="0" w:color="auto"/>
          <w:shd w:val="clear" w:color="auto" w:fill="FFFF00"/>
        </w:rPr>
        <w:t>Grondzeiler</w:t>
      </w:r>
      <w:r w:rsidR="00A31E73">
        <w:rPr>
          <w:rFonts w:ascii="Comic Sans MS" w:hAnsi="Comic Sans MS" w:cs="Arial"/>
          <w:b/>
          <w:color w:val="000000"/>
          <w:szCs w:val="18"/>
          <w:bdr w:val="single" w:sz="4" w:space="0" w:color="auto"/>
          <w:shd w:val="clear" w:color="auto" w:fill="FFFF00"/>
        </w:rPr>
        <w:t>)</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De molen staan ten oosten van de snelweg A27 staat aan de doodlopende Oude Doorn, circa 300 m. ten ooste</w:t>
      </w:r>
      <w:r>
        <w:rPr>
          <w:rFonts w:ascii="Comic Sans MS" w:hAnsi="Comic Sans MS" w:cs="Arial"/>
          <w:color w:val="000000" w:themeColor="text1"/>
          <w:szCs w:val="24"/>
          <w:lang w:val="nl-NL"/>
        </w:rPr>
        <w:t>n van de Provinciale Weg Noord.</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De Oude </w:t>
      </w:r>
      <w:proofErr w:type="spellStart"/>
      <w:r w:rsidRPr="006478AD">
        <w:rPr>
          <w:rFonts w:ascii="Comic Sans MS" w:hAnsi="Comic Sans MS" w:cs="Arial"/>
          <w:color w:val="000000" w:themeColor="text1"/>
          <w:szCs w:val="24"/>
          <w:lang w:val="nl-NL"/>
        </w:rPr>
        <w:t>Doornse</w:t>
      </w:r>
      <w:proofErr w:type="spellEnd"/>
      <w:r w:rsidRPr="006478AD">
        <w:rPr>
          <w:rFonts w:ascii="Comic Sans MS" w:hAnsi="Comic Sans MS" w:cs="Arial"/>
          <w:color w:val="000000" w:themeColor="text1"/>
          <w:szCs w:val="24"/>
          <w:lang w:val="nl-NL"/>
        </w:rPr>
        <w:t xml:space="preserve"> Molen is in 1700 gebouwd op poeren, waartussen veldmuren zijn gemetseld. </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4075430</wp:posOffset>
            </wp:positionH>
            <wp:positionV relativeFrom="paragraph">
              <wp:posOffset>252730</wp:posOffset>
            </wp:positionV>
            <wp:extent cx="2352675" cy="2857500"/>
            <wp:effectExtent l="171450" t="133350" r="371475" b="304800"/>
            <wp:wrapSquare wrapText="bothSides"/>
            <wp:docPr id="1" name="Afbeelding 3" descr="http://www.molens.nl/upload/679/almkerk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679/almkerk_noot.jpg"/>
                    <pic:cNvPicPr>
                      <a:picLocks noChangeAspect="1" noChangeArrowheads="1"/>
                    </pic:cNvPicPr>
                  </pic:nvPicPr>
                  <pic:blipFill>
                    <a:blip r:embed="rId7" cstate="print"/>
                    <a:srcRect/>
                    <a:stretch>
                      <a:fillRect/>
                    </a:stretch>
                  </pic:blipFill>
                  <pic:spPr bwMode="auto">
                    <a:xfrm>
                      <a:off x="0" y="0"/>
                      <a:ext cx="235267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6478AD">
        <w:rPr>
          <w:rFonts w:ascii="Comic Sans MS" w:hAnsi="Comic Sans MS" w:cs="Arial"/>
          <w:color w:val="000000" w:themeColor="text1"/>
          <w:szCs w:val="24"/>
          <w:lang w:val="nl-NL"/>
        </w:rPr>
        <w:t xml:space="preserve">In 1788 werd </w:t>
      </w:r>
      <w:proofErr w:type="spellStart"/>
      <w:r w:rsidRPr="006478AD">
        <w:rPr>
          <w:rFonts w:ascii="Comic Sans MS" w:hAnsi="Comic Sans MS" w:cs="Arial"/>
          <w:color w:val="000000" w:themeColor="text1"/>
          <w:szCs w:val="24"/>
          <w:lang w:val="nl-NL"/>
        </w:rPr>
        <w:t>bestraating</w:t>
      </w:r>
      <w:proofErr w:type="spellEnd"/>
      <w:r w:rsidRPr="006478AD">
        <w:rPr>
          <w:rFonts w:ascii="Comic Sans MS" w:hAnsi="Comic Sans MS" w:cs="Arial"/>
          <w:color w:val="000000" w:themeColor="text1"/>
          <w:szCs w:val="24"/>
          <w:lang w:val="nl-NL"/>
        </w:rPr>
        <w:t xml:space="preserve"> in de molen gelegd, een schoorsteen met schouw en een stookplaats gemetseld en een bedstee aangebracht. Op het spilkalf bevinden zich vele inkervingen, de oud</w:t>
      </w:r>
      <w:r>
        <w:rPr>
          <w:rFonts w:ascii="Comic Sans MS" w:hAnsi="Comic Sans MS" w:cs="Arial"/>
          <w:color w:val="000000" w:themeColor="text1"/>
          <w:szCs w:val="24"/>
          <w:lang w:val="nl-NL"/>
        </w:rPr>
        <w:t>ste uit 1718.</w:t>
      </w:r>
      <w:r w:rsidRPr="006478AD">
        <w:rPr>
          <w:rFonts w:ascii="Arial" w:hAnsi="Arial" w:cs="Arial"/>
          <w:color w:val="636466"/>
          <w:sz w:val="17"/>
          <w:szCs w:val="17"/>
        </w:rPr>
        <w:t xml:space="preserve"> </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Deze sobere houten achtkant is opgebouwd uit Amerikaans grenenhout, terwijl de beide achtkantstijlen bij het 5,76 m hoge binnenscheprad met een gietijzeren </w:t>
      </w:r>
      <w:proofErr w:type="spellStart"/>
      <w:r w:rsidRPr="006478AD">
        <w:rPr>
          <w:rFonts w:ascii="Comic Sans MS" w:hAnsi="Comic Sans MS" w:cs="Arial"/>
          <w:color w:val="000000" w:themeColor="text1"/>
          <w:szCs w:val="24"/>
          <w:lang w:val="nl-NL"/>
        </w:rPr>
        <w:t>water</w:t>
      </w:r>
      <w:r>
        <w:rPr>
          <w:rFonts w:ascii="Comic Sans MS" w:hAnsi="Comic Sans MS" w:cs="Arial"/>
          <w:color w:val="000000" w:themeColor="text1"/>
          <w:szCs w:val="24"/>
          <w:lang w:val="nl-NL"/>
        </w:rPr>
        <w:t>as</w:t>
      </w:r>
      <w:proofErr w:type="spellEnd"/>
      <w:r>
        <w:rPr>
          <w:rFonts w:ascii="Comic Sans MS" w:hAnsi="Comic Sans MS" w:cs="Arial"/>
          <w:color w:val="000000" w:themeColor="text1"/>
          <w:szCs w:val="24"/>
          <w:lang w:val="nl-NL"/>
        </w:rPr>
        <w:t xml:space="preserve"> uit 1876 van eikenhout zijn.</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Zijn voorganger was een wipmolen die al op een landkaart van 1601 werd vermeld. De uitwateringssluis van de eerste molen dateert zelfs van 1461. Dat de huidige achtkant een voorganger had, bewijst ook het jaartal 1664 op een sluitsteen in</w:t>
      </w:r>
      <w:r>
        <w:rPr>
          <w:rFonts w:ascii="Comic Sans MS" w:hAnsi="Comic Sans MS" w:cs="Arial"/>
          <w:color w:val="000000" w:themeColor="text1"/>
          <w:szCs w:val="24"/>
          <w:lang w:val="nl-NL"/>
        </w:rPr>
        <w:t xml:space="preserve"> de gemetselde achterwaterloop.</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In 1932 zijn de ijzeren </w:t>
      </w:r>
      <w:proofErr w:type="spellStart"/>
      <w:r w:rsidRPr="006478AD">
        <w:rPr>
          <w:rFonts w:ascii="Comic Sans MS" w:hAnsi="Comic Sans MS" w:cs="Arial"/>
          <w:color w:val="000000" w:themeColor="text1"/>
          <w:szCs w:val="24"/>
          <w:lang w:val="nl-NL"/>
        </w:rPr>
        <w:t>Pot-roeden</w:t>
      </w:r>
      <w:proofErr w:type="spellEnd"/>
      <w:r w:rsidRPr="006478AD">
        <w:rPr>
          <w:rFonts w:ascii="Comic Sans MS" w:hAnsi="Comic Sans MS" w:cs="Arial"/>
          <w:color w:val="000000" w:themeColor="text1"/>
          <w:szCs w:val="24"/>
          <w:lang w:val="nl-NL"/>
        </w:rPr>
        <w:t xml:space="preserve"> met een ongelijke vlucht van 24,50 m en 25,08 m voorzien van Dekker </w:t>
      </w:r>
      <w:proofErr w:type="spellStart"/>
      <w:r w:rsidRPr="006478AD">
        <w:rPr>
          <w:rFonts w:ascii="Comic Sans MS" w:hAnsi="Comic Sans MS" w:cs="Arial"/>
          <w:color w:val="000000" w:themeColor="text1"/>
          <w:szCs w:val="24"/>
          <w:lang w:val="nl-NL"/>
        </w:rPr>
        <w:t>stroomlijuwieken</w:t>
      </w:r>
      <w:proofErr w:type="spellEnd"/>
      <w:r w:rsidRPr="006478AD">
        <w:rPr>
          <w:rFonts w:ascii="Comic Sans MS" w:hAnsi="Comic Sans MS" w:cs="Arial"/>
          <w:color w:val="000000" w:themeColor="text1"/>
          <w:szCs w:val="24"/>
          <w:lang w:val="nl-NL"/>
        </w:rPr>
        <w:t>. Bij de restauratie in 1967 zijn deze weer verva</w:t>
      </w:r>
      <w:r>
        <w:rPr>
          <w:rFonts w:ascii="Comic Sans MS" w:hAnsi="Comic Sans MS" w:cs="Arial"/>
          <w:color w:val="000000" w:themeColor="text1"/>
          <w:szCs w:val="24"/>
          <w:lang w:val="nl-NL"/>
        </w:rPr>
        <w:t xml:space="preserve">ngen door </w:t>
      </w:r>
      <w:proofErr w:type="spellStart"/>
      <w:r>
        <w:rPr>
          <w:rFonts w:ascii="Comic Sans MS" w:hAnsi="Comic Sans MS" w:cs="Arial"/>
          <w:color w:val="000000" w:themeColor="text1"/>
          <w:szCs w:val="24"/>
          <w:lang w:val="nl-NL"/>
        </w:rPr>
        <w:t>Oud-Hollands</w:t>
      </w:r>
      <w:proofErr w:type="spellEnd"/>
      <w:r>
        <w:rPr>
          <w:rFonts w:ascii="Comic Sans MS" w:hAnsi="Comic Sans MS" w:cs="Arial"/>
          <w:color w:val="000000" w:themeColor="text1"/>
          <w:szCs w:val="24"/>
          <w:lang w:val="nl-NL"/>
        </w:rPr>
        <w:t xml:space="preserve"> hekwerk.</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De buitenroede is afkomstig van de gesloopte molen in de polder Ganswijk te </w:t>
      </w:r>
      <w:proofErr w:type="spellStart"/>
      <w:r w:rsidRPr="006478AD">
        <w:rPr>
          <w:rFonts w:ascii="Comic Sans MS" w:hAnsi="Comic Sans MS" w:cs="Arial"/>
          <w:color w:val="000000" w:themeColor="text1"/>
          <w:szCs w:val="24"/>
          <w:lang w:val="nl-NL"/>
        </w:rPr>
        <w:t>Dussen</w:t>
      </w:r>
      <w:proofErr w:type="spellEnd"/>
      <w:r w:rsidRPr="006478AD">
        <w:rPr>
          <w:rFonts w:ascii="Comic Sans MS" w:hAnsi="Comic Sans MS" w:cs="Arial"/>
          <w:color w:val="000000" w:themeColor="text1"/>
          <w:szCs w:val="24"/>
          <w:lang w:val="nl-NL"/>
        </w:rPr>
        <w:t xml:space="preserve">. Met een kruirad wordt het kruiwerk van gietijzeren rollen in ijzeren wagens in gang gezet. </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color w:val="000000" w:themeColor="text1"/>
          <w:szCs w:val="24"/>
          <w:lang w:val="nl-NL"/>
        </w:rPr>
        <w:t>De</w:t>
      </w:r>
      <w:r w:rsidRPr="006478AD">
        <w:rPr>
          <w:rFonts w:ascii="Comic Sans MS" w:hAnsi="Comic Sans MS" w:cs="Arial"/>
          <w:color w:val="000000" w:themeColor="text1"/>
          <w:szCs w:val="24"/>
          <w:lang w:val="nl-NL"/>
        </w:rPr>
        <w:t xml:space="preserve"> vangstok dient om de Vlaamse bl</w:t>
      </w:r>
      <w:r>
        <w:rPr>
          <w:rFonts w:ascii="Comic Sans MS" w:hAnsi="Comic Sans MS" w:cs="Arial"/>
          <w:color w:val="000000" w:themeColor="text1"/>
          <w:szCs w:val="24"/>
          <w:lang w:val="nl-NL"/>
        </w:rPr>
        <w:t>okvang zijn werk te laten doen.</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Tot maart 1965 werd de polder De Oude Doorn uitsluitend met windkracht bemalen met uitzondering van enkele jaren waarin ook een </w:t>
      </w:r>
      <w:proofErr w:type="spellStart"/>
      <w:r w:rsidRPr="006478AD">
        <w:rPr>
          <w:rFonts w:ascii="Comic Sans MS" w:hAnsi="Comic Sans MS" w:cs="Arial"/>
          <w:color w:val="000000" w:themeColor="text1"/>
          <w:szCs w:val="24"/>
          <w:lang w:val="nl-NL"/>
        </w:rPr>
        <w:t>hulpvijzelgemaaltje</w:t>
      </w:r>
      <w:proofErr w:type="spellEnd"/>
      <w:r w:rsidRPr="006478AD">
        <w:rPr>
          <w:rFonts w:ascii="Comic Sans MS" w:hAnsi="Comic Sans MS" w:cs="Arial"/>
          <w:color w:val="000000" w:themeColor="text1"/>
          <w:szCs w:val="24"/>
          <w:lang w:val="nl-NL"/>
        </w:rPr>
        <w:t xml:space="preserve"> met </w:t>
      </w:r>
      <w:proofErr w:type="spellStart"/>
      <w:r w:rsidRPr="006478AD">
        <w:rPr>
          <w:rFonts w:ascii="Comic Sans MS" w:hAnsi="Comic Sans MS" w:cs="Arial"/>
          <w:color w:val="000000" w:themeColor="text1"/>
          <w:szCs w:val="24"/>
          <w:lang w:val="nl-NL"/>
        </w:rPr>
        <w:t>ruwoliemotor</w:t>
      </w:r>
      <w:proofErr w:type="spellEnd"/>
      <w:r w:rsidRPr="006478AD">
        <w:rPr>
          <w:rFonts w:ascii="Comic Sans MS" w:hAnsi="Comic Sans MS" w:cs="Arial"/>
          <w:color w:val="000000" w:themeColor="text1"/>
          <w:szCs w:val="24"/>
          <w:lang w:val="nl-NL"/>
        </w:rPr>
        <w:t xml:space="preserve"> werd ingezet. </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 xml:space="preserve">Na de inundaties van 1940 en 1944, ten behoeve van de Hollandse Waterlinie, en de watersnoodramp in 1953 maalde de molen de polder tot drie keer toe geheel op windkracht droog. </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De molenaar zocht tijdens het malen beschutting in een sober verblijf in de mol</w:t>
      </w:r>
      <w:r>
        <w:rPr>
          <w:rFonts w:ascii="Comic Sans MS" w:hAnsi="Comic Sans MS" w:cs="Arial"/>
          <w:color w:val="000000" w:themeColor="text1"/>
          <w:szCs w:val="24"/>
          <w:lang w:val="nl-NL"/>
        </w:rPr>
        <w:t>en met stookplaats en bedstede.</w:t>
      </w:r>
    </w:p>
    <w:p w:rsid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t>De veel lagere stand van het polderpeil na de ruilverkaveling heeft de aanleg van een rondmaa</w:t>
      </w:r>
      <w:r>
        <w:rPr>
          <w:rFonts w:ascii="Comic Sans MS" w:hAnsi="Comic Sans MS" w:cs="Arial"/>
          <w:color w:val="000000" w:themeColor="text1"/>
          <w:szCs w:val="24"/>
          <w:lang w:val="nl-NL"/>
        </w:rPr>
        <w:t>l circuit noodzakelijk gemaakt.</w:t>
      </w:r>
    </w:p>
    <w:p w:rsidR="006478AD" w:rsidRPr="006478AD" w:rsidRDefault="006478AD"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r w:rsidRPr="006478AD">
        <w:rPr>
          <w:rFonts w:ascii="Comic Sans MS" w:hAnsi="Comic Sans MS" w:cs="Arial"/>
          <w:color w:val="000000" w:themeColor="text1"/>
          <w:szCs w:val="24"/>
          <w:lang w:val="nl-NL"/>
        </w:rPr>
        <w:lastRenderedPageBreak/>
        <w:t xml:space="preserve">Molenstichting Het Land van Heusden en </w:t>
      </w:r>
      <w:proofErr w:type="spellStart"/>
      <w:r w:rsidRPr="006478AD">
        <w:rPr>
          <w:rFonts w:ascii="Comic Sans MS" w:hAnsi="Comic Sans MS" w:cs="Arial"/>
          <w:color w:val="000000" w:themeColor="text1"/>
          <w:szCs w:val="24"/>
          <w:lang w:val="nl-NL"/>
        </w:rPr>
        <w:t>Altena</w:t>
      </w:r>
      <w:proofErr w:type="spellEnd"/>
      <w:r w:rsidRPr="006478AD">
        <w:rPr>
          <w:rFonts w:ascii="Comic Sans MS" w:hAnsi="Comic Sans MS" w:cs="Arial"/>
          <w:color w:val="000000" w:themeColor="text1"/>
          <w:szCs w:val="24"/>
          <w:lang w:val="nl-NL"/>
        </w:rPr>
        <w:t xml:space="preserve"> zorgde als nieuwe eigenaar voor de aanleg van dit </w:t>
      </w:r>
      <w:proofErr w:type="spellStart"/>
      <w:r w:rsidRPr="006478AD">
        <w:rPr>
          <w:rFonts w:ascii="Comic Sans MS" w:hAnsi="Comic Sans MS" w:cs="Arial"/>
          <w:color w:val="000000" w:themeColor="text1"/>
          <w:szCs w:val="24"/>
          <w:lang w:val="nl-NL"/>
        </w:rPr>
        <w:t>rondmaalcircuit</w:t>
      </w:r>
      <w:proofErr w:type="spellEnd"/>
      <w:r w:rsidRPr="006478AD">
        <w:rPr>
          <w:rFonts w:ascii="Comic Sans MS" w:hAnsi="Comic Sans MS" w:cs="Arial"/>
          <w:color w:val="000000" w:themeColor="text1"/>
          <w:szCs w:val="24"/>
          <w:lang w:val="nl-NL"/>
        </w:rPr>
        <w:t>, waardoor het scheprad water kon blijven verzetten.</w:t>
      </w:r>
    </w:p>
    <w:p w:rsidR="005E1F10" w:rsidRPr="006478AD" w:rsidRDefault="005E1F10" w:rsidP="006478AD">
      <w:pPr>
        <w:pStyle w:val="Lijstalinea"/>
        <w:numPr>
          <w:ilvl w:val="0"/>
          <w:numId w:val="15"/>
        </w:numPr>
        <w:spacing w:before="120" w:after="120" w:line="270" w:lineRule="atLeast"/>
        <w:ind w:left="425"/>
        <w:contextualSpacing w:val="0"/>
        <w:rPr>
          <w:rFonts w:ascii="Comic Sans MS" w:hAnsi="Comic Sans MS" w:cs="Arial"/>
          <w:color w:val="000000" w:themeColor="text1"/>
          <w:szCs w:val="24"/>
          <w:lang w:val="nl-NL"/>
        </w:rPr>
      </w:pPr>
    </w:p>
    <w:sectPr w:rsidR="005E1F10" w:rsidRPr="006478AD"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70" w:rsidRDefault="00F90870" w:rsidP="004147CB">
      <w:r>
        <w:separator/>
      </w:r>
    </w:p>
  </w:endnote>
  <w:endnote w:type="continuationSeparator" w:id="0">
    <w:p w:rsidR="00F90870" w:rsidRDefault="00F90870"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D7F2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7F4F0C">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D7F2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7F4F0C">
      <w:rPr>
        <w:rStyle w:val="Paginanummer"/>
        <w:noProof/>
      </w:rPr>
      <w:t>1</w:t>
    </w:r>
    <w:r>
      <w:rPr>
        <w:rStyle w:val="Paginanummer"/>
      </w:rPr>
      <w:fldChar w:fldCharType="end"/>
    </w:r>
  </w:p>
  <w:p w:rsidR="00BD6FCD" w:rsidRDefault="007F4F0C"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70" w:rsidRDefault="00F90870" w:rsidP="004147CB">
      <w:r>
        <w:separator/>
      </w:r>
    </w:p>
  </w:footnote>
  <w:footnote w:type="continuationSeparator" w:id="0">
    <w:p w:rsidR="00F90870" w:rsidRDefault="00F90870"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D7F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D7F21" w:rsidRPr="00AD7F2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AD7F21" w:rsidP="00BD6FCD">
    <w:pPr>
      <w:pStyle w:val="Koptekst"/>
      <w:jc w:val="right"/>
      <w:rPr>
        <w:rFonts w:ascii="Comic Sans MS" w:hAnsi="Comic Sans MS"/>
        <w:b/>
        <w:color w:val="0000FF"/>
      </w:rPr>
    </w:pPr>
    <w:r w:rsidRPr="00AD7F2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AD7F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587"/>
    <w:multiLevelType w:val="hybridMultilevel"/>
    <w:tmpl w:val="DA6C1CF6"/>
    <w:lvl w:ilvl="0" w:tplc="30360D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F4C3BDD"/>
    <w:multiLevelType w:val="hybridMultilevel"/>
    <w:tmpl w:val="A51217D8"/>
    <w:lvl w:ilvl="0" w:tplc="315C18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073E15"/>
    <w:multiLevelType w:val="hybridMultilevel"/>
    <w:tmpl w:val="FD32FC6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80D1A20"/>
    <w:multiLevelType w:val="hybridMultilevel"/>
    <w:tmpl w:val="DC0C73CC"/>
    <w:lvl w:ilvl="0" w:tplc="30360D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57F74F3"/>
    <w:multiLevelType w:val="hybridMultilevel"/>
    <w:tmpl w:val="9CA85DCC"/>
    <w:lvl w:ilvl="0" w:tplc="401836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8"/>
  </w:num>
  <w:num w:numId="5">
    <w:abstractNumId w:val="12"/>
  </w:num>
  <w:num w:numId="6">
    <w:abstractNumId w:val="9"/>
  </w:num>
  <w:num w:numId="7">
    <w:abstractNumId w:val="2"/>
  </w:num>
  <w:num w:numId="8">
    <w:abstractNumId w:val="5"/>
  </w:num>
  <w:num w:numId="9">
    <w:abstractNumId w:val="10"/>
  </w:num>
  <w:num w:numId="10">
    <w:abstractNumId w:val="1"/>
  </w:num>
  <w:num w:numId="11">
    <w:abstractNumId w:val="4"/>
  </w:num>
  <w:num w:numId="12">
    <w:abstractNumId w:val="6"/>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A1F64"/>
    <w:rsid w:val="001B4F9A"/>
    <w:rsid w:val="00214851"/>
    <w:rsid w:val="003A1695"/>
    <w:rsid w:val="004147CB"/>
    <w:rsid w:val="00417508"/>
    <w:rsid w:val="00451471"/>
    <w:rsid w:val="005E1F10"/>
    <w:rsid w:val="005E5B61"/>
    <w:rsid w:val="006013AE"/>
    <w:rsid w:val="006478AD"/>
    <w:rsid w:val="006D70A2"/>
    <w:rsid w:val="007F2725"/>
    <w:rsid w:val="007F4F0C"/>
    <w:rsid w:val="008C5BAF"/>
    <w:rsid w:val="00922429"/>
    <w:rsid w:val="00935449"/>
    <w:rsid w:val="00946C18"/>
    <w:rsid w:val="009674F6"/>
    <w:rsid w:val="00993020"/>
    <w:rsid w:val="00A31E73"/>
    <w:rsid w:val="00AA0D4D"/>
    <w:rsid w:val="00AC6116"/>
    <w:rsid w:val="00AD7F21"/>
    <w:rsid w:val="00B22244"/>
    <w:rsid w:val="00BD6FCD"/>
    <w:rsid w:val="00CB234C"/>
    <w:rsid w:val="00D019AE"/>
    <w:rsid w:val="00D22C59"/>
    <w:rsid w:val="00E35919"/>
    <w:rsid w:val="00E4092B"/>
    <w:rsid w:val="00E62F30"/>
    <w:rsid w:val="00EA5000"/>
    <w:rsid w:val="00F900D8"/>
    <w:rsid w:val="00F90870"/>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130055095">
      <w:bodyDiv w:val="1"/>
      <w:marLeft w:val="0"/>
      <w:marRight w:val="0"/>
      <w:marTop w:val="0"/>
      <w:marBottom w:val="0"/>
      <w:divBdr>
        <w:top w:val="none" w:sz="0" w:space="0" w:color="auto"/>
        <w:left w:val="none" w:sz="0" w:space="0" w:color="auto"/>
        <w:bottom w:val="none" w:sz="0" w:space="0" w:color="auto"/>
        <w:right w:val="none" w:sz="0" w:space="0" w:color="auto"/>
      </w:divBdr>
      <w:divsChild>
        <w:div w:id="1166627082">
          <w:marLeft w:val="0"/>
          <w:marRight w:val="0"/>
          <w:marTop w:val="0"/>
          <w:marBottom w:val="0"/>
          <w:divBdr>
            <w:top w:val="none" w:sz="0" w:space="0" w:color="auto"/>
            <w:left w:val="none" w:sz="0" w:space="0" w:color="auto"/>
            <w:bottom w:val="none" w:sz="0" w:space="0" w:color="auto"/>
            <w:right w:val="none" w:sz="0" w:space="0" w:color="auto"/>
          </w:divBdr>
          <w:divsChild>
            <w:div w:id="984045582">
              <w:marLeft w:val="0"/>
              <w:marRight w:val="0"/>
              <w:marTop w:val="0"/>
              <w:marBottom w:val="0"/>
              <w:divBdr>
                <w:top w:val="none" w:sz="0" w:space="0" w:color="auto"/>
                <w:left w:val="none" w:sz="0" w:space="0" w:color="auto"/>
                <w:bottom w:val="none" w:sz="0" w:space="0" w:color="auto"/>
                <w:right w:val="none" w:sz="0" w:space="0" w:color="auto"/>
              </w:divBdr>
              <w:divsChild>
                <w:div w:id="1304391092">
                  <w:marLeft w:val="75"/>
                  <w:marRight w:val="0"/>
                  <w:marTop w:val="0"/>
                  <w:marBottom w:val="0"/>
                  <w:divBdr>
                    <w:top w:val="single" w:sz="6" w:space="15" w:color="81A0D3"/>
                    <w:left w:val="single" w:sz="6" w:space="15" w:color="81A0D3"/>
                    <w:bottom w:val="single" w:sz="6" w:space="15" w:color="81A0D3"/>
                    <w:right w:val="single" w:sz="6" w:space="15" w:color="81A0D3"/>
                  </w:divBdr>
                  <w:divsChild>
                    <w:div w:id="1034771328">
                      <w:marLeft w:val="0"/>
                      <w:marRight w:val="0"/>
                      <w:marTop w:val="150"/>
                      <w:marBottom w:val="0"/>
                      <w:divBdr>
                        <w:top w:val="none" w:sz="0" w:space="0" w:color="auto"/>
                        <w:left w:val="none" w:sz="0" w:space="0" w:color="auto"/>
                        <w:bottom w:val="none" w:sz="0" w:space="0" w:color="auto"/>
                        <w:right w:val="none" w:sz="0" w:space="0" w:color="auto"/>
                      </w:divBdr>
                      <w:divsChild>
                        <w:div w:id="2008433734">
                          <w:marLeft w:val="0"/>
                          <w:marRight w:val="0"/>
                          <w:marTop w:val="0"/>
                          <w:marBottom w:val="0"/>
                          <w:divBdr>
                            <w:top w:val="none" w:sz="0" w:space="0" w:color="auto"/>
                            <w:left w:val="none" w:sz="0" w:space="0" w:color="auto"/>
                            <w:bottom w:val="none" w:sz="0" w:space="0" w:color="auto"/>
                            <w:right w:val="none" w:sz="0" w:space="0" w:color="auto"/>
                          </w:divBdr>
                          <w:divsChild>
                            <w:div w:id="17087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8932191">
      <w:bodyDiv w:val="1"/>
      <w:marLeft w:val="0"/>
      <w:marRight w:val="0"/>
      <w:marTop w:val="0"/>
      <w:marBottom w:val="0"/>
      <w:divBdr>
        <w:top w:val="none" w:sz="0" w:space="0" w:color="auto"/>
        <w:left w:val="none" w:sz="0" w:space="0" w:color="auto"/>
        <w:bottom w:val="none" w:sz="0" w:space="0" w:color="auto"/>
        <w:right w:val="none" w:sz="0" w:space="0" w:color="auto"/>
      </w:divBdr>
      <w:divsChild>
        <w:div w:id="1089305628">
          <w:marLeft w:val="0"/>
          <w:marRight w:val="0"/>
          <w:marTop w:val="0"/>
          <w:marBottom w:val="0"/>
          <w:divBdr>
            <w:top w:val="none" w:sz="0" w:space="0" w:color="auto"/>
            <w:left w:val="none" w:sz="0" w:space="0" w:color="auto"/>
            <w:bottom w:val="none" w:sz="0" w:space="0" w:color="auto"/>
            <w:right w:val="none" w:sz="0" w:space="0" w:color="auto"/>
          </w:divBdr>
          <w:divsChild>
            <w:div w:id="1018049191">
              <w:marLeft w:val="0"/>
              <w:marRight w:val="0"/>
              <w:marTop w:val="0"/>
              <w:marBottom w:val="0"/>
              <w:divBdr>
                <w:top w:val="none" w:sz="0" w:space="0" w:color="auto"/>
                <w:left w:val="none" w:sz="0" w:space="0" w:color="auto"/>
                <w:bottom w:val="none" w:sz="0" w:space="0" w:color="auto"/>
                <w:right w:val="none" w:sz="0" w:space="0" w:color="auto"/>
              </w:divBdr>
              <w:divsChild>
                <w:div w:id="2076198074">
                  <w:marLeft w:val="75"/>
                  <w:marRight w:val="0"/>
                  <w:marTop w:val="0"/>
                  <w:marBottom w:val="0"/>
                  <w:divBdr>
                    <w:top w:val="single" w:sz="6" w:space="15" w:color="81A0D3"/>
                    <w:left w:val="single" w:sz="6" w:space="15" w:color="81A0D3"/>
                    <w:bottom w:val="single" w:sz="6" w:space="15" w:color="81A0D3"/>
                    <w:right w:val="single" w:sz="6" w:space="15" w:color="81A0D3"/>
                  </w:divBdr>
                  <w:divsChild>
                    <w:div w:id="71858061">
                      <w:marLeft w:val="0"/>
                      <w:marRight w:val="0"/>
                      <w:marTop w:val="150"/>
                      <w:marBottom w:val="0"/>
                      <w:divBdr>
                        <w:top w:val="none" w:sz="0" w:space="0" w:color="auto"/>
                        <w:left w:val="none" w:sz="0" w:space="0" w:color="auto"/>
                        <w:bottom w:val="none" w:sz="0" w:space="0" w:color="auto"/>
                        <w:right w:val="none" w:sz="0" w:space="0" w:color="auto"/>
                      </w:divBdr>
                      <w:divsChild>
                        <w:div w:id="1469981288">
                          <w:marLeft w:val="0"/>
                          <w:marRight w:val="0"/>
                          <w:marTop w:val="0"/>
                          <w:marBottom w:val="0"/>
                          <w:divBdr>
                            <w:top w:val="none" w:sz="0" w:space="0" w:color="auto"/>
                            <w:left w:val="none" w:sz="0" w:space="0" w:color="auto"/>
                            <w:bottom w:val="none" w:sz="0" w:space="0" w:color="auto"/>
                            <w:right w:val="none" w:sz="0" w:space="0" w:color="auto"/>
                          </w:divBdr>
                          <w:divsChild>
                            <w:div w:id="14463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58895">
      <w:bodyDiv w:val="1"/>
      <w:marLeft w:val="0"/>
      <w:marRight w:val="0"/>
      <w:marTop w:val="0"/>
      <w:marBottom w:val="0"/>
      <w:divBdr>
        <w:top w:val="none" w:sz="0" w:space="0" w:color="auto"/>
        <w:left w:val="none" w:sz="0" w:space="0" w:color="auto"/>
        <w:bottom w:val="none" w:sz="0" w:space="0" w:color="auto"/>
        <w:right w:val="none" w:sz="0" w:space="0" w:color="auto"/>
      </w:divBdr>
      <w:divsChild>
        <w:div w:id="355039600">
          <w:marLeft w:val="0"/>
          <w:marRight w:val="0"/>
          <w:marTop w:val="0"/>
          <w:marBottom w:val="0"/>
          <w:divBdr>
            <w:top w:val="none" w:sz="0" w:space="0" w:color="auto"/>
            <w:left w:val="none" w:sz="0" w:space="0" w:color="auto"/>
            <w:bottom w:val="none" w:sz="0" w:space="0" w:color="auto"/>
            <w:right w:val="none" w:sz="0" w:space="0" w:color="auto"/>
          </w:divBdr>
          <w:divsChild>
            <w:div w:id="1021474168">
              <w:marLeft w:val="0"/>
              <w:marRight w:val="0"/>
              <w:marTop w:val="0"/>
              <w:marBottom w:val="0"/>
              <w:divBdr>
                <w:top w:val="none" w:sz="0" w:space="0" w:color="auto"/>
                <w:left w:val="none" w:sz="0" w:space="0" w:color="auto"/>
                <w:bottom w:val="none" w:sz="0" w:space="0" w:color="auto"/>
                <w:right w:val="none" w:sz="0" w:space="0" w:color="auto"/>
              </w:divBdr>
              <w:divsChild>
                <w:div w:id="1475096671">
                  <w:marLeft w:val="75"/>
                  <w:marRight w:val="0"/>
                  <w:marTop w:val="0"/>
                  <w:marBottom w:val="0"/>
                  <w:divBdr>
                    <w:top w:val="single" w:sz="6" w:space="15" w:color="81A0D3"/>
                    <w:left w:val="single" w:sz="6" w:space="15" w:color="81A0D3"/>
                    <w:bottom w:val="single" w:sz="6" w:space="15" w:color="81A0D3"/>
                    <w:right w:val="single" w:sz="6" w:space="15" w:color="81A0D3"/>
                  </w:divBdr>
                  <w:divsChild>
                    <w:div w:id="603810168">
                      <w:marLeft w:val="0"/>
                      <w:marRight w:val="0"/>
                      <w:marTop w:val="150"/>
                      <w:marBottom w:val="0"/>
                      <w:divBdr>
                        <w:top w:val="none" w:sz="0" w:space="0" w:color="auto"/>
                        <w:left w:val="none" w:sz="0" w:space="0" w:color="auto"/>
                        <w:bottom w:val="none" w:sz="0" w:space="0" w:color="auto"/>
                        <w:right w:val="none" w:sz="0" w:space="0" w:color="auto"/>
                      </w:divBdr>
                      <w:divsChild>
                        <w:div w:id="640115820">
                          <w:marLeft w:val="0"/>
                          <w:marRight w:val="0"/>
                          <w:marTop w:val="0"/>
                          <w:marBottom w:val="0"/>
                          <w:divBdr>
                            <w:top w:val="none" w:sz="0" w:space="0" w:color="auto"/>
                            <w:left w:val="none" w:sz="0" w:space="0" w:color="auto"/>
                            <w:bottom w:val="none" w:sz="0" w:space="0" w:color="auto"/>
                            <w:right w:val="none" w:sz="0" w:space="0" w:color="auto"/>
                          </w:divBdr>
                          <w:divsChild>
                            <w:div w:id="8470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2153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2010-12-17T16:19:00Z</dcterms:created>
  <dcterms:modified xsi:type="dcterms:W3CDTF">2010-12-19T12:35:00Z</dcterms:modified>
</cp:coreProperties>
</file>