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111D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111D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89084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Didam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89084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St. </w:t>
      </w:r>
      <w:proofErr w:type="spellStart"/>
      <w:r w:rsidR="0089084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Matinus</w:t>
      </w:r>
      <w:proofErr w:type="spellEnd"/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9084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AE392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0</w:t>
      </w:r>
    </w:p>
    <w:p w:rsidR="0089084E" w:rsidRDefault="0089084E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Molenhoek 16a</w:t>
      </w:r>
      <w:r>
        <w:rPr>
          <w:rFonts w:ascii="Arial" w:hAnsi="Arial" w:cs="Arial"/>
          <w:color w:val="000000"/>
          <w:sz w:val="18"/>
          <w:szCs w:val="18"/>
        </w:rPr>
        <w:br/>
        <w:t xml:space="preserve">6942 EW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Didam</w:t>
      </w:r>
      <w:proofErr w:type="spellEnd"/>
    </w:p>
    <w:p w:rsidR="0089084E" w:rsidRDefault="0089084E" w:rsidP="0089084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89084E">
        <w:rPr>
          <w:rFonts w:ascii="Comic Sans MS" w:hAnsi="Comic Sans MS" w:cs="Arial"/>
          <w:color w:val="000000" w:themeColor="text1"/>
          <w:szCs w:val="18"/>
        </w:rPr>
        <w:t xml:space="preserve">De molen in </w:t>
      </w:r>
      <w:proofErr w:type="spellStart"/>
      <w:r w:rsidRPr="0089084E">
        <w:rPr>
          <w:rFonts w:ascii="Comic Sans MS" w:hAnsi="Comic Sans MS" w:cs="Arial"/>
          <w:color w:val="000000" w:themeColor="text1"/>
          <w:szCs w:val="18"/>
        </w:rPr>
        <w:t>Didam</w:t>
      </w:r>
      <w:proofErr w:type="spellEnd"/>
      <w:r w:rsidRPr="0089084E">
        <w:rPr>
          <w:rFonts w:ascii="Comic Sans MS" w:hAnsi="Comic Sans MS" w:cs="Arial"/>
          <w:color w:val="000000" w:themeColor="text1"/>
          <w:szCs w:val="18"/>
        </w:rPr>
        <w:t xml:space="preserve"> is vernoemd naar Sint Martinus. (Sint Maarten) </w:t>
      </w:r>
    </w:p>
    <w:p w:rsidR="0089084E" w:rsidRDefault="0089084E" w:rsidP="0089084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89084E">
        <w:rPr>
          <w:rFonts w:ascii="Comic Sans MS" w:hAnsi="Comic Sans MS" w:cs="Arial"/>
          <w:color w:val="000000" w:themeColor="text1"/>
          <w:szCs w:val="18"/>
        </w:rPr>
        <w:t xml:space="preserve">Deze Heilige is bekend vanwege zijn barmhartigheid om een arme man een stuk van zijn mantel </w:t>
      </w:r>
      <w:r>
        <w:rPr>
          <w:rFonts w:ascii="Comic Sans MS" w:hAnsi="Comic Sans MS" w:cs="Arial"/>
          <w:color w:val="000000" w:themeColor="text1"/>
          <w:szCs w:val="18"/>
        </w:rPr>
        <w:t>te geven.</w:t>
      </w:r>
    </w:p>
    <w:p w:rsidR="0089084E" w:rsidRDefault="0089084E" w:rsidP="0089084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3684905</wp:posOffset>
            </wp:positionH>
            <wp:positionV relativeFrom="paragraph">
              <wp:posOffset>236220</wp:posOffset>
            </wp:positionV>
            <wp:extent cx="2857500" cy="2647950"/>
            <wp:effectExtent l="38100" t="0" r="19050" b="781050"/>
            <wp:wrapSquare wrapText="bothSides"/>
            <wp:docPr id="3" name="Afbeelding 3" descr="http://www.molens.nl/upload/75/Didam_Sint_Martinus_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75/Didam_Sint_Martinus_2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47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9084E">
        <w:rPr>
          <w:rFonts w:ascii="Comic Sans MS" w:hAnsi="Comic Sans MS" w:cs="Arial"/>
          <w:color w:val="000000" w:themeColor="text1"/>
          <w:szCs w:val="18"/>
        </w:rPr>
        <w:t>Hij overleed op 11 novem</w:t>
      </w:r>
      <w:r w:rsidRPr="0089084E">
        <w:rPr>
          <w:rFonts w:ascii="Comic Sans MS" w:hAnsi="Comic Sans MS" w:cs="Arial"/>
          <w:color w:val="000000" w:themeColor="text1"/>
          <w:szCs w:val="18"/>
        </w:rPr>
        <w:softHyphen/>
        <w:t>ber 398 en nog altijd wordt die dag gevierd, vooral door kinderen die met l</w:t>
      </w:r>
      <w:r>
        <w:rPr>
          <w:rFonts w:ascii="Comic Sans MS" w:hAnsi="Comic Sans MS" w:cs="Arial"/>
          <w:color w:val="000000" w:themeColor="text1"/>
          <w:szCs w:val="18"/>
        </w:rPr>
        <w:t>ampionnen langs de huizen gaan.</w:t>
      </w:r>
    </w:p>
    <w:p w:rsidR="0089084E" w:rsidRDefault="0089084E" w:rsidP="0089084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89084E">
        <w:rPr>
          <w:rFonts w:ascii="Comic Sans MS" w:hAnsi="Comic Sans MS" w:cs="Arial"/>
          <w:color w:val="000000" w:themeColor="text1"/>
          <w:szCs w:val="18"/>
        </w:rPr>
        <w:t xml:space="preserve">Het is de enige molen in ons land met deze naam. Wel staat in Beugen (N.Br.) </w:t>
      </w:r>
      <w:r>
        <w:rPr>
          <w:rFonts w:ascii="Comic Sans MS" w:hAnsi="Comic Sans MS" w:cs="Arial"/>
          <w:color w:val="000000" w:themeColor="text1"/>
          <w:szCs w:val="18"/>
        </w:rPr>
        <w:t>een molen met de naam Martinus.</w:t>
      </w:r>
    </w:p>
    <w:p w:rsidR="0089084E" w:rsidRDefault="0089084E" w:rsidP="0089084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89084E">
        <w:rPr>
          <w:rFonts w:ascii="Comic Sans MS" w:hAnsi="Comic Sans MS" w:cs="Arial"/>
          <w:color w:val="000000" w:themeColor="text1"/>
          <w:szCs w:val="18"/>
        </w:rPr>
        <w:t xml:space="preserve">De molen dateert uit 1854 toen Theodorus </w:t>
      </w:r>
      <w:proofErr w:type="spellStart"/>
      <w:r w:rsidRPr="0089084E">
        <w:rPr>
          <w:rFonts w:ascii="Comic Sans MS" w:hAnsi="Comic Sans MS" w:cs="Arial"/>
          <w:color w:val="000000" w:themeColor="text1"/>
          <w:szCs w:val="18"/>
        </w:rPr>
        <w:t>Kempers</w:t>
      </w:r>
      <w:proofErr w:type="spellEnd"/>
      <w:r w:rsidRPr="0089084E">
        <w:rPr>
          <w:rFonts w:ascii="Comic Sans MS" w:hAnsi="Comic Sans MS" w:cs="Arial"/>
          <w:color w:val="000000" w:themeColor="text1"/>
          <w:szCs w:val="18"/>
        </w:rPr>
        <w:t xml:space="preserve"> een vergun</w:t>
      </w:r>
      <w:r w:rsidRPr="0089084E">
        <w:rPr>
          <w:rFonts w:ascii="Comic Sans MS" w:hAnsi="Comic Sans MS" w:cs="Arial"/>
          <w:color w:val="000000" w:themeColor="text1"/>
          <w:szCs w:val="18"/>
        </w:rPr>
        <w:softHyphen/>
        <w:t xml:space="preserve">ning aanvroeg om bij het dorp </w:t>
      </w:r>
      <w:proofErr w:type="spellStart"/>
      <w:r w:rsidRPr="0089084E">
        <w:rPr>
          <w:rFonts w:ascii="Comic Sans MS" w:hAnsi="Comic Sans MS" w:cs="Arial"/>
          <w:color w:val="000000" w:themeColor="text1"/>
          <w:szCs w:val="18"/>
        </w:rPr>
        <w:t>Didam</w:t>
      </w:r>
      <w:proofErr w:type="spellEnd"/>
      <w:r w:rsidRPr="0089084E">
        <w:rPr>
          <w:rFonts w:ascii="Comic Sans MS" w:hAnsi="Comic Sans MS" w:cs="Arial"/>
          <w:color w:val="000000" w:themeColor="text1"/>
          <w:szCs w:val="18"/>
        </w:rPr>
        <w:t xml:space="preserve"> een kore</w:t>
      </w:r>
      <w:r>
        <w:rPr>
          <w:rFonts w:ascii="Comic Sans MS" w:hAnsi="Comic Sans MS" w:cs="Arial"/>
          <w:color w:val="000000" w:themeColor="text1"/>
          <w:szCs w:val="18"/>
        </w:rPr>
        <w:t>n- en pelmolen te mogen bouwen.</w:t>
      </w:r>
      <w:r w:rsidRPr="0089084E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89084E" w:rsidRDefault="0089084E" w:rsidP="0089084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89084E">
        <w:rPr>
          <w:rFonts w:ascii="Comic Sans MS" w:hAnsi="Comic Sans MS" w:cs="Arial"/>
          <w:color w:val="000000" w:themeColor="text1"/>
          <w:szCs w:val="18"/>
        </w:rPr>
        <w:t xml:space="preserve">Het werd een beltmolen, omdat in de belt voldoende ruimte was voor het opslaan van graan en meel. </w:t>
      </w:r>
    </w:p>
    <w:p w:rsidR="0089084E" w:rsidRDefault="0089084E" w:rsidP="0089084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89084E">
        <w:rPr>
          <w:rFonts w:ascii="Comic Sans MS" w:hAnsi="Comic Sans MS" w:cs="Arial"/>
          <w:color w:val="000000" w:themeColor="text1"/>
          <w:szCs w:val="18"/>
        </w:rPr>
        <w:t xml:space="preserve">Na Kuipers heeft de molen vele eigenaars gehad, om enkele te noemen: twee geslachten Ketels en </w:t>
      </w:r>
      <w:proofErr w:type="spellStart"/>
      <w:r w:rsidRPr="0089084E">
        <w:rPr>
          <w:rFonts w:ascii="Comic Sans MS" w:hAnsi="Comic Sans MS" w:cs="Arial"/>
          <w:color w:val="000000" w:themeColor="text1"/>
          <w:szCs w:val="18"/>
        </w:rPr>
        <w:t>Senders</w:t>
      </w:r>
      <w:proofErr w:type="spellEnd"/>
      <w:r w:rsidRPr="0089084E">
        <w:rPr>
          <w:rFonts w:ascii="Comic Sans MS" w:hAnsi="Comic Sans MS" w:cs="Arial"/>
          <w:color w:val="000000" w:themeColor="text1"/>
          <w:szCs w:val="18"/>
        </w:rPr>
        <w:t xml:space="preserve"> en drie geslachten Willemsen. Vanaf 1951 is de molen in bezit gew</w:t>
      </w:r>
      <w:r>
        <w:rPr>
          <w:rFonts w:ascii="Comic Sans MS" w:hAnsi="Comic Sans MS" w:cs="Arial"/>
          <w:color w:val="000000" w:themeColor="text1"/>
          <w:szCs w:val="18"/>
        </w:rPr>
        <w:t xml:space="preserve">eest van de familie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Strijbosch.</w:t>
      </w:r>
      <w:proofErr w:type="spellEnd"/>
    </w:p>
    <w:p w:rsidR="0089084E" w:rsidRDefault="0089084E" w:rsidP="0089084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89084E">
        <w:rPr>
          <w:rFonts w:ascii="Comic Sans MS" w:hAnsi="Comic Sans MS" w:cs="Arial"/>
          <w:color w:val="000000" w:themeColor="text1"/>
          <w:szCs w:val="18"/>
        </w:rPr>
        <w:t>In 1942 heeft molenmaker Van Bussel de nodige reparaties uitge</w:t>
      </w:r>
      <w:r w:rsidRPr="0089084E">
        <w:rPr>
          <w:rFonts w:ascii="Comic Sans MS" w:hAnsi="Comic Sans MS" w:cs="Arial"/>
          <w:color w:val="000000" w:themeColor="text1"/>
          <w:szCs w:val="18"/>
        </w:rPr>
        <w:softHyphen/>
        <w:t>voerd en Van Bussel adviseerde toen om de molen van stroomlijn</w:t>
      </w:r>
      <w:r w:rsidRPr="0089084E">
        <w:rPr>
          <w:rFonts w:ascii="Comic Sans MS" w:hAnsi="Comic Sans MS" w:cs="Arial"/>
          <w:color w:val="000000" w:themeColor="text1"/>
          <w:szCs w:val="18"/>
        </w:rPr>
        <w:softHyphen/>
        <w:t>neuzen te voorzien vanwege de hoge bomen.</w:t>
      </w:r>
      <w:r w:rsidRPr="0089084E">
        <w:rPr>
          <w:rFonts w:ascii="Comic Sans MS" w:hAnsi="Comic Sans MS" w:cs="Arial"/>
          <w:color w:val="000000" w:themeColor="text1"/>
          <w:szCs w:val="18"/>
        </w:rPr>
        <w:br/>
      </w:r>
      <w:proofErr w:type="spellStart"/>
      <w:r w:rsidRPr="0089084E">
        <w:rPr>
          <w:rFonts w:ascii="Comic Sans MS" w:hAnsi="Comic Sans MS" w:cs="Arial"/>
          <w:color w:val="000000" w:themeColor="text1"/>
          <w:szCs w:val="18"/>
        </w:rPr>
        <w:t>Strijbosch</w:t>
      </w:r>
      <w:proofErr w:type="spellEnd"/>
      <w:r w:rsidRPr="0089084E">
        <w:rPr>
          <w:rFonts w:ascii="Comic Sans MS" w:hAnsi="Comic Sans MS" w:cs="Arial"/>
          <w:color w:val="000000" w:themeColor="text1"/>
          <w:szCs w:val="18"/>
        </w:rPr>
        <w:t xml:space="preserve"> startte in 1953 een oliehandel, maar de meelhandel werd eveneens uitge</w:t>
      </w:r>
      <w:r>
        <w:rPr>
          <w:rFonts w:ascii="Comic Sans MS" w:hAnsi="Comic Sans MS" w:cs="Arial"/>
          <w:color w:val="000000" w:themeColor="text1"/>
          <w:szCs w:val="18"/>
        </w:rPr>
        <w:t>breid, echter deels elektrisch.</w:t>
      </w:r>
    </w:p>
    <w:p w:rsidR="0089084E" w:rsidRDefault="0089084E" w:rsidP="0089084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89084E">
        <w:rPr>
          <w:rFonts w:ascii="Comic Sans MS" w:hAnsi="Comic Sans MS" w:cs="Arial"/>
          <w:color w:val="000000" w:themeColor="text1"/>
          <w:szCs w:val="18"/>
        </w:rPr>
        <w:t xml:space="preserve">In 1961 werden de activiteiten verdeeld over de drie zoons van het echtpaar </w:t>
      </w:r>
      <w:proofErr w:type="spellStart"/>
      <w:r w:rsidRPr="0089084E">
        <w:rPr>
          <w:rFonts w:ascii="Comic Sans MS" w:hAnsi="Comic Sans MS" w:cs="Arial"/>
          <w:color w:val="000000" w:themeColor="text1"/>
          <w:szCs w:val="18"/>
        </w:rPr>
        <w:t>Strijbosch-Wellink</w:t>
      </w:r>
      <w:proofErr w:type="spellEnd"/>
      <w:r w:rsidRPr="0089084E">
        <w:rPr>
          <w:rFonts w:ascii="Comic Sans MS" w:hAnsi="Comic Sans MS" w:cs="Arial"/>
          <w:color w:val="000000" w:themeColor="text1"/>
          <w:szCs w:val="18"/>
        </w:rPr>
        <w:t xml:space="preserve">. Wim </w:t>
      </w:r>
      <w:proofErr w:type="spellStart"/>
      <w:r w:rsidRPr="0089084E">
        <w:rPr>
          <w:rFonts w:ascii="Comic Sans MS" w:hAnsi="Comic Sans MS" w:cs="Arial"/>
          <w:color w:val="000000" w:themeColor="text1"/>
          <w:szCs w:val="18"/>
        </w:rPr>
        <w:t>Strijbosch</w:t>
      </w:r>
      <w:proofErr w:type="spellEnd"/>
      <w:r w:rsidRPr="0089084E">
        <w:rPr>
          <w:rFonts w:ascii="Comic Sans MS" w:hAnsi="Comic Sans MS" w:cs="Arial"/>
          <w:color w:val="000000" w:themeColor="text1"/>
          <w:szCs w:val="18"/>
        </w:rPr>
        <w:t xml:space="preserve"> jr. werd de nieuwe molenaar. </w:t>
      </w:r>
    </w:p>
    <w:p w:rsidR="0089084E" w:rsidRDefault="0089084E" w:rsidP="0089084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89084E">
        <w:rPr>
          <w:rFonts w:ascii="Comic Sans MS" w:hAnsi="Comic Sans MS" w:cs="Arial"/>
          <w:color w:val="000000" w:themeColor="text1"/>
          <w:szCs w:val="18"/>
        </w:rPr>
        <w:t xml:space="preserve">In de nacht van 11 op 12 november 1964 brak brand uit in de molen, die door kordaat optreden van de brandweer en de zoons van </w:t>
      </w:r>
      <w:proofErr w:type="spellStart"/>
      <w:r w:rsidRPr="0089084E">
        <w:rPr>
          <w:rFonts w:ascii="Comic Sans MS" w:hAnsi="Comic Sans MS" w:cs="Arial"/>
          <w:color w:val="000000" w:themeColor="text1"/>
          <w:szCs w:val="18"/>
        </w:rPr>
        <w:t>Strijbosch</w:t>
      </w:r>
      <w:proofErr w:type="spellEnd"/>
      <w:r w:rsidRPr="0089084E">
        <w:rPr>
          <w:rFonts w:ascii="Comic Sans MS" w:hAnsi="Comic Sans MS" w:cs="Arial"/>
          <w:color w:val="000000" w:themeColor="text1"/>
          <w:szCs w:val="18"/>
        </w:rPr>
        <w:t xml:space="preserve"> tijdig kon worden geblust en zo ontkwam de mole</w:t>
      </w:r>
      <w:r>
        <w:rPr>
          <w:rFonts w:ascii="Comic Sans MS" w:hAnsi="Comic Sans MS" w:cs="Arial"/>
          <w:color w:val="000000" w:themeColor="text1"/>
          <w:szCs w:val="18"/>
        </w:rPr>
        <w:t>n aan een ramp. Herstel volgde.</w:t>
      </w:r>
    </w:p>
    <w:p w:rsidR="0089084E" w:rsidRDefault="0089084E" w:rsidP="0089084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89084E">
        <w:rPr>
          <w:rFonts w:ascii="Comic Sans MS" w:hAnsi="Comic Sans MS" w:cs="Arial"/>
          <w:color w:val="000000" w:themeColor="text1"/>
          <w:szCs w:val="18"/>
        </w:rPr>
        <w:t xml:space="preserve">In 1973 was een roede los geraakt in het </w:t>
      </w:r>
      <w:proofErr w:type="spellStart"/>
      <w:r w:rsidRPr="0089084E">
        <w:rPr>
          <w:rFonts w:ascii="Comic Sans MS" w:hAnsi="Comic Sans MS" w:cs="Arial"/>
          <w:color w:val="000000" w:themeColor="text1"/>
          <w:szCs w:val="18"/>
        </w:rPr>
        <w:t>asgat</w:t>
      </w:r>
      <w:proofErr w:type="spellEnd"/>
      <w:r w:rsidRPr="0089084E">
        <w:rPr>
          <w:rFonts w:ascii="Comic Sans MS" w:hAnsi="Comic Sans MS" w:cs="Arial"/>
          <w:color w:val="000000" w:themeColor="text1"/>
          <w:szCs w:val="18"/>
        </w:rPr>
        <w:t xml:space="preserve"> en door stilstand gin</w:t>
      </w:r>
      <w:r>
        <w:rPr>
          <w:rFonts w:ascii="Comic Sans MS" w:hAnsi="Comic Sans MS" w:cs="Arial"/>
          <w:color w:val="000000" w:themeColor="text1"/>
          <w:szCs w:val="18"/>
        </w:rPr>
        <w:t>g de molen toen snel achteruit.</w:t>
      </w:r>
    </w:p>
    <w:p w:rsidR="0089084E" w:rsidRDefault="0089084E" w:rsidP="0089084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89084E">
        <w:rPr>
          <w:rFonts w:ascii="Comic Sans MS" w:hAnsi="Comic Sans MS" w:cs="Arial"/>
          <w:color w:val="000000" w:themeColor="text1"/>
          <w:szCs w:val="18"/>
        </w:rPr>
        <w:t xml:space="preserve">Molenmaker Groot </w:t>
      </w:r>
      <w:proofErr w:type="spellStart"/>
      <w:r w:rsidRPr="0089084E">
        <w:rPr>
          <w:rFonts w:ascii="Comic Sans MS" w:hAnsi="Comic Sans MS" w:cs="Arial"/>
          <w:color w:val="000000" w:themeColor="text1"/>
          <w:szCs w:val="18"/>
        </w:rPr>
        <w:t>Wesseldijk</w:t>
      </w:r>
      <w:proofErr w:type="spellEnd"/>
      <w:r w:rsidRPr="0089084E">
        <w:rPr>
          <w:rFonts w:ascii="Comic Sans MS" w:hAnsi="Comic Sans MS" w:cs="Arial"/>
          <w:color w:val="000000" w:themeColor="text1"/>
          <w:szCs w:val="18"/>
        </w:rPr>
        <w:t xml:space="preserve"> uit Laren voerde in 1977 e</w:t>
      </w:r>
      <w:r>
        <w:rPr>
          <w:rFonts w:ascii="Comic Sans MS" w:hAnsi="Comic Sans MS" w:cs="Arial"/>
          <w:color w:val="000000" w:themeColor="text1"/>
          <w:szCs w:val="18"/>
        </w:rPr>
        <w:t>en hoog</w:t>
      </w:r>
      <w:r>
        <w:rPr>
          <w:rFonts w:ascii="Comic Sans MS" w:hAnsi="Comic Sans MS" w:cs="Arial"/>
          <w:color w:val="000000" w:themeColor="text1"/>
          <w:szCs w:val="18"/>
        </w:rPr>
        <w:softHyphen/>
        <w:t>nodige restauratie uit.</w:t>
      </w:r>
    </w:p>
    <w:p w:rsidR="0089084E" w:rsidRDefault="0089084E" w:rsidP="0089084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89084E">
        <w:rPr>
          <w:rFonts w:ascii="Comic Sans MS" w:hAnsi="Comic Sans MS" w:cs="Arial"/>
          <w:color w:val="000000" w:themeColor="text1"/>
          <w:szCs w:val="18"/>
        </w:rPr>
        <w:lastRenderedPageBreak/>
        <w:t>In 1997 werd vergunning aangevraagd voor herstel van het wiekenkruis, maar er gebeurde niets en ging het verval van de molen verder, tot in 2004 de redding nabij kwam als woningbouwcorp</w:t>
      </w:r>
      <w:r>
        <w:rPr>
          <w:rFonts w:ascii="Comic Sans MS" w:hAnsi="Comic Sans MS" w:cs="Arial"/>
          <w:color w:val="000000" w:themeColor="text1"/>
          <w:szCs w:val="18"/>
        </w:rPr>
        <w:t xml:space="preserve">oratie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Laris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de molen aankoopt.</w:t>
      </w:r>
    </w:p>
    <w:p w:rsidR="0089084E" w:rsidRPr="0089084E" w:rsidRDefault="0089084E" w:rsidP="0089084E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89084E">
        <w:rPr>
          <w:rFonts w:ascii="Comic Sans MS" w:hAnsi="Comic Sans MS" w:cs="Arial"/>
          <w:color w:val="000000" w:themeColor="text1"/>
          <w:szCs w:val="18"/>
        </w:rPr>
        <w:t xml:space="preserve">In 2007 werd de molen maalvaardig gerestaureerd. Sindsdien is er een gebruikersovereenkomst met de Stichting </w:t>
      </w:r>
      <w:proofErr w:type="spellStart"/>
      <w:r w:rsidRPr="0089084E">
        <w:rPr>
          <w:rFonts w:ascii="Comic Sans MS" w:hAnsi="Comic Sans MS" w:cs="Arial"/>
          <w:color w:val="000000" w:themeColor="text1"/>
          <w:szCs w:val="18"/>
        </w:rPr>
        <w:t>St.Martinusmolen</w:t>
      </w:r>
      <w:proofErr w:type="spellEnd"/>
      <w:r w:rsidRPr="0089084E">
        <w:rPr>
          <w:rFonts w:ascii="Comic Sans MS" w:hAnsi="Comic Sans MS" w:cs="Arial"/>
          <w:color w:val="000000" w:themeColor="text1"/>
          <w:szCs w:val="18"/>
        </w:rPr>
        <w:t>, die de molen exploiteert.</w:t>
      </w:r>
    </w:p>
    <w:p w:rsidR="00A95F8F" w:rsidRPr="0089084E" w:rsidRDefault="00A95F8F" w:rsidP="0089084E">
      <w:pPr>
        <w:pStyle w:val="Normaalweb"/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</w:p>
    <w:sectPr w:rsidR="00A95F8F" w:rsidRPr="0089084E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001" w:rsidRDefault="00DB4001" w:rsidP="004147CB">
      <w:r>
        <w:separator/>
      </w:r>
    </w:p>
  </w:endnote>
  <w:endnote w:type="continuationSeparator" w:id="0">
    <w:p w:rsidR="00DB4001" w:rsidRDefault="00DB4001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B12C3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9084E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B12C3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9084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89084E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001" w:rsidRDefault="00DB4001" w:rsidP="004147CB">
      <w:r>
        <w:separator/>
      </w:r>
    </w:p>
  </w:footnote>
  <w:footnote w:type="continuationSeparator" w:id="0">
    <w:p w:rsidR="00DB4001" w:rsidRDefault="00DB4001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B12C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12C3" w:rsidRPr="00AB12C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AB12C3" w:rsidP="00BD6FCD">
    <w:pPr>
      <w:pStyle w:val="Koptekst"/>
      <w:jc w:val="right"/>
      <w:rPr>
        <w:rFonts w:ascii="Comic Sans MS" w:hAnsi="Comic Sans MS"/>
        <w:b/>
        <w:color w:val="0000FF"/>
      </w:rPr>
    </w:pPr>
    <w:r w:rsidRPr="00AB12C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B12C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7913"/>
    <w:multiLevelType w:val="hybridMultilevel"/>
    <w:tmpl w:val="2CAACB80"/>
    <w:lvl w:ilvl="0" w:tplc="38D8324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62CB2"/>
    <w:multiLevelType w:val="hybridMultilevel"/>
    <w:tmpl w:val="C00E86B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32D72"/>
    <w:multiLevelType w:val="hybridMultilevel"/>
    <w:tmpl w:val="2F145DFA"/>
    <w:lvl w:ilvl="0" w:tplc="83526A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13116"/>
    <w:multiLevelType w:val="hybridMultilevel"/>
    <w:tmpl w:val="AF7E2016"/>
    <w:lvl w:ilvl="0" w:tplc="541C16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3"/>
  </w:num>
  <w:num w:numId="4">
    <w:abstractNumId w:val="13"/>
  </w:num>
  <w:num w:numId="5">
    <w:abstractNumId w:val="20"/>
  </w:num>
  <w:num w:numId="6">
    <w:abstractNumId w:val="16"/>
  </w:num>
  <w:num w:numId="7">
    <w:abstractNumId w:val="6"/>
  </w:num>
  <w:num w:numId="8">
    <w:abstractNumId w:val="8"/>
  </w:num>
  <w:num w:numId="9">
    <w:abstractNumId w:val="18"/>
  </w:num>
  <w:num w:numId="10">
    <w:abstractNumId w:val="3"/>
  </w:num>
  <w:num w:numId="11">
    <w:abstractNumId w:val="7"/>
  </w:num>
  <w:num w:numId="12">
    <w:abstractNumId w:val="5"/>
  </w:num>
  <w:num w:numId="13">
    <w:abstractNumId w:val="12"/>
  </w:num>
  <w:num w:numId="14">
    <w:abstractNumId w:val="9"/>
  </w:num>
  <w:num w:numId="15">
    <w:abstractNumId w:val="21"/>
  </w:num>
  <w:num w:numId="16">
    <w:abstractNumId w:val="11"/>
  </w:num>
  <w:num w:numId="17">
    <w:abstractNumId w:val="2"/>
  </w:num>
  <w:num w:numId="18">
    <w:abstractNumId w:val="14"/>
  </w:num>
  <w:num w:numId="19">
    <w:abstractNumId w:val="1"/>
  </w:num>
  <w:num w:numId="20">
    <w:abstractNumId w:val="22"/>
  </w:num>
  <w:num w:numId="21">
    <w:abstractNumId w:val="17"/>
  </w:num>
  <w:num w:numId="22">
    <w:abstractNumId w:val="24"/>
  </w:num>
  <w:num w:numId="23">
    <w:abstractNumId w:val="4"/>
  </w:num>
  <w:num w:numId="24">
    <w:abstractNumId w:val="19"/>
  </w:num>
  <w:num w:numId="25">
    <w:abstractNumId w:val="15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4C99"/>
    <w:rsid w:val="000F2DA6"/>
    <w:rsid w:val="001157E2"/>
    <w:rsid w:val="001932AA"/>
    <w:rsid w:val="001B4F9A"/>
    <w:rsid w:val="00304C70"/>
    <w:rsid w:val="003111D8"/>
    <w:rsid w:val="003553F2"/>
    <w:rsid w:val="003A1695"/>
    <w:rsid w:val="004147CB"/>
    <w:rsid w:val="00437E9F"/>
    <w:rsid w:val="00593D1B"/>
    <w:rsid w:val="005974A9"/>
    <w:rsid w:val="005A31A1"/>
    <w:rsid w:val="006D70A2"/>
    <w:rsid w:val="007B1D91"/>
    <w:rsid w:val="007F2725"/>
    <w:rsid w:val="008258B0"/>
    <w:rsid w:val="0089084E"/>
    <w:rsid w:val="008A1BE2"/>
    <w:rsid w:val="008C5BAF"/>
    <w:rsid w:val="00922429"/>
    <w:rsid w:val="009674F6"/>
    <w:rsid w:val="00993020"/>
    <w:rsid w:val="00996A33"/>
    <w:rsid w:val="009B4402"/>
    <w:rsid w:val="009C288F"/>
    <w:rsid w:val="00A31E73"/>
    <w:rsid w:val="00A95F8F"/>
    <w:rsid w:val="00AA0D4D"/>
    <w:rsid w:val="00AB12C3"/>
    <w:rsid w:val="00AC6116"/>
    <w:rsid w:val="00AE392F"/>
    <w:rsid w:val="00B22244"/>
    <w:rsid w:val="00B5450D"/>
    <w:rsid w:val="00BD6FCD"/>
    <w:rsid w:val="00CB234C"/>
    <w:rsid w:val="00D019AE"/>
    <w:rsid w:val="00D22C59"/>
    <w:rsid w:val="00DB4001"/>
    <w:rsid w:val="00E35919"/>
    <w:rsid w:val="00E4092B"/>
    <w:rsid w:val="00E62F30"/>
    <w:rsid w:val="00EA5000"/>
    <w:rsid w:val="00F64FEF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2125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2010-12-29T12:38:00Z</dcterms:created>
  <dcterms:modified xsi:type="dcterms:W3CDTF">2010-12-29T12:38:00Z</dcterms:modified>
</cp:coreProperties>
</file>