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87725E" w:rsidP="00BD6FCD">
      <w:pPr>
        <w:pStyle w:val="Normaalweb"/>
        <w:spacing w:line="270" w:lineRule="atLeast"/>
        <w:rPr>
          <w:rFonts w:ascii="Comic Sans MS" w:hAnsi="Comic Sans MS" w:cs="Arial"/>
          <w:b/>
          <w:color w:val="000000"/>
          <w:szCs w:val="18"/>
          <w:bdr w:val="single" w:sz="4" w:space="0" w:color="auto"/>
          <w:shd w:val="clear" w:color="auto" w:fill="FFFF00"/>
        </w:rPr>
      </w:pPr>
      <w:r w:rsidRPr="0087725E">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r w:rsidR="00B40762">
        <w:rPr>
          <w:rFonts w:ascii="Comic Sans MS" w:hAnsi="Comic Sans MS" w:cs="Arial"/>
          <w:b/>
          <w:color w:val="000000"/>
          <w:szCs w:val="18"/>
          <w:bdr w:val="single" w:sz="4" w:space="0" w:color="auto"/>
          <w:shd w:val="clear" w:color="auto" w:fill="FFFF00"/>
        </w:rPr>
        <w:t>Appel</w:t>
      </w:r>
      <w:r w:rsidR="00AC6116">
        <w:rPr>
          <w:rFonts w:ascii="Comic Sans MS" w:hAnsi="Comic Sans MS" w:cs="Arial"/>
          <w:b/>
          <w:color w:val="000000"/>
          <w:szCs w:val="18"/>
          <w:bdr w:val="single" w:sz="4" w:space="0" w:color="auto"/>
          <w:shd w:val="clear" w:color="auto" w:fill="FFFF00"/>
        </w:rPr>
        <w:t xml:space="preserve"> </w:t>
      </w:r>
      <w:r w:rsidR="00B40762">
        <w:rPr>
          <w:rFonts w:ascii="Comic Sans MS" w:hAnsi="Comic Sans MS" w:cs="Arial"/>
          <w:b/>
          <w:color w:val="000000"/>
          <w:szCs w:val="18"/>
          <w:bdr w:val="single" w:sz="4" w:space="0" w:color="auto"/>
          <w:shd w:val="clear" w:color="auto" w:fill="FFFF00"/>
        </w:rPr>
        <w:t xml:space="preserve">(GLD) De Hoop </w:t>
      </w:r>
      <w:r w:rsidR="00E4092B">
        <w:rPr>
          <w:rFonts w:ascii="Comic Sans MS" w:hAnsi="Comic Sans MS" w:cs="Arial"/>
          <w:b/>
          <w:color w:val="000000"/>
          <w:szCs w:val="18"/>
          <w:bdr w:val="single" w:sz="4" w:space="0" w:color="auto"/>
          <w:shd w:val="clear" w:color="auto" w:fill="FFFF00"/>
        </w:rPr>
        <w:t>(</w:t>
      </w:r>
      <w:r w:rsidR="00EC49C4">
        <w:rPr>
          <w:rFonts w:ascii="Comic Sans MS" w:hAnsi="Comic Sans MS" w:cs="Arial"/>
          <w:b/>
          <w:color w:val="000000"/>
          <w:szCs w:val="18"/>
          <w:bdr w:val="single" w:sz="4" w:space="0" w:color="auto"/>
          <w:shd w:val="clear" w:color="auto" w:fill="FFFF00"/>
        </w:rPr>
        <w:t>Stellingmolen</w:t>
      </w:r>
      <w:r w:rsidR="00B40762">
        <w:rPr>
          <w:rFonts w:ascii="Comic Sans MS" w:hAnsi="Comic Sans MS" w:cs="Arial"/>
          <w:b/>
          <w:color w:val="000000"/>
          <w:szCs w:val="18"/>
          <w:bdr w:val="single" w:sz="4" w:space="0" w:color="auto"/>
          <w:shd w:val="clear" w:color="auto" w:fill="FFFF00"/>
        </w:rPr>
        <w:t>) 0</w:t>
      </w:r>
    </w:p>
    <w:p w:rsidR="00B40762" w:rsidRDefault="00B40762"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Barneveldseweg</w:t>
      </w:r>
      <w:proofErr w:type="spellEnd"/>
      <w:r>
        <w:rPr>
          <w:rFonts w:ascii="Arial" w:hAnsi="Arial" w:cs="Arial"/>
          <w:color w:val="000000"/>
          <w:sz w:val="18"/>
          <w:szCs w:val="18"/>
        </w:rPr>
        <w:t xml:space="preserve"> 178</w:t>
      </w:r>
      <w:r>
        <w:rPr>
          <w:rFonts w:ascii="Arial" w:hAnsi="Arial" w:cs="Arial"/>
          <w:color w:val="000000"/>
          <w:sz w:val="18"/>
          <w:szCs w:val="18"/>
        </w:rPr>
        <w:br/>
        <w:t>3862 PD Appel</w:t>
      </w:r>
    </w:p>
    <w:p w:rsidR="00B40762" w:rsidRDefault="00B40762" w:rsidP="00B40762">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B40762">
        <w:rPr>
          <w:rFonts w:ascii="Comic Sans MS" w:hAnsi="Comic Sans MS" w:cs="Arial"/>
          <w:color w:val="000000" w:themeColor="text1"/>
          <w:szCs w:val="18"/>
          <w:lang w:val="nl-NL"/>
        </w:rPr>
        <w:t>De molen is vermoedelijk een voormalige oliemolen, afkoms</w:t>
      </w:r>
      <w:r>
        <w:rPr>
          <w:rFonts w:ascii="Comic Sans MS" w:hAnsi="Comic Sans MS" w:cs="Arial"/>
          <w:color w:val="000000" w:themeColor="text1"/>
          <w:szCs w:val="18"/>
          <w:lang w:val="nl-NL"/>
        </w:rPr>
        <w:t>tig uit de omgeving van Zwolle.</w:t>
      </w:r>
    </w:p>
    <w:p w:rsidR="00B40762" w:rsidRDefault="00B40762" w:rsidP="00B40762">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Pr>
          <w:rFonts w:ascii="Comic Sans MS" w:hAnsi="Comic Sans MS" w:cs="Arial"/>
          <w:noProof/>
          <w:color w:val="000000" w:themeColor="text1"/>
          <w:szCs w:val="18"/>
          <w:lang w:val="nl-NL"/>
        </w:rPr>
        <w:drawing>
          <wp:anchor distT="0" distB="0" distL="114300" distR="114300" simplePos="0" relativeHeight="251658240" behindDoc="0" locked="0" layoutInCell="1" allowOverlap="1">
            <wp:simplePos x="0" y="0"/>
            <wp:positionH relativeFrom="column">
              <wp:posOffset>4170680</wp:posOffset>
            </wp:positionH>
            <wp:positionV relativeFrom="paragraph">
              <wp:posOffset>480060</wp:posOffset>
            </wp:positionV>
            <wp:extent cx="2324100" cy="2857500"/>
            <wp:effectExtent l="171450" t="133350" r="361950" b="304800"/>
            <wp:wrapSquare wrapText="bothSides"/>
            <wp:docPr id="3" name="Afbeelding 3" descr="http://www.molens.nl/upload/27/appel_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27/appel_ed.jpg"/>
                    <pic:cNvPicPr>
                      <a:picLocks noChangeAspect="1" noChangeArrowheads="1"/>
                    </pic:cNvPicPr>
                  </pic:nvPicPr>
                  <pic:blipFill>
                    <a:blip r:embed="rId7" cstate="print"/>
                    <a:srcRect/>
                    <a:stretch>
                      <a:fillRect/>
                    </a:stretch>
                  </pic:blipFill>
                  <pic:spPr bwMode="auto">
                    <a:xfrm>
                      <a:off x="0" y="0"/>
                      <a:ext cx="23241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B40762">
        <w:rPr>
          <w:rFonts w:ascii="Comic Sans MS" w:hAnsi="Comic Sans MS" w:cs="Arial"/>
          <w:color w:val="000000" w:themeColor="text1"/>
          <w:szCs w:val="18"/>
          <w:lang w:val="nl-NL"/>
        </w:rPr>
        <w:t xml:space="preserve">De eerste eigenaresse van de huidige molen was Mevr. A.F.E. barones van </w:t>
      </w:r>
      <w:proofErr w:type="spellStart"/>
      <w:r w:rsidRPr="00B40762">
        <w:rPr>
          <w:rFonts w:ascii="Comic Sans MS" w:hAnsi="Comic Sans MS" w:cs="Arial"/>
          <w:color w:val="000000" w:themeColor="text1"/>
          <w:szCs w:val="18"/>
          <w:lang w:val="nl-NL"/>
        </w:rPr>
        <w:t>Goltstein</w:t>
      </w:r>
      <w:proofErr w:type="spellEnd"/>
      <w:r w:rsidRPr="00B40762">
        <w:rPr>
          <w:rFonts w:ascii="Comic Sans MS" w:hAnsi="Comic Sans MS" w:cs="Arial"/>
          <w:color w:val="000000" w:themeColor="text1"/>
          <w:szCs w:val="18"/>
          <w:lang w:val="nl-NL"/>
        </w:rPr>
        <w:t xml:space="preserve">, douairière F.W.J. baron van </w:t>
      </w:r>
      <w:proofErr w:type="spellStart"/>
      <w:r w:rsidRPr="00B40762">
        <w:rPr>
          <w:rFonts w:ascii="Comic Sans MS" w:hAnsi="Comic Sans MS" w:cs="Arial"/>
          <w:color w:val="000000" w:themeColor="text1"/>
          <w:szCs w:val="18"/>
          <w:lang w:val="nl-NL"/>
        </w:rPr>
        <w:t>Aylva</w:t>
      </w:r>
      <w:proofErr w:type="spellEnd"/>
      <w:r w:rsidRPr="00B40762">
        <w:rPr>
          <w:rFonts w:ascii="Comic Sans MS" w:hAnsi="Comic Sans MS" w:cs="Arial"/>
          <w:color w:val="000000" w:themeColor="text1"/>
          <w:szCs w:val="18"/>
          <w:lang w:val="nl-NL"/>
        </w:rPr>
        <w:t xml:space="preserve"> van </w:t>
      </w:r>
      <w:proofErr w:type="spellStart"/>
      <w:r w:rsidRPr="00B40762">
        <w:rPr>
          <w:rFonts w:ascii="Comic Sans MS" w:hAnsi="Comic Sans MS" w:cs="Arial"/>
          <w:color w:val="000000" w:themeColor="text1"/>
          <w:szCs w:val="18"/>
          <w:lang w:val="nl-NL"/>
        </w:rPr>
        <w:t>Pallandt</w:t>
      </w:r>
      <w:proofErr w:type="spellEnd"/>
      <w:r w:rsidRPr="00B40762">
        <w:rPr>
          <w:rFonts w:ascii="Comic Sans MS" w:hAnsi="Comic Sans MS" w:cs="Arial"/>
          <w:color w:val="000000" w:themeColor="text1"/>
          <w:szCs w:val="18"/>
          <w:lang w:val="nl-NL"/>
        </w:rPr>
        <w:t xml:space="preserve">, die de molen in erfpacht aan de eerste </w:t>
      </w:r>
      <w:r>
        <w:rPr>
          <w:rFonts w:ascii="Comic Sans MS" w:hAnsi="Comic Sans MS" w:cs="Arial"/>
          <w:color w:val="000000" w:themeColor="text1"/>
          <w:szCs w:val="18"/>
          <w:lang w:val="nl-NL"/>
        </w:rPr>
        <w:t>molenaar E. van de Poll uitgaf.</w:t>
      </w:r>
      <w:r w:rsidRPr="00B40762">
        <w:rPr>
          <w:rFonts w:ascii="Arial" w:hAnsi="Arial" w:cs="Arial"/>
          <w:color w:val="636466"/>
          <w:sz w:val="17"/>
          <w:szCs w:val="17"/>
        </w:rPr>
        <w:t xml:space="preserve"> </w:t>
      </w:r>
    </w:p>
    <w:p w:rsidR="00B40762" w:rsidRDefault="00B40762" w:rsidP="00B40762">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B40762">
        <w:rPr>
          <w:rFonts w:ascii="Comic Sans MS" w:hAnsi="Comic Sans MS" w:cs="Arial"/>
          <w:color w:val="000000" w:themeColor="text1"/>
          <w:szCs w:val="18"/>
          <w:lang w:val="nl-NL"/>
        </w:rPr>
        <w:t xml:space="preserve">Via enkele andere eigenaren kwam de molen in 1970 in bezit van A.J.H. </w:t>
      </w:r>
      <w:proofErr w:type="spellStart"/>
      <w:r w:rsidRPr="00B40762">
        <w:rPr>
          <w:rFonts w:ascii="Comic Sans MS" w:hAnsi="Comic Sans MS" w:cs="Arial"/>
          <w:color w:val="000000" w:themeColor="text1"/>
          <w:szCs w:val="18"/>
          <w:lang w:val="nl-NL"/>
        </w:rPr>
        <w:t>Toele</w:t>
      </w:r>
      <w:proofErr w:type="spellEnd"/>
      <w:r w:rsidRPr="00B40762">
        <w:rPr>
          <w:rFonts w:ascii="Comic Sans MS" w:hAnsi="Comic Sans MS" w:cs="Arial"/>
          <w:color w:val="000000" w:themeColor="text1"/>
          <w:szCs w:val="18"/>
          <w:lang w:val="nl-NL"/>
        </w:rPr>
        <w:t xml:space="preserve"> en na diens overlijden in 1973 zijn weduwe. </w:t>
      </w:r>
    </w:p>
    <w:p w:rsidR="00B40762" w:rsidRDefault="00B40762" w:rsidP="00B40762">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B40762">
        <w:rPr>
          <w:rFonts w:ascii="Comic Sans MS" w:hAnsi="Comic Sans MS" w:cs="Arial"/>
          <w:color w:val="000000" w:themeColor="text1"/>
          <w:szCs w:val="18"/>
          <w:lang w:val="nl-NL"/>
        </w:rPr>
        <w:t>Sinds 2002 is de molen eig</w:t>
      </w:r>
      <w:r>
        <w:rPr>
          <w:rFonts w:ascii="Comic Sans MS" w:hAnsi="Comic Sans MS" w:cs="Arial"/>
          <w:color w:val="000000" w:themeColor="text1"/>
          <w:szCs w:val="18"/>
          <w:lang w:val="nl-NL"/>
        </w:rPr>
        <w:t xml:space="preserve">endom van het echtpaar </w:t>
      </w:r>
      <w:proofErr w:type="spellStart"/>
      <w:r>
        <w:rPr>
          <w:rFonts w:ascii="Comic Sans MS" w:hAnsi="Comic Sans MS" w:cs="Arial"/>
          <w:color w:val="000000" w:themeColor="text1"/>
          <w:szCs w:val="18"/>
          <w:lang w:val="nl-NL"/>
        </w:rPr>
        <w:t>Krijnen.</w:t>
      </w:r>
      <w:proofErr w:type="spellEnd"/>
    </w:p>
    <w:p w:rsidR="00B40762" w:rsidRDefault="00B40762" w:rsidP="00B40762">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B40762">
        <w:rPr>
          <w:rFonts w:ascii="Comic Sans MS" w:hAnsi="Comic Sans MS" w:cs="Arial"/>
          <w:color w:val="000000" w:themeColor="text1"/>
          <w:szCs w:val="18"/>
          <w:lang w:val="nl-NL"/>
        </w:rPr>
        <w:t xml:space="preserve">Door gebrek aan onderhoud heeft de molen jarenlang in vervallen toestand met één roede stil gestaan. </w:t>
      </w:r>
    </w:p>
    <w:p w:rsidR="00B40762" w:rsidRDefault="00B40762" w:rsidP="00B40762">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B40762">
        <w:rPr>
          <w:rFonts w:ascii="Comic Sans MS" w:hAnsi="Comic Sans MS" w:cs="Arial"/>
          <w:color w:val="000000" w:themeColor="text1"/>
          <w:szCs w:val="18"/>
          <w:lang w:val="nl-NL"/>
        </w:rPr>
        <w:t xml:space="preserve">De huidige eigenaren hebben met steun van de gemeente Nijkerk en de provincie Gelderland in 2004 kans gezien een grootscheepse restauratie in gang te zetten, waardoor de molen in oktober 2005 weer maalvaardig was. </w:t>
      </w:r>
    </w:p>
    <w:p w:rsidR="00B40762" w:rsidRDefault="00B40762" w:rsidP="00B40762">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B40762">
        <w:rPr>
          <w:rFonts w:ascii="Comic Sans MS" w:hAnsi="Comic Sans MS" w:cs="Arial"/>
          <w:color w:val="000000" w:themeColor="text1"/>
          <w:szCs w:val="18"/>
          <w:lang w:val="nl-NL"/>
        </w:rPr>
        <w:t xml:space="preserve">Tevens werd toen de opgeschoten hoge en dichte </w:t>
      </w:r>
      <w:proofErr w:type="spellStart"/>
      <w:r w:rsidRPr="00B40762">
        <w:rPr>
          <w:rFonts w:ascii="Comic Sans MS" w:hAnsi="Comic Sans MS" w:cs="Arial"/>
          <w:color w:val="000000" w:themeColor="text1"/>
          <w:szCs w:val="18"/>
          <w:lang w:val="nl-NL"/>
        </w:rPr>
        <w:t>begroeing</w:t>
      </w:r>
      <w:proofErr w:type="spellEnd"/>
      <w:r>
        <w:rPr>
          <w:rFonts w:ascii="Comic Sans MS" w:hAnsi="Comic Sans MS" w:cs="Arial"/>
          <w:color w:val="000000" w:themeColor="text1"/>
          <w:szCs w:val="18"/>
          <w:lang w:val="nl-NL"/>
        </w:rPr>
        <w:t xml:space="preserve"> rond de molen flink uitgedund.</w:t>
      </w:r>
    </w:p>
    <w:p w:rsidR="00B40762" w:rsidRPr="00B40762" w:rsidRDefault="00B40762" w:rsidP="00B40762">
      <w:pPr>
        <w:pStyle w:val="Lijstalinea"/>
        <w:numPr>
          <w:ilvl w:val="0"/>
          <w:numId w:val="11"/>
        </w:numPr>
        <w:spacing w:before="120" w:after="120"/>
        <w:ind w:left="284" w:hanging="284"/>
        <w:contextualSpacing w:val="0"/>
        <w:rPr>
          <w:rFonts w:ascii="Comic Sans MS" w:hAnsi="Comic Sans MS" w:cs="Arial"/>
          <w:color w:val="000000" w:themeColor="text1"/>
          <w:szCs w:val="18"/>
          <w:lang w:val="nl-NL"/>
        </w:rPr>
      </w:pPr>
      <w:r w:rsidRPr="00B40762">
        <w:rPr>
          <w:rFonts w:ascii="Comic Sans MS" w:hAnsi="Comic Sans MS" w:cs="Arial"/>
          <w:color w:val="000000" w:themeColor="text1"/>
          <w:szCs w:val="18"/>
          <w:lang w:val="nl-NL"/>
        </w:rPr>
        <w:t>De molen is eerder in 1955 en 1972 gerestaureerd.</w:t>
      </w:r>
    </w:p>
    <w:p w:rsidR="00E4092B" w:rsidRPr="00EC49C4" w:rsidRDefault="00E4092B" w:rsidP="00B40762">
      <w:pPr>
        <w:pStyle w:val="Lijstalinea"/>
        <w:numPr>
          <w:ilvl w:val="0"/>
          <w:numId w:val="10"/>
        </w:numPr>
        <w:spacing w:before="120" w:after="120" w:line="270" w:lineRule="atLeast"/>
        <w:ind w:left="425"/>
        <w:contextualSpacing w:val="0"/>
        <w:rPr>
          <w:rFonts w:ascii="Comic Sans MS" w:hAnsi="Comic Sans MS" w:cs="Arial"/>
          <w:vanish/>
          <w:color w:val="000000" w:themeColor="text1"/>
          <w:szCs w:val="24"/>
        </w:rPr>
      </w:pPr>
    </w:p>
    <w:sectPr w:rsidR="00E4092B" w:rsidRPr="00EC49C4"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220" w:rsidRDefault="00717220" w:rsidP="00DC4388">
      <w:r>
        <w:separator/>
      </w:r>
    </w:p>
  </w:endnote>
  <w:endnote w:type="continuationSeparator" w:id="0">
    <w:p w:rsidR="00717220" w:rsidRDefault="00717220" w:rsidP="00DC43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927D4F"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8C5BAF">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927D4F"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B40762">
      <w:rPr>
        <w:rStyle w:val="Paginanummer"/>
        <w:noProof/>
      </w:rPr>
      <w:t>1</w:t>
    </w:r>
    <w:r>
      <w:rPr>
        <w:rStyle w:val="Paginanummer"/>
      </w:rPr>
      <w:fldChar w:fldCharType="end"/>
    </w:r>
  </w:p>
  <w:p w:rsidR="00BD6FCD" w:rsidRDefault="00B40762"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220" w:rsidRDefault="00717220" w:rsidP="00DC4388">
      <w:r>
        <w:separator/>
      </w:r>
    </w:p>
  </w:footnote>
  <w:footnote w:type="continuationSeparator" w:id="0">
    <w:p w:rsidR="00717220" w:rsidRDefault="00717220" w:rsidP="00DC4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927D4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27D4F" w:rsidRPr="00927D4F">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927D4F" w:rsidP="00BD6FCD">
    <w:pPr>
      <w:pStyle w:val="Koptekst"/>
      <w:jc w:val="right"/>
      <w:rPr>
        <w:rFonts w:ascii="Comic Sans MS" w:hAnsi="Comic Sans MS"/>
        <w:b/>
        <w:color w:val="0000FF"/>
      </w:rPr>
    </w:pPr>
    <w:r w:rsidRPr="00927D4F">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927D4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D3EA3"/>
    <w:multiLevelType w:val="hybridMultilevel"/>
    <w:tmpl w:val="6054F6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2E61200"/>
    <w:multiLevelType w:val="hybridMultilevel"/>
    <w:tmpl w:val="97FC370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8562415"/>
    <w:multiLevelType w:val="hybridMultilevel"/>
    <w:tmpl w:val="C10EA6D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76C337C"/>
    <w:multiLevelType w:val="hybridMultilevel"/>
    <w:tmpl w:val="8E26EEF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BD160C"/>
    <w:multiLevelType w:val="hybridMultilevel"/>
    <w:tmpl w:val="168EB9DC"/>
    <w:lvl w:ilvl="0" w:tplc="67D6083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4"/>
  </w:num>
  <w:num w:numId="5">
    <w:abstractNumId w:val="8"/>
  </w:num>
  <w:num w:numId="6">
    <w:abstractNumId w:val="6"/>
  </w:num>
  <w:num w:numId="7">
    <w:abstractNumId w:val="1"/>
  </w:num>
  <w:num w:numId="8">
    <w:abstractNumId w:val="0"/>
  </w:num>
  <w:num w:numId="9">
    <w:abstractNumId w:val="2"/>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rsids>
    <w:rsidRoot w:val="00F900D8"/>
    <w:rsid w:val="00067BFA"/>
    <w:rsid w:val="000F2DA6"/>
    <w:rsid w:val="001157E2"/>
    <w:rsid w:val="001B4F9A"/>
    <w:rsid w:val="00342369"/>
    <w:rsid w:val="006D70A2"/>
    <w:rsid w:val="00717220"/>
    <w:rsid w:val="007F2725"/>
    <w:rsid w:val="00851238"/>
    <w:rsid w:val="0087725E"/>
    <w:rsid w:val="008C5BAF"/>
    <w:rsid w:val="00922429"/>
    <w:rsid w:val="00927D4F"/>
    <w:rsid w:val="009674F6"/>
    <w:rsid w:val="009B0B69"/>
    <w:rsid w:val="00AA0D4D"/>
    <w:rsid w:val="00AC6116"/>
    <w:rsid w:val="00B40762"/>
    <w:rsid w:val="00BD6FCD"/>
    <w:rsid w:val="00D019AE"/>
    <w:rsid w:val="00DC4388"/>
    <w:rsid w:val="00E35919"/>
    <w:rsid w:val="00E4092B"/>
    <w:rsid w:val="00E62F30"/>
    <w:rsid w:val="00EC49C4"/>
    <w:rsid w:val="00F900D8"/>
    <w:rsid w:val="00FE4BE5"/>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9B0B69"/>
    <w:pPr>
      <w:ind w:left="720"/>
      <w:contextualSpacing/>
    </w:pPr>
  </w:style>
</w:styles>
</file>

<file path=word/webSettings.xml><?xml version="1.0" encoding="utf-8"?>
<w:webSettings xmlns:r="http://schemas.openxmlformats.org/officeDocument/2006/relationships" xmlns:w="http://schemas.openxmlformats.org/wordprocessingml/2006/main">
  <w:divs>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555161333">
      <w:bodyDiv w:val="1"/>
      <w:marLeft w:val="0"/>
      <w:marRight w:val="0"/>
      <w:marTop w:val="0"/>
      <w:marBottom w:val="0"/>
      <w:divBdr>
        <w:top w:val="none" w:sz="0" w:space="0" w:color="auto"/>
        <w:left w:val="none" w:sz="0" w:space="0" w:color="auto"/>
        <w:bottom w:val="none" w:sz="0" w:space="0" w:color="auto"/>
        <w:right w:val="none" w:sz="0" w:space="0" w:color="auto"/>
      </w:divBdr>
      <w:divsChild>
        <w:div w:id="624041493">
          <w:marLeft w:val="0"/>
          <w:marRight w:val="0"/>
          <w:marTop w:val="0"/>
          <w:marBottom w:val="0"/>
          <w:divBdr>
            <w:top w:val="none" w:sz="0" w:space="0" w:color="auto"/>
            <w:left w:val="none" w:sz="0" w:space="0" w:color="auto"/>
            <w:bottom w:val="none" w:sz="0" w:space="0" w:color="auto"/>
            <w:right w:val="none" w:sz="0" w:space="0" w:color="auto"/>
          </w:divBdr>
          <w:divsChild>
            <w:div w:id="697974142">
              <w:marLeft w:val="0"/>
              <w:marRight w:val="0"/>
              <w:marTop w:val="0"/>
              <w:marBottom w:val="0"/>
              <w:divBdr>
                <w:top w:val="none" w:sz="0" w:space="0" w:color="auto"/>
                <w:left w:val="none" w:sz="0" w:space="0" w:color="auto"/>
                <w:bottom w:val="none" w:sz="0" w:space="0" w:color="auto"/>
                <w:right w:val="none" w:sz="0" w:space="0" w:color="auto"/>
              </w:divBdr>
              <w:divsChild>
                <w:div w:id="1972058651">
                  <w:marLeft w:val="75"/>
                  <w:marRight w:val="0"/>
                  <w:marTop w:val="0"/>
                  <w:marBottom w:val="0"/>
                  <w:divBdr>
                    <w:top w:val="single" w:sz="6" w:space="15" w:color="81A0D3"/>
                    <w:left w:val="single" w:sz="6" w:space="15" w:color="81A0D3"/>
                    <w:bottom w:val="single" w:sz="6" w:space="15" w:color="81A0D3"/>
                    <w:right w:val="single" w:sz="6" w:space="15" w:color="81A0D3"/>
                  </w:divBdr>
                  <w:divsChild>
                    <w:div w:id="1295479899">
                      <w:marLeft w:val="0"/>
                      <w:marRight w:val="0"/>
                      <w:marTop w:val="150"/>
                      <w:marBottom w:val="0"/>
                      <w:divBdr>
                        <w:top w:val="none" w:sz="0" w:space="0" w:color="auto"/>
                        <w:left w:val="none" w:sz="0" w:space="0" w:color="auto"/>
                        <w:bottom w:val="none" w:sz="0" w:space="0" w:color="auto"/>
                        <w:right w:val="none" w:sz="0" w:space="0" w:color="auto"/>
                      </w:divBdr>
                      <w:divsChild>
                        <w:div w:id="1158762033">
                          <w:marLeft w:val="0"/>
                          <w:marRight w:val="0"/>
                          <w:marTop w:val="0"/>
                          <w:marBottom w:val="0"/>
                          <w:divBdr>
                            <w:top w:val="none" w:sz="0" w:space="0" w:color="auto"/>
                            <w:left w:val="none" w:sz="0" w:space="0" w:color="auto"/>
                            <w:bottom w:val="none" w:sz="0" w:space="0" w:color="auto"/>
                            <w:right w:val="none" w:sz="0" w:space="0" w:color="auto"/>
                          </w:divBdr>
                          <w:divsChild>
                            <w:div w:id="116667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167966">
      <w:bodyDiv w:val="1"/>
      <w:marLeft w:val="0"/>
      <w:marRight w:val="0"/>
      <w:marTop w:val="0"/>
      <w:marBottom w:val="0"/>
      <w:divBdr>
        <w:top w:val="none" w:sz="0" w:space="0" w:color="auto"/>
        <w:left w:val="none" w:sz="0" w:space="0" w:color="auto"/>
        <w:bottom w:val="none" w:sz="0" w:space="0" w:color="auto"/>
        <w:right w:val="none" w:sz="0" w:space="0" w:color="auto"/>
      </w:divBdr>
      <w:divsChild>
        <w:div w:id="2069064039">
          <w:marLeft w:val="0"/>
          <w:marRight w:val="0"/>
          <w:marTop w:val="0"/>
          <w:marBottom w:val="0"/>
          <w:divBdr>
            <w:top w:val="none" w:sz="0" w:space="0" w:color="auto"/>
            <w:left w:val="none" w:sz="0" w:space="0" w:color="auto"/>
            <w:bottom w:val="none" w:sz="0" w:space="0" w:color="auto"/>
            <w:right w:val="none" w:sz="0" w:space="0" w:color="auto"/>
          </w:divBdr>
          <w:divsChild>
            <w:div w:id="586157434">
              <w:marLeft w:val="0"/>
              <w:marRight w:val="0"/>
              <w:marTop w:val="0"/>
              <w:marBottom w:val="0"/>
              <w:divBdr>
                <w:top w:val="none" w:sz="0" w:space="0" w:color="auto"/>
                <w:left w:val="none" w:sz="0" w:space="0" w:color="auto"/>
                <w:bottom w:val="none" w:sz="0" w:space="0" w:color="auto"/>
                <w:right w:val="none" w:sz="0" w:space="0" w:color="auto"/>
              </w:divBdr>
              <w:divsChild>
                <w:div w:id="1866475987">
                  <w:marLeft w:val="75"/>
                  <w:marRight w:val="0"/>
                  <w:marTop w:val="0"/>
                  <w:marBottom w:val="0"/>
                  <w:divBdr>
                    <w:top w:val="single" w:sz="6" w:space="15" w:color="81A0D3"/>
                    <w:left w:val="single" w:sz="6" w:space="15" w:color="81A0D3"/>
                    <w:bottom w:val="single" w:sz="6" w:space="15" w:color="81A0D3"/>
                    <w:right w:val="single" w:sz="6" w:space="15" w:color="81A0D3"/>
                  </w:divBdr>
                  <w:divsChild>
                    <w:div w:id="270629766">
                      <w:marLeft w:val="0"/>
                      <w:marRight w:val="0"/>
                      <w:marTop w:val="150"/>
                      <w:marBottom w:val="0"/>
                      <w:divBdr>
                        <w:top w:val="none" w:sz="0" w:space="0" w:color="auto"/>
                        <w:left w:val="none" w:sz="0" w:space="0" w:color="auto"/>
                        <w:bottom w:val="none" w:sz="0" w:space="0" w:color="auto"/>
                        <w:right w:val="none" w:sz="0" w:space="0" w:color="auto"/>
                      </w:divBdr>
                      <w:divsChild>
                        <w:div w:id="87123659">
                          <w:marLeft w:val="0"/>
                          <w:marRight w:val="0"/>
                          <w:marTop w:val="0"/>
                          <w:marBottom w:val="0"/>
                          <w:divBdr>
                            <w:top w:val="none" w:sz="0" w:space="0" w:color="auto"/>
                            <w:left w:val="none" w:sz="0" w:space="0" w:color="auto"/>
                            <w:bottom w:val="none" w:sz="0" w:space="0" w:color="auto"/>
                            <w:right w:val="none" w:sz="0" w:space="0" w:color="auto"/>
                          </w:divBdr>
                          <w:divsChild>
                            <w:div w:id="3391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864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1019</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2010-12-29T10:34:00Z</dcterms:created>
  <dcterms:modified xsi:type="dcterms:W3CDTF">2010-12-29T10:34:00Z</dcterms:modified>
</cp:coreProperties>
</file>