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proofErr w:type="spellStart"/>
      <w:r w:rsidR="005655B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Havelte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5655B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Molen van </w:t>
      </w:r>
      <w:proofErr w:type="spellStart"/>
      <w:r w:rsidR="005655B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Havelte</w:t>
      </w:r>
      <w:proofErr w:type="spellEnd"/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B42DE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B42DE8" w:rsidRPr="00B42DE8" w:rsidRDefault="00B42DE8" w:rsidP="00B42DE8">
      <w:pPr>
        <w:outlineLvl w:val="0"/>
        <w:rPr>
          <w:rFonts w:ascii="Comic Sans MS" w:hAnsi="Comic Sans MS"/>
          <w:bdr w:val="single" w:sz="4" w:space="0" w:color="auto"/>
          <w:shd w:val="clear" w:color="auto" w:fill="FFFF00"/>
        </w:rPr>
      </w:pPr>
      <w:r w:rsidRPr="00B42DE8">
        <w:rPr>
          <w:rFonts w:ascii="Comic Sans MS" w:hAnsi="Comic Sans MS"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42DE8">
          <w:rPr>
            <w:rStyle w:val="Hyperlink"/>
            <w:rFonts w:ascii="Comic Sans MS" w:hAnsi="Comic Sans MS"/>
            <w:szCs w:val="21"/>
            <w:bdr w:val="single" w:sz="4" w:space="0" w:color="auto"/>
            <w:shd w:val="clear" w:color="auto" w:fill="FFFF00"/>
          </w:rPr>
          <w:t>52° 47' NB, 6° 14' OL</w:t>
        </w:r>
      </w:hyperlink>
    </w:p>
    <w:p w:rsidR="00BE2885" w:rsidRPr="00BE2885" w:rsidRDefault="00BE2885" w:rsidP="00BE2885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463550</wp:posOffset>
            </wp:positionV>
            <wp:extent cx="2286000" cy="2857500"/>
            <wp:effectExtent l="171450" t="133350" r="361950" b="304800"/>
            <wp:wrapSquare wrapText="bothSides"/>
            <wp:docPr id="15" name="Afbeelding 15" descr="http://www.molens.nl/upload/330/havel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lens.nl/upload/330/havel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E2885">
        <w:rPr>
          <w:rFonts w:ascii="Comic Sans MS" w:hAnsi="Comic Sans MS" w:cs="Arial"/>
          <w:color w:val="000000" w:themeColor="text1"/>
          <w:szCs w:val="18"/>
        </w:rPr>
        <w:t xml:space="preserve">Op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deze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plaats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stond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tot 1873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achtkante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bovenkruier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zonder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stelling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, die in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dat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jaar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verbouwd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tot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stellingmolen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opdra</w:t>
      </w:r>
      <w:r>
        <w:rPr>
          <w:rFonts w:ascii="Comic Sans MS" w:hAnsi="Comic Sans MS" w:cs="Arial"/>
          <w:color w:val="000000" w:themeColor="text1"/>
          <w:szCs w:val="18"/>
        </w:rPr>
        <w:t>cht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van Lukas van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der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Wetering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BE2885" w:rsidRPr="00BE2885" w:rsidRDefault="00BE2885" w:rsidP="00BE2885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</w:rPr>
      </w:pP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Deze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brandde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af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op 20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maart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1914 door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blikseminslag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BE2885" w:rsidRPr="00BE2885" w:rsidRDefault="00BE2885" w:rsidP="00BE2885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</w:rPr>
      </w:pPr>
      <w:r w:rsidRPr="00BE2885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huidige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is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afkomstig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Wapse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hier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opgebouwd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molenmaker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Graaf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Zwolle.</w:t>
      </w:r>
    </w:p>
    <w:p w:rsidR="00BE2885" w:rsidRPr="00BE2885" w:rsidRDefault="00BE2885" w:rsidP="00BE2885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</w:rPr>
      </w:pP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latere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moleneigenaar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was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Berend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Hendrik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der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Vegt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, die 45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jaar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(tot 1951)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molenaar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is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geweest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na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hem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ko</w:t>
      </w:r>
      <w:r>
        <w:rPr>
          <w:rFonts w:ascii="Comic Sans MS" w:hAnsi="Comic Sans MS" w:cs="Arial"/>
          <w:color w:val="000000" w:themeColor="text1"/>
          <w:szCs w:val="18"/>
        </w:rPr>
        <w:t>mt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als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eigenaar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G. van de Poll.</w:t>
      </w:r>
    </w:p>
    <w:p w:rsidR="00BE2885" w:rsidRPr="00BE2885" w:rsidRDefault="00BE2885" w:rsidP="00BE2885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</w:rPr>
      </w:pPr>
      <w:r w:rsidRPr="00BE2885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toestand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was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sinds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1950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slecht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BE2885" w:rsidRPr="00BE2885" w:rsidRDefault="00BE2885" w:rsidP="00BE2885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</w:rPr>
      </w:pPr>
      <w:r w:rsidRPr="00BE2885">
        <w:rPr>
          <w:rFonts w:ascii="Comic Sans MS" w:hAnsi="Comic Sans MS" w:cs="Arial"/>
          <w:color w:val="000000" w:themeColor="text1"/>
          <w:szCs w:val="18"/>
        </w:rPr>
        <w:t xml:space="preserve">In 1951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er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hamermolen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bedrijf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gesteld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inwendig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gerestaureerd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FC18A7" w:rsidRPr="00BE2885" w:rsidRDefault="00BE2885" w:rsidP="00BE2885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</w:rPr>
      </w:pP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Verdere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restauraties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vonden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BE2885">
        <w:rPr>
          <w:rFonts w:ascii="Comic Sans MS" w:hAnsi="Comic Sans MS" w:cs="Arial"/>
          <w:color w:val="000000" w:themeColor="text1"/>
          <w:szCs w:val="18"/>
        </w:rPr>
        <w:t>plaats</w:t>
      </w:r>
      <w:proofErr w:type="spellEnd"/>
      <w:r w:rsidRPr="00BE2885">
        <w:rPr>
          <w:rFonts w:ascii="Comic Sans MS" w:hAnsi="Comic Sans MS" w:cs="Arial"/>
          <w:color w:val="000000" w:themeColor="text1"/>
          <w:szCs w:val="18"/>
        </w:rPr>
        <w:t xml:space="preserve"> in 1956/57 en in 1976</w:t>
      </w:r>
    </w:p>
    <w:sectPr w:rsidR="00FC18A7" w:rsidRPr="00BE2885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ADC" w:rsidRDefault="00F97ADC" w:rsidP="004147CB">
      <w:r>
        <w:separator/>
      </w:r>
    </w:p>
  </w:endnote>
  <w:endnote w:type="continuationSeparator" w:id="0">
    <w:p w:rsidR="00F97ADC" w:rsidRDefault="00F97ADC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5719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5C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5719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42DE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B42DE8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ADC" w:rsidRDefault="00F97ADC" w:rsidP="004147CB">
      <w:r>
        <w:separator/>
      </w:r>
    </w:p>
  </w:footnote>
  <w:footnote w:type="continuationSeparator" w:id="0">
    <w:p w:rsidR="00F97ADC" w:rsidRDefault="00F97ADC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5719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7190" w:rsidRPr="0095719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957190" w:rsidP="00BD6FCD">
    <w:pPr>
      <w:pStyle w:val="Koptekst"/>
      <w:jc w:val="right"/>
      <w:rPr>
        <w:rFonts w:ascii="Comic Sans MS" w:hAnsi="Comic Sans MS"/>
        <w:b/>
        <w:color w:val="0000FF"/>
      </w:rPr>
    </w:pPr>
    <w:r w:rsidRPr="0095719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5719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400E1"/>
    <w:multiLevelType w:val="hybridMultilevel"/>
    <w:tmpl w:val="ADE84BB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4"/>
  </w:num>
  <w:num w:numId="4">
    <w:abstractNumId w:val="13"/>
  </w:num>
  <w:num w:numId="5">
    <w:abstractNumId w:val="19"/>
  </w:num>
  <w:num w:numId="6">
    <w:abstractNumId w:val="15"/>
  </w:num>
  <w:num w:numId="7">
    <w:abstractNumId w:val="6"/>
  </w:num>
  <w:num w:numId="8">
    <w:abstractNumId w:val="8"/>
  </w:num>
  <w:num w:numId="9">
    <w:abstractNumId w:val="17"/>
  </w:num>
  <w:num w:numId="10">
    <w:abstractNumId w:val="4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20"/>
  </w:num>
  <w:num w:numId="16">
    <w:abstractNumId w:val="11"/>
  </w:num>
  <w:num w:numId="17">
    <w:abstractNumId w:val="3"/>
  </w:num>
  <w:num w:numId="18">
    <w:abstractNumId w:val="14"/>
  </w:num>
  <w:num w:numId="19">
    <w:abstractNumId w:val="2"/>
  </w:num>
  <w:num w:numId="20">
    <w:abstractNumId w:val="23"/>
  </w:num>
  <w:num w:numId="21">
    <w:abstractNumId w:val="1"/>
  </w:num>
  <w:num w:numId="22">
    <w:abstractNumId w:val="16"/>
  </w:num>
  <w:num w:numId="23">
    <w:abstractNumId w:val="21"/>
  </w:num>
  <w:num w:numId="24">
    <w:abstractNumId w:val="22"/>
  </w:num>
  <w:num w:numId="25">
    <w:abstractNumId w:val="0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5343B"/>
    <w:rsid w:val="001B4F9A"/>
    <w:rsid w:val="002E1E51"/>
    <w:rsid w:val="00304C70"/>
    <w:rsid w:val="00350BFC"/>
    <w:rsid w:val="003A1695"/>
    <w:rsid w:val="003F336A"/>
    <w:rsid w:val="004147CB"/>
    <w:rsid w:val="005655B8"/>
    <w:rsid w:val="005A7DA1"/>
    <w:rsid w:val="005D43E1"/>
    <w:rsid w:val="005D516D"/>
    <w:rsid w:val="00617EBC"/>
    <w:rsid w:val="006A674D"/>
    <w:rsid w:val="006D70A2"/>
    <w:rsid w:val="00777699"/>
    <w:rsid w:val="007F2725"/>
    <w:rsid w:val="00815569"/>
    <w:rsid w:val="008A1BE2"/>
    <w:rsid w:val="008C5BAF"/>
    <w:rsid w:val="00922429"/>
    <w:rsid w:val="00936527"/>
    <w:rsid w:val="00957190"/>
    <w:rsid w:val="009674F6"/>
    <w:rsid w:val="00993020"/>
    <w:rsid w:val="00996A33"/>
    <w:rsid w:val="009B4402"/>
    <w:rsid w:val="009F35D1"/>
    <w:rsid w:val="00A06B98"/>
    <w:rsid w:val="00A31E73"/>
    <w:rsid w:val="00A95F8F"/>
    <w:rsid w:val="00AA0D4D"/>
    <w:rsid w:val="00AB7E40"/>
    <w:rsid w:val="00AC6116"/>
    <w:rsid w:val="00B22244"/>
    <w:rsid w:val="00B42DE8"/>
    <w:rsid w:val="00BD6FCD"/>
    <w:rsid w:val="00BE2885"/>
    <w:rsid w:val="00BE5CAF"/>
    <w:rsid w:val="00C56E50"/>
    <w:rsid w:val="00CB234C"/>
    <w:rsid w:val="00D019AE"/>
    <w:rsid w:val="00D22C59"/>
    <w:rsid w:val="00E07847"/>
    <w:rsid w:val="00E335FC"/>
    <w:rsid w:val="00E35919"/>
    <w:rsid w:val="00E4092B"/>
    <w:rsid w:val="00E62F30"/>
    <w:rsid w:val="00EA5000"/>
    <w:rsid w:val="00F900D8"/>
    <w:rsid w:val="00F97ADC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B42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6_35_N_6_14_9_E_type:landmark_zoom:17_region:NL&amp;pagename=Korenmolen_van_Havelt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Hollandse Molen.nl</vt:lpstr>
    </vt:vector>
  </TitlesOfParts>
  <Company>BusTic</Company>
  <LinksUpToDate>false</LinksUpToDate>
  <CharactersWithSpaces>909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3</cp:revision>
  <cp:lastPrinted>2010-12-12T18:44:00Z</cp:lastPrinted>
  <dcterms:created xsi:type="dcterms:W3CDTF">2010-12-22T08:03:00Z</dcterms:created>
  <dcterms:modified xsi:type="dcterms:W3CDTF">2011-01-13T08:02:00Z</dcterms:modified>
</cp:coreProperties>
</file>