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07" w:rsidRPr="008C4B07" w:rsidRDefault="00F821A1" w:rsidP="008C4B07">
      <w:pPr>
        <w:outlineLvl w:val="0"/>
        <w:rPr>
          <w:rFonts w:ascii="Comic Sans MS" w:hAnsi="Comic Sans MS"/>
          <w:bdr w:val="single" w:sz="4" w:space="0" w:color="auto"/>
          <w:shd w:val="clear" w:color="auto" w:fill="FFFF00"/>
        </w:rPr>
      </w:pPr>
      <w:r w:rsidRPr="008C4B07">
        <w:rPr>
          <w:rFonts w:ascii="Comic Sans MS" w:hAnsi="Comic Sans MS" w:cs="Arial"/>
          <w:b/>
          <w:color w:val="000000"/>
          <w:szCs w:val="18"/>
          <w:bdr w:val="single" w:sz="4" w:space="0" w:color="auto"/>
          <w:shd w:val="clear" w:color="auto" w:fill="FFFF00"/>
        </w:rPr>
        <w:t xml:space="preserve">DRENTHE - </w:t>
      </w:r>
      <w:r w:rsidR="00BD6FCD" w:rsidRPr="008C4B07">
        <w:rPr>
          <w:rFonts w:ascii="Comic Sans MS" w:hAnsi="Comic Sans MS" w:cs="Arial"/>
          <w:b/>
          <w:color w:val="000000"/>
          <w:szCs w:val="18"/>
          <w:bdr w:val="single" w:sz="4" w:space="0" w:color="auto"/>
          <w:shd w:val="clear" w:color="auto" w:fill="FFFF00"/>
        </w:rPr>
        <w:t xml:space="preserve">Plaats = </w:t>
      </w:r>
      <w:r w:rsidR="009F68C7" w:rsidRPr="008C4B07">
        <w:rPr>
          <w:rFonts w:ascii="Comic Sans MS" w:hAnsi="Comic Sans MS" w:cs="Arial"/>
          <w:b/>
          <w:color w:val="000000"/>
          <w:szCs w:val="18"/>
          <w:bdr w:val="single" w:sz="4" w:space="0" w:color="auto"/>
          <w:shd w:val="clear" w:color="auto" w:fill="FFFF00"/>
        </w:rPr>
        <w:t>Dalen</w:t>
      </w:r>
      <w:r w:rsidR="00CB234C" w:rsidRPr="008C4B07">
        <w:rPr>
          <w:rFonts w:ascii="Comic Sans MS" w:hAnsi="Comic Sans MS" w:cs="Arial"/>
          <w:b/>
          <w:color w:val="000000"/>
          <w:szCs w:val="18"/>
          <w:bdr w:val="single" w:sz="4" w:space="0" w:color="auto"/>
          <w:shd w:val="clear" w:color="auto" w:fill="FFFF00"/>
        </w:rPr>
        <w:t xml:space="preserve"> </w:t>
      </w:r>
      <w:r w:rsidR="00B22244" w:rsidRPr="008C4B07">
        <w:rPr>
          <w:rFonts w:ascii="Comic Sans MS" w:hAnsi="Comic Sans MS" w:cs="Arial"/>
          <w:b/>
          <w:color w:val="000000"/>
          <w:szCs w:val="18"/>
          <w:bdr w:val="single" w:sz="4" w:space="0" w:color="auto"/>
          <w:shd w:val="clear" w:color="auto" w:fill="FFFF00"/>
        </w:rPr>
        <w:t>(</w:t>
      </w:r>
      <w:r w:rsidR="008A1FA7" w:rsidRPr="008C4B07">
        <w:rPr>
          <w:rFonts w:ascii="Comic Sans MS" w:hAnsi="Comic Sans MS" w:cs="Arial"/>
          <w:b/>
          <w:color w:val="000000"/>
          <w:szCs w:val="18"/>
          <w:bdr w:val="single" w:sz="4" w:space="0" w:color="auto"/>
          <w:shd w:val="clear" w:color="auto" w:fill="FFFF00"/>
        </w:rPr>
        <w:t>DR</w:t>
      </w:r>
      <w:r w:rsidR="00B22244" w:rsidRPr="008C4B07">
        <w:rPr>
          <w:rFonts w:ascii="Comic Sans MS" w:hAnsi="Comic Sans MS" w:cs="Arial"/>
          <w:b/>
          <w:color w:val="000000"/>
          <w:szCs w:val="18"/>
          <w:bdr w:val="single" w:sz="4" w:space="0" w:color="auto"/>
          <w:shd w:val="clear" w:color="auto" w:fill="FFFF00"/>
        </w:rPr>
        <w:t xml:space="preserve">) </w:t>
      </w:r>
      <w:r w:rsidR="000608E4" w:rsidRPr="008C4B07">
        <w:rPr>
          <w:rFonts w:ascii="Comic Sans MS" w:hAnsi="Comic Sans MS" w:cs="Arial"/>
          <w:b/>
          <w:color w:val="000000"/>
          <w:szCs w:val="18"/>
          <w:bdr w:val="single" w:sz="4" w:space="0" w:color="auto"/>
          <w:shd w:val="clear" w:color="auto" w:fill="FFFF00"/>
        </w:rPr>
        <w:t xml:space="preserve">De </w:t>
      </w:r>
      <w:proofErr w:type="spellStart"/>
      <w:r w:rsidR="009F68C7" w:rsidRPr="008C4B07">
        <w:rPr>
          <w:rFonts w:ascii="Comic Sans MS" w:hAnsi="Comic Sans MS" w:cs="Arial"/>
          <w:b/>
          <w:color w:val="000000"/>
          <w:szCs w:val="18"/>
          <w:bdr w:val="single" w:sz="4" w:space="0" w:color="auto"/>
          <w:shd w:val="clear" w:color="auto" w:fill="FFFF00"/>
        </w:rPr>
        <w:t>Bente</w:t>
      </w:r>
      <w:proofErr w:type="spellEnd"/>
      <w:r w:rsidR="00BE5CAF" w:rsidRPr="008C4B07">
        <w:rPr>
          <w:rFonts w:ascii="Comic Sans MS" w:hAnsi="Comic Sans MS" w:cs="Arial"/>
          <w:b/>
          <w:color w:val="000000"/>
          <w:szCs w:val="18"/>
          <w:bdr w:val="single" w:sz="4" w:space="0" w:color="auto"/>
          <w:shd w:val="clear" w:color="auto" w:fill="FFFF00"/>
        </w:rPr>
        <w:t xml:space="preserve"> </w:t>
      </w:r>
      <w:r w:rsidR="00A31E73" w:rsidRPr="008C4B07">
        <w:rPr>
          <w:rFonts w:ascii="Comic Sans MS" w:hAnsi="Comic Sans MS" w:cs="Arial"/>
          <w:b/>
          <w:color w:val="000000"/>
          <w:szCs w:val="18"/>
          <w:bdr w:val="single" w:sz="4" w:space="0" w:color="auto"/>
          <w:shd w:val="clear" w:color="auto" w:fill="FFFF00"/>
        </w:rPr>
        <w:t>(</w:t>
      </w:r>
      <w:proofErr w:type="spellStart"/>
      <w:r w:rsidR="008A1FA7" w:rsidRPr="008C4B07">
        <w:rPr>
          <w:rFonts w:ascii="Comic Sans MS" w:hAnsi="Comic Sans MS" w:cs="Arial"/>
          <w:b/>
          <w:color w:val="000000"/>
          <w:szCs w:val="18"/>
          <w:bdr w:val="single" w:sz="4" w:space="0" w:color="auto"/>
          <w:shd w:val="clear" w:color="auto" w:fill="FFFF00"/>
        </w:rPr>
        <w:t>Stellingmolen</w:t>
      </w:r>
      <w:proofErr w:type="spellEnd"/>
      <w:r w:rsidR="00A31E73" w:rsidRPr="008C4B07">
        <w:rPr>
          <w:rFonts w:ascii="Comic Sans MS" w:hAnsi="Comic Sans MS" w:cs="Arial"/>
          <w:b/>
          <w:color w:val="000000"/>
          <w:szCs w:val="18"/>
          <w:bdr w:val="single" w:sz="4" w:space="0" w:color="auto"/>
          <w:shd w:val="clear" w:color="auto" w:fill="FFFF00"/>
        </w:rPr>
        <w:t>)</w:t>
      </w:r>
      <w:r w:rsidR="008C4B07" w:rsidRPr="008C4B07">
        <w:rPr>
          <w:rStyle w:val="Hyperlink"/>
          <w:rFonts w:ascii="Comic Sans MS" w:hAnsi="Comic Sans MS"/>
          <w:szCs w:val="21"/>
          <w:bdr w:val="single" w:sz="4" w:space="0" w:color="auto"/>
          <w:shd w:val="clear" w:color="auto" w:fill="FFFF00"/>
        </w:rPr>
        <w:t xml:space="preserve"> </w:t>
      </w:r>
      <w:r w:rsidR="008C4B07" w:rsidRPr="008C4B07">
        <w:rPr>
          <w:rFonts w:ascii="Comic Sans MS" w:hAnsi="Comic Sans MS"/>
          <w:noProof/>
          <w:color w:val="0000FF"/>
          <w:szCs w:val="21"/>
          <w:bdr w:val="single" w:sz="4" w:space="0" w:color="auto"/>
          <w:shd w:val="clear" w:color="auto" w:fill="FFFF00"/>
          <w:lang w:val="nl-NL"/>
        </w:rPr>
        <w:drawing>
          <wp:inline distT="0" distB="0" distL="0" distR="0">
            <wp:extent cx="219075" cy="219075"/>
            <wp:effectExtent l="0" t="0" r="9525" b="0"/>
            <wp:docPr id="3"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008C4B07" w:rsidRPr="008C4B07">
          <w:rPr>
            <w:rStyle w:val="Hyperlink"/>
            <w:rFonts w:ascii="Comic Sans MS" w:hAnsi="Comic Sans MS"/>
            <w:szCs w:val="21"/>
            <w:bdr w:val="single" w:sz="4" w:space="0" w:color="auto"/>
            <w:shd w:val="clear" w:color="auto" w:fill="FFFF00"/>
          </w:rPr>
          <w:t>52° 41' 17" N 6° 45' 5" E</w:t>
        </w:r>
      </w:hyperlink>
    </w:p>
    <w:p w:rsid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lang w:val="nl-NL"/>
        </w:rPr>
      </w:pPr>
      <w:r w:rsidRPr="009F68C7">
        <w:rPr>
          <w:rFonts w:ascii="Comic Sans MS" w:hAnsi="Comic Sans MS" w:cs="Arial"/>
          <w:color w:val="000000" w:themeColor="text1"/>
          <w:szCs w:val="24"/>
          <w:lang w:val="nl-NL"/>
        </w:rPr>
        <w:t>De molen werd in 1814 in opdracht van G.J. Volkerts en M. Kars gebouwd als opvolger van een molen die op 12 december 1813 door de Franse bezetting van Coevorden in brand was geschoten.</w:t>
      </w:r>
    </w:p>
    <w:p w:rsid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lang w:val="nl-NL"/>
        </w:rPr>
      </w:pPr>
      <w:r w:rsidRPr="009F68C7">
        <w:rPr>
          <w:rFonts w:ascii="Comic Sans MS" w:hAnsi="Comic Sans MS" w:cs="Arial"/>
          <w:color w:val="000000" w:themeColor="text1"/>
          <w:szCs w:val="24"/>
          <w:lang w:val="nl-NL"/>
        </w:rPr>
        <w:t xml:space="preserve">De molen is in het bezit geweest van </w:t>
      </w:r>
      <w:proofErr w:type="spellStart"/>
      <w:r w:rsidRPr="009F68C7">
        <w:rPr>
          <w:rFonts w:ascii="Comic Sans MS" w:hAnsi="Comic Sans MS" w:cs="Arial"/>
          <w:color w:val="000000" w:themeColor="text1"/>
          <w:szCs w:val="24"/>
          <w:lang w:val="nl-NL"/>
        </w:rPr>
        <w:t>Van</w:t>
      </w:r>
      <w:proofErr w:type="spellEnd"/>
      <w:r w:rsidRPr="009F68C7">
        <w:rPr>
          <w:rFonts w:ascii="Comic Sans MS" w:hAnsi="Comic Sans MS" w:cs="Arial"/>
          <w:color w:val="000000" w:themeColor="text1"/>
          <w:szCs w:val="24"/>
          <w:lang w:val="nl-NL"/>
        </w:rPr>
        <w:t xml:space="preserve"> der berg, G.J. </w:t>
      </w:r>
      <w:proofErr w:type="spellStart"/>
      <w:r w:rsidRPr="009F68C7">
        <w:rPr>
          <w:rFonts w:ascii="Comic Sans MS" w:hAnsi="Comic Sans MS" w:cs="Arial"/>
          <w:color w:val="000000" w:themeColor="text1"/>
          <w:szCs w:val="24"/>
          <w:lang w:val="nl-NL"/>
        </w:rPr>
        <w:t>Oldenkamp</w:t>
      </w:r>
      <w:proofErr w:type="spellEnd"/>
      <w:r w:rsidRPr="009F68C7">
        <w:rPr>
          <w:rFonts w:ascii="Comic Sans MS" w:hAnsi="Comic Sans MS" w:cs="Arial"/>
          <w:color w:val="000000" w:themeColor="text1"/>
          <w:szCs w:val="24"/>
          <w:lang w:val="nl-NL"/>
        </w:rPr>
        <w:t xml:space="preserve">, K. </w:t>
      </w:r>
      <w:proofErr w:type="spellStart"/>
      <w:r w:rsidRPr="009F68C7">
        <w:rPr>
          <w:rFonts w:ascii="Comic Sans MS" w:hAnsi="Comic Sans MS" w:cs="Arial"/>
          <w:color w:val="000000" w:themeColor="text1"/>
          <w:szCs w:val="24"/>
          <w:lang w:val="nl-NL"/>
        </w:rPr>
        <w:t>Aren</w:t>
      </w:r>
      <w:r>
        <w:rPr>
          <w:rFonts w:ascii="Comic Sans MS" w:hAnsi="Comic Sans MS" w:cs="Arial"/>
          <w:color w:val="000000" w:themeColor="text1"/>
          <w:szCs w:val="24"/>
          <w:lang w:val="nl-NL"/>
        </w:rPr>
        <w:t>ds</w:t>
      </w:r>
      <w:proofErr w:type="spellEnd"/>
      <w:r>
        <w:rPr>
          <w:rFonts w:ascii="Comic Sans MS" w:hAnsi="Comic Sans MS" w:cs="Arial"/>
          <w:color w:val="000000" w:themeColor="text1"/>
          <w:szCs w:val="24"/>
          <w:lang w:val="nl-NL"/>
        </w:rPr>
        <w:t xml:space="preserve"> en in 1927 van Jans </w:t>
      </w:r>
      <w:proofErr w:type="spellStart"/>
      <w:r>
        <w:rPr>
          <w:rFonts w:ascii="Comic Sans MS" w:hAnsi="Comic Sans MS" w:cs="Arial"/>
          <w:color w:val="000000" w:themeColor="text1"/>
          <w:szCs w:val="24"/>
          <w:lang w:val="nl-NL"/>
        </w:rPr>
        <w:t>Hidding</w:t>
      </w:r>
      <w:proofErr w:type="spellEnd"/>
      <w:r>
        <w:rPr>
          <w:rFonts w:ascii="Comic Sans MS" w:hAnsi="Comic Sans MS" w:cs="Arial"/>
          <w:color w:val="000000" w:themeColor="text1"/>
          <w:szCs w:val="24"/>
          <w:lang w:val="nl-NL"/>
        </w:rPr>
        <w:t>.</w:t>
      </w:r>
    </w:p>
    <w:p w:rsid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4104005</wp:posOffset>
            </wp:positionH>
            <wp:positionV relativeFrom="paragraph">
              <wp:posOffset>287655</wp:posOffset>
            </wp:positionV>
            <wp:extent cx="2447925" cy="2857500"/>
            <wp:effectExtent l="171450" t="133350" r="371475" b="304800"/>
            <wp:wrapSquare wrapText="bothSides"/>
            <wp:docPr id="1" name="Afbeelding 3" descr="http://www.molens.nl/upload/320/dalen_b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20/dalen_bente.jpg"/>
                    <pic:cNvPicPr>
                      <a:picLocks noChangeAspect="1" noChangeArrowheads="1"/>
                    </pic:cNvPicPr>
                  </pic:nvPicPr>
                  <pic:blipFill>
                    <a:blip r:embed="rId10" cstate="print"/>
                    <a:srcRect/>
                    <a:stretch>
                      <a:fillRect/>
                    </a:stretch>
                  </pic:blipFill>
                  <pic:spPr bwMode="auto">
                    <a:xfrm>
                      <a:off x="0" y="0"/>
                      <a:ext cx="24479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9F68C7">
        <w:rPr>
          <w:rFonts w:ascii="Comic Sans MS" w:hAnsi="Comic Sans MS" w:cs="Arial"/>
          <w:color w:val="000000" w:themeColor="text1"/>
          <w:szCs w:val="24"/>
          <w:lang w:val="nl-NL"/>
        </w:rPr>
        <w:t>In 1944 verloor de molen een roede, in 1957 de tw</w:t>
      </w:r>
      <w:r>
        <w:rPr>
          <w:rFonts w:ascii="Comic Sans MS" w:hAnsi="Comic Sans MS" w:cs="Arial"/>
          <w:color w:val="000000" w:themeColor="text1"/>
          <w:szCs w:val="24"/>
          <w:lang w:val="nl-NL"/>
        </w:rPr>
        <w:t>eede. Ook de stelling verdween.</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lang w:val="nl-NL"/>
        </w:rPr>
      </w:pPr>
      <w:r w:rsidRPr="009F68C7">
        <w:rPr>
          <w:rFonts w:ascii="Comic Sans MS" w:hAnsi="Comic Sans MS" w:cs="Arial"/>
          <w:color w:val="000000" w:themeColor="text1"/>
          <w:szCs w:val="24"/>
          <w:lang w:val="nl-NL"/>
        </w:rPr>
        <w:t xml:space="preserve">In 1976 is de molen maalvaardig gerestaureerd door J.D. </w:t>
      </w:r>
      <w:proofErr w:type="spellStart"/>
      <w:r w:rsidRPr="009F68C7">
        <w:rPr>
          <w:rFonts w:ascii="Comic Sans MS" w:hAnsi="Comic Sans MS" w:cs="Arial"/>
          <w:color w:val="000000" w:themeColor="text1"/>
          <w:szCs w:val="24"/>
          <w:lang w:val="nl-NL"/>
        </w:rPr>
        <w:t>Medendorp</w:t>
      </w:r>
      <w:proofErr w:type="spellEnd"/>
      <w:r w:rsidRPr="009F68C7">
        <w:rPr>
          <w:rFonts w:ascii="Comic Sans MS" w:hAnsi="Comic Sans MS" w:cs="Arial"/>
          <w:color w:val="000000" w:themeColor="text1"/>
          <w:szCs w:val="24"/>
          <w:lang w:val="nl-NL"/>
        </w:rPr>
        <w:t xml:space="preserve"> uit </w:t>
      </w:r>
      <w:proofErr w:type="spellStart"/>
      <w:r w:rsidRPr="009F68C7">
        <w:rPr>
          <w:rFonts w:ascii="Comic Sans MS" w:hAnsi="Comic Sans MS" w:cs="Arial"/>
          <w:color w:val="000000" w:themeColor="text1"/>
          <w:szCs w:val="24"/>
          <w:lang w:val="nl-NL"/>
        </w:rPr>
        <w:t>Zuidlaren</w:t>
      </w:r>
      <w:proofErr w:type="spellEnd"/>
      <w:r w:rsidRPr="009F68C7">
        <w:rPr>
          <w:rFonts w:ascii="Comic Sans MS" w:hAnsi="Comic Sans MS" w:cs="Arial"/>
          <w:color w:val="000000" w:themeColor="text1"/>
          <w:szCs w:val="24"/>
          <w:lang w:val="nl-NL"/>
        </w:rPr>
        <w:t>.</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Sinds 2001 liggen in de molen drie koppels stenen voor de productie van verschillende (gescheiden van elkaar) meelproducten. </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Twee koppels 17ers en een koppeltje van 80 cm diameter. Alle drie werken uitsluitend op windkracht. </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Elk koppel stenen heeft ook een aparte builmachine, die zowel op wind als </w:t>
      </w:r>
      <w:proofErr w:type="spellStart"/>
      <w:r w:rsidRPr="009F68C7">
        <w:rPr>
          <w:rFonts w:ascii="Comic Sans MS" w:hAnsi="Comic Sans MS" w:cs="Arial"/>
          <w:color w:val="000000" w:themeColor="text1"/>
          <w:szCs w:val="24"/>
          <w:lang w:val="nl-NL"/>
        </w:rPr>
        <w:t>als</w:t>
      </w:r>
      <w:proofErr w:type="spellEnd"/>
      <w:r w:rsidRPr="009F68C7">
        <w:rPr>
          <w:rFonts w:ascii="Comic Sans MS" w:hAnsi="Comic Sans MS" w:cs="Arial"/>
          <w:color w:val="000000" w:themeColor="text1"/>
          <w:szCs w:val="24"/>
          <w:lang w:val="nl-NL"/>
        </w:rPr>
        <w:t xml:space="preserve"> </w:t>
      </w:r>
      <w:proofErr w:type="spellStart"/>
      <w:r w:rsidRPr="009F68C7">
        <w:rPr>
          <w:rFonts w:ascii="Comic Sans MS" w:hAnsi="Comic Sans MS" w:cs="Arial"/>
          <w:color w:val="000000" w:themeColor="text1"/>
          <w:szCs w:val="24"/>
          <w:lang w:val="nl-NL"/>
        </w:rPr>
        <w:t>electrisch</w:t>
      </w:r>
      <w:proofErr w:type="spellEnd"/>
      <w:r w:rsidRPr="009F68C7">
        <w:rPr>
          <w:rFonts w:ascii="Comic Sans MS" w:hAnsi="Comic Sans MS" w:cs="Arial"/>
          <w:color w:val="000000" w:themeColor="text1"/>
          <w:szCs w:val="24"/>
          <w:lang w:val="nl-NL"/>
        </w:rPr>
        <w:t xml:space="preserve"> aangedreven kan worden. </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Verder is er ook nog een grote pletmachine waar de vlokken mee gemaakt kunnen worden (bouwjaar ongeveer 1910), ook deze is </w:t>
      </w:r>
      <w:proofErr w:type="spellStart"/>
      <w:r w:rsidRPr="009F68C7">
        <w:rPr>
          <w:rFonts w:ascii="Comic Sans MS" w:hAnsi="Comic Sans MS" w:cs="Arial"/>
          <w:color w:val="000000" w:themeColor="text1"/>
          <w:szCs w:val="24"/>
          <w:lang w:val="nl-NL"/>
        </w:rPr>
        <w:t>electrisch</w:t>
      </w:r>
      <w:proofErr w:type="spellEnd"/>
      <w:r w:rsidRPr="009F68C7">
        <w:rPr>
          <w:rFonts w:ascii="Comic Sans MS" w:hAnsi="Comic Sans MS" w:cs="Arial"/>
          <w:color w:val="000000" w:themeColor="text1"/>
          <w:szCs w:val="24"/>
          <w:lang w:val="nl-NL"/>
        </w:rPr>
        <w:t xml:space="preserve">, maar er is ook een windaandrijving gemaakt, zodat er </w:t>
      </w:r>
      <w:r>
        <w:rPr>
          <w:rFonts w:ascii="Comic Sans MS" w:hAnsi="Comic Sans MS" w:cs="Arial"/>
          <w:color w:val="000000" w:themeColor="text1"/>
          <w:szCs w:val="24"/>
          <w:lang w:val="nl-NL"/>
        </w:rPr>
        <w:t>ook met wind geplet kan worden.</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Verder zijn er nog twee kleine handmolentjes die </w:t>
      </w:r>
      <w:proofErr w:type="spellStart"/>
      <w:r w:rsidRPr="009F68C7">
        <w:rPr>
          <w:rFonts w:ascii="Comic Sans MS" w:hAnsi="Comic Sans MS" w:cs="Arial"/>
          <w:color w:val="000000" w:themeColor="text1"/>
          <w:szCs w:val="24"/>
          <w:lang w:val="nl-NL"/>
        </w:rPr>
        <w:t>d.m.v</w:t>
      </w:r>
      <w:proofErr w:type="spellEnd"/>
      <w:r w:rsidRPr="009F68C7">
        <w:rPr>
          <w:rFonts w:ascii="Comic Sans MS" w:hAnsi="Comic Sans MS" w:cs="Arial"/>
          <w:color w:val="000000" w:themeColor="text1"/>
          <w:szCs w:val="24"/>
          <w:lang w:val="nl-NL"/>
        </w:rPr>
        <w:t xml:space="preserve"> </w:t>
      </w:r>
      <w:proofErr w:type="spellStart"/>
      <w:r w:rsidRPr="009F68C7">
        <w:rPr>
          <w:rFonts w:ascii="Comic Sans MS" w:hAnsi="Comic Sans MS" w:cs="Arial"/>
          <w:color w:val="000000" w:themeColor="text1"/>
          <w:szCs w:val="24"/>
          <w:lang w:val="nl-NL"/>
        </w:rPr>
        <w:t>eeen</w:t>
      </w:r>
      <w:proofErr w:type="spellEnd"/>
      <w:r w:rsidRPr="009F68C7">
        <w:rPr>
          <w:rFonts w:ascii="Comic Sans MS" w:hAnsi="Comic Sans MS" w:cs="Arial"/>
          <w:color w:val="000000" w:themeColor="text1"/>
          <w:szCs w:val="24"/>
          <w:lang w:val="nl-NL"/>
        </w:rPr>
        <w:t xml:space="preserve"> schijfje met een motortje of ook met de wind aangedreven kunnen worden. </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De molen wordt volledig in bedrijf gehouden door beroepsmolenaar Hans Petit, lid van het AKG. </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Er worden ongeveer 125 verschillende mengsels /producten gemaakt, zowel voor grootverbruikers(bakkers/slagers/restaurants) als voor pa</w:t>
      </w:r>
      <w:r>
        <w:rPr>
          <w:rFonts w:ascii="Comic Sans MS" w:hAnsi="Comic Sans MS" w:cs="Arial"/>
          <w:color w:val="000000" w:themeColor="text1"/>
          <w:szCs w:val="24"/>
          <w:lang w:val="nl-NL"/>
        </w:rPr>
        <w:t xml:space="preserve">rticulieren in </w:t>
      </w:r>
      <w:proofErr w:type="spellStart"/>
      <w:r>
        <w:rPr>
          <w:rFonts w:ascii="Comic Sans MS" w:hAnsi="Comic Sans MS" w:cs="Arial"/>
          <w:color w:val="000000" w:themeColor="text1"/>
          <w:szCs w:val="24"/>
          <w:lang w:val="nl-NL"/>
        </w:rPr>
        <w:t>kleinverpakking</w:t>
      </w:r>
      <w:proofErr w:type="spellEnd"/>
      <w:r>
        <w:rPr>
          <w:rFonts w:ascii="Comic Sans MS" w:hAnsi="Comic Sans MS" w:cs="Arial"/>
          <w:color w:val="000000" w:themeColor="text1"/>
          <w:szCs w:val="24"/>
          <w:lang w:val="nl-NL"/>
        </w:rPr>
        <w:t>.</w:t>
      </w:r>
    </w:p>
    <w:p w:rsidR="009F68C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In de molen kan men ook een </w:t>
      </w:r>
      <w:r>
        <w:rPr>
          <w:rFonts w:ascii="Comic Sans MS" w:hAnsi="Comic Sans MS" w:cs="Arial"/>
          <w:color w:val="000000" w:themeColor="text1"/>
          <w:szCs w:val="24"/>
          <w:lang w:val="nl-NL"/>
        </w:rPr>
        <w:t>kopje thee of koffie drinken.</w:t>
      </w:r>
    </w:p>
    <w:p w:rsidR="00FC18A7" w:rsidRPr="009F68C7" w:rsidRDefault="009F68C7" w:rsidP="009F68C7">
      <w:pPr>
        <w:pStyle w:val="Lijstalinea"/>
        <w:numPr>
          <w:ilvl w:val="0"/>
          <w:numId w:val="28"/>
        </w:numPr>
        <w:spacing w:before="120" w:after="120" w:line="270" w:lineRule="atLeast"/>
        <w:ind w:left="425"/>
        <w:contextualSpacing w:val="0"/>
        <w:rPr>
          <w:rFonts w:ascii="Comic Sans MS" w:hAnsi="Comic Sans MS" w:cs="Arial"/>
          <w:color w:val="000000" w:themeColor="text1"/>
          <w:szCs w:val="24"/>
        </w:rPr>
      </w:pPr>
      <w:r w:rsidRPr="009F68C7">
        <w:rPr>
          <w:rFonts w:ascii="Comic Sans MS" w:hAnsi="Comic Sans MS" w:cs="Arial"/>
          <w:color w:val="000000" w:themeColor="text1"/>
          <w:szCs w:val="24"/>
          <w:lang w:val="nl-NL"/>
        </w:rPr>
        <w:t xml:space="preserve">De bovenas is afkomstig uit de verdwenen molen van </w:t>
      </w:r>
      <w:proofErr w:type="spellStart"/>
      <w:r w:rsidRPr="009F68C7">
        <w:rPr>
          <w:rFonts w:ascii="Comic Sans MS" w:hAnsi="Comic Sans MS" w:cs="Arial"/>
          <w:color w:val="000000" w:themeColor="text1"/>
          <w:szCs w:val="24"/>
          <w:lang w:val="nl-NL"/>
        </w:rPr>
        <w:t>Koekange</w:t>
      </w:r>
      <w:proofErr w:type="spellEnd"/>
      <w:r w:rsidRPr="009F68C7">
        <w:rPr>
          <w:rFonts w:ascii="Comic Sans MS" w:hAnsi="Comic Sans MS" w:cs="Arial"/>
          <w:color w:val="000000" w:themeColor="text1"/>
          <w:szCs w:val="24"/>
          <w:lang w:val="nl-NL"/>
        </w:rPr>
        <w:t xml:space="preserve"> en is ingekort.</w:t>
      </w:r>
    </w:p>
    <w:sectPr w:rsidR="00FC18A7" w:rsidRPr="009F68C7" w:rsidSect="00BD6FCD">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BC" w:rsidRDefault="001B7EBC" w:rsidP="004147CB">
      <w:r>
        <w:separator/>
      </w:r>
    </w:p>
  </w:endnote>
  <w:endnote w:type="continuationSeparator" w:id="0">
    <w:p w:rsidR="001B7EBC" w:rsidRDefault="001B7EBC"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275D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F68C7">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275D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4B07">
      <w:rPr>
        <w:rStyle w:val="Paginanummer"/>
        <w:noProof/>
      </w:rPr>
      <w:t>1</w:t>
    </w:r>
    <w:r>
      <w:rPr>
        <w:rStyle w:val="Paginanummer"/>
      </w:rPr>
      <w:fldChar w:fldCharType="end"/>
    </w:r>
  </w:p>
  <w:p w:rsidR="00BD6FCD" w:rsidRDefault="008C4B07"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BC" w:rsidRDefault="001B7EBC" w:rsidP="004147CB">
      <w:r>
        <w:separator/>
      </w:r>
    </w:p>
  </w:footnote>
  <w:footnote w:type="continuationSeparator" w:id="0">
    <w:p w:rsidR="001B7EBC" w:rsidRDefault="001B7EBC"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275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275DD" w:rsidRPr="000275D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0275DD" w:rsidP="00BD6FCD">
    <w:pPr>
      <w:pStyle w:val="Koptekst"/>
      <w:jc w:val="right"/>
      <w:rPr>
        <w:rFonts w:ascii="Comic Sans MS" w:hAnsi="Comic Sans MS"/>
        <w:b/>
        <w:color w:val="0000FF"/>
      </w:rPr>
    </w:pPr>
    <w:r w:rsidRPr="000275D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275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8620DC"/>
    <w:multiLevelType w:val="hybridMultilevel"/>
    <w:tmpl w:val="82E8883C"/>
    <w:lvl w:ilvl="0" w:tplc="14EE44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B71179"/>
    <w:multiLevelType w:val="hybridMultilevel"/>
    <w:tmpl w:val="E46EFA2A"/>
    <w:lvl w:ilvl="0" w:tplc="3BDA6C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7D710B"/>
    <w:multiLevelType w:val="hybridMultilevel"/>
    <w:tmpl w:val="2946D520"/>
    <w:lvl w:ilvl="0" w:tplc="13F2745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1845731"/>
    <w:multiLevelType w:val="hybridMultilevel"/>
    <w:tmpl w:val="7006FAA0"/>
    <w:lvl w:ilvl="0" w:tplc="3BDA6C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426245"/>
    <w:multiLevelType w:val="hybridMultilevel"/>
    <w:tmpl w:val="99FCD7F0"/>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F5D676B"/>
    <w:multiLevelType w:val="hybridMultilevel"/>
    <w:tmpl w:val="9704D9C8"/>
    <w:lvl w:ilvl="0" w:tplc="3BDA6C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14"/>
  </w:num>
  <w:num w:numId="5">
    <w:abstractNumId w:val="21"/>
  </w:num>
  <w:num w:numId="6">
    <w:abstractNumId w:val="16"/>
  </w:num>
  <w:num w:numId="7">
    <w:abstractNumId w:val="7"/>
  </w:num>
  <w:num w:numId="8">
    <w:abstractNumId w:val="9"/>
  </w:num>
  <w:num w:numId="9">
    <w:abstractNumId w:val="18"/>
  </w:num>
  <w:num w:numId="10">
    <w:abstractNumId w:val="3"/>
  </w:num>
  <w:num w:numId="11">
    <w:abstractNumId w:val="8"/>
  </w:num>
  <w:num w:numId="12">
    <w:abstractNumId w:val="6"/>
  </w:num>
  <w:num w:numId="13">
    <w:abstractNumId w:val="13"/>
  </w:num>
  <w:num w:numId="14">
    <w:abstractNumId w:val="10"/>
  </w:num>
  <w:num w:numId="15">
    <w:abstractNumId w:val="22"/>
  </w:num>
  <w:num w:numId="16">
    <w:abstractNumId w:val="12"/>
  </w:num>
  <w:num w:numId="17">
    <w:abstractNumId w:val="2"/>
  </w:num>
  <w:num w:numId="18">
    <w:abstractNumId w:val="15"/>
  </w:num>
  <w:num w:numId="19">
    <w:abstractNumId w:val="1"/>
  </w:num>
  <w:num w:numId="20">
    <w:abstractNumId w:val="24"/>
  </w:num>
  <w:num w:numId="21">
    <w:abstractNumId w:val="0"/>
  </w:num>
  <w:num w:numId="22">
    <w:abstractNumId w:val="17"/>
  </w:num>
  <w:num w:numId="23">
    <w:abstractNumId w:val="23"/>
  </w:num>
  <w:num w:numId="24">
    <w:abstractNumId w:val="20"/>
  </w:num>
  <w:num w:numId="25">
    <w:abstractNumId w:val="5"/>
  </w:num>
  <w:num w:numId="26">
    <w:abstractNumId w:val="27"/>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F900D8"/>
    <w:rsid w:val="000275DD"/>
    <w:rsid w:val="000608E4"/>
    <w:rsid w:val="00067BFA"/>
    <w:rsid w:val="000715BD"/>
    <w:rsid w:val="000A53DC"/>
    <w:rsid w:val="000C2982"/>
    <w:rsid w:val="000D264D"/>
    <w:rsid w:val="000F2DA6"/>
    <w:rsid w:val="001157E2"/>
    <w:rsid w:val="00142744"/>
    <w:rsid w:val="0015343B"/>
    <w:rsid w:val="001B4F9A"/>
    <w:rsid w:val="001B7EBC"/>
    <w:rsid w:val="002E1E51"/>
    <w:rsid w:val="00304C70"/>
    <w:rsid w:val="003506E0"/>
    <w:rsid w:val="00350BFC"/>
    <w:rsid w:val="003A1695"/>
    <w:rsid w:val="004147CB"/>
    <w:rsid w:val="00425FA6"/>
    <w:rsid w:val="004B1BFC"/>
    <w:rsid w:val="004D5DD9"/>
    <w:rsid w:val="005D43E1"/>
    <w:rsid w:val="005F17DC"/>
    <w:rsid w:val="00617EBC"/>
    <w:rsid w:val="006D70A2"/>
    <w:rsid w:val="007F2725"/>
    <w:rsid w:val="008A1BE2"/>
    <w:rsid w:val="008A1FA7"/>
    <w:rsid w:val="008C4B07"/>
    <w:rsid w:val="008C5BAF"/>
    <w:rsid w:val="00922429"/>
    <w:rsid w:val="009674F6"/>
    <w:rsid w:val="00993020"/>
    <w:rsid w:val="00996A33"/>
    <w:rsid w:val="009B4402"/>
    <w:rsid w:val="009D20C6"/>
    <w:rsid w:val="009F35D1"/>
    <w:rsid w:val="009F68C7"/>
    <w:rsid w:val="00A06B98"/>
    <w:rsid w:val="00A31E73"/>
    <w:rsid w:val="00A618C1"/>
    <w:rsid w:val="00A95F8F"/>
    <w:rsid w:val="00AA0D4D"/>
    <w:rsid w:val="00AC6116"/>
    <w:rsid w:val="00B22244"/>
    <w:rsid w:val="00BD6FCD"/>
    <w:rsid w:val="00BE5CAF"/>
    <w:rsid w:val="00CB234C"/>
    <w:rsid w:val="00D019AE"/>
    <w:rsid w:val="00D11F3C"/>
    <w:rsid w:val="00D22C59"/>
    <w:rsid w:val="00E07847"/>
    <w:rsid w:val="00E335FC"/>
    <w:rsid w:val="00E35919"/>
    <w:rsid w:val="00E4092B"/>
    <w:rsid w:val="00E62F30"/>
    <w:rsid w:val="00EA5000"/>
    <w:rsid w:val="00F821A1"/>
    <w:rsid w:val="00F900D8"/>
    <w:rsid w:val="00FC18A7"/>
    <w:rsid w:val="00FF060F"/>
    <w:rsid w:val="00FF14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 w:type="character" w:customStyle="1" w:styleId="plainlinks">
    <w:name w:val="plainlinks"/>
    <w:basedOn w:val="Standaardalinea-lettertype"/>
    <w:rsid w:val="008C4B07"/>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37481168">
      <w:bodyDiv w:val="1"/>
      <w:marLeft w:val="0"/>
      <w:marRight w:val="0"/>
      <w:marTop w:val="0"/>
      <w:marBottom w:val="0"/>
      <w:divBdr>
        <w:top w:val="none" w:sz="0" w:space="0" w:color="auto"/>
        <w:left w:val="none" w:sz="0" w:space="0" w:color="auto"/>
        <w:bottom w:val="none" w:sz="0" w:space="0" w:color="auto"/>
        <w:right w:val="none" w:sz="0" w:space="0" w:color="auto"/>
      </w:divBdr>
      <w:divsChild>
        <w:div w:id="1370763952">
          <w:marLeft w:val="0"/>
          <w:marRight w:val="0"/>
          <w:marTop w:val="0"/>
          <w:marBottom w:val="0"/>
          <w:divBdr>
            <w:top w:val="none" w:sz="0" w:space="0" w:color="auto"/>
            <w:left w:val="none" w:sz="0" w:space="0" w:color="auto"/>
            <w:bottom w:val="none" w:sz="0" w:space="0" w:color="auto"/>
            <w:right w:val="none" w:sz="0" w:space="0" w:color="auto"/>
          </w:divBdr>
          <w:divsChild>
            <w:div w:id="1528176884">
              <w:marLeft w:val="0"/>
              <w:marRight w:val="0"/>
              <w:marTop w:val="0"/>
              <w:marBottom w:val="0"/>
              <w:divBdr>
                <w:top w:val="none" w:sz="0" w:space="0" w:color="auto"/>
                <w:left w:val="none" w:sz="0" w:space="0" w:color="auto"/>
                <w:bottom w:val="none" w:sz="0" w:space="0" w:color="auto"/>
                <w:right w:val="none" w:sz="0" w:space="0" w:color="auto"/>
              </w:divBdr>
              <w:divsChild>
                <w:div w:id="136671728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4034691">
                      <w:marLeft w:val="0"/>
                      <w:marRight w:val="0"/>
                      <w:marTop w:val="150"/>
                      <w:marBottom w:val="0"/>
                      <w:divBdr>
                        <w:top w:val="none" w:sz="0" w:space="0" w:color="auto"/>
                        <w:left w:val="none" w:sz="0" w:space="0" w:color="auto"/>
                        <w:bottom w:val="none" w:sz="0" w:space="0" w:color="auto"/>
                        <w:right w:val="none" w:sz="0" w:space="0" w:color="auto"/>
                      </w:divBdr>
                      <w:divsChild>
                        <w:div w:id="1207135814">
                          <w:marLeft w:val="0"/>
                          <w:marRight w:val="0"/>
                          <w:marTop w:val="0"/>
                          <w:marBottom w:val="0"/>
                          <w:divBdr>
                            <w:top w:val="none" w:sz="0" w:space="0" w:color="auto"/>
                            <w:left w:val="none" w:sz="0" w:space="0" w:color="auto"/>
                            <w:bottom w:val="none" w:sz="0" w:space="0" w:color="auto"/>
                            <w:right w:val="none" w:sz="0" w:space="0" w:color="auto"/>
                          </w:divBdr>
                          <w:divsChild>
                            <w:div w:id="17612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51735">
      <w:bodyDiv w:val="1"/>
      <w:marLeft w:val="0"/>
      <w:marRight w:val="0"/>
      <w:marTop w:val="0"/>
      <w:marBottom w:val="0"/>
      <w:divBdr>
        <w:top w:val="none" w:sz="0" w:space="0" w:color="auto"/>
        <w:left w:val="none" w:sz="0" w:space="0" w:color="auto"/>
        <w:bottom w:val="none" w:sz="0" w:space="0" w:color="auto"/>
        <w:right w:val="none" w:sz="0" w:space="0" w:color="auto"/>
      </w:divBdr>
      <w:divsChild>
        <w:div w:id="338891312">
          <w:marLeft w:val="0"/>
          <w:marRight w:val="0"/>
          <w:marTop w:val="0"/>
          <w:marBottom w:val="0"/>
          <w:divBdr>
            <w:top w:val="none" w:sz="0" w:space="0" w:color="auto"/>
            <w:left w:val="none" w:sz="0" w:space="0" w:color="auto"/>
            <w:bottom w:val="none" w:sz="0" w:space="0" w:color="auto"/>
            <w:right w:val="none" w:sz="0" w:space="0" w:color="auto"/>
          </w:divBdr>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76679">
      <w:bodyDiv w:val="1"/>
      <w:marLeft w:val="0"/>
      <w:marRight w:val="0"/>
      <w:marTop w:val="0"/>
      <w:marBottom w:val="0"/>
      <w:divBdr>
        <w:top w:val="none" w:sz="0" w:space="0" w:color="auto"/>
        <w:left w:val="none" w:sz="0" w:space="0" w:color="auto"/>
        <w:bottom w:val="none" w:sz="0" w:space="0" w:color="auto"/>
        <w:right w:val="none" w:sz="0" w:space="0" w:color="auto"/>
      </w:divBdr>
      <w:divsChild>
        <w:div w:id="596258399">
          <w:marLeft w:val="0"/>
          <w:marRight w:val="0"/>
          <w:marTop w:val="0"/>
          <w:marBottom w:val="0"/>
          <w:divBdr>
            <w:top w:val="none" w:sz="0" w:space="0" w:color="auto"/>
            <w:left w:val="none" w:sz="0" w:space="0" w:color="auto"/>
            <w:bottom w:val="none" w:sz="0" w:space="0" w:color="auto"/>
            <w:right w:val="none" w:sz="0" w:space="0" w:color="auto"/>
          </w:divBdr>
          <w:divsChild>
            <w:div w:id="1978027751">
              <w:marLeft w:val="0"/>
              <w:marRight w:val="0"/>
              <w:marTop w:val="0"/>
              <w:marBottom w:val="0"/>
              <w:divBdr>
                <w:top w:val="none" w:sz="0" w:space="0" w:color="auto"/>
                <w:left w:val="none" w:sz="0" w:space="0" w:color="auto"/>
                <w:bottom w:val="none" w:sz="0" w:space="0" w:color="auto"/>
                <w:right w:val="none" w:sz="0" w:space="0" w:color="auto"/>
              </w:divBdr>
              <w:divsChild>
                <w:div w:id="596059996">
                  <w:marLeft w:val="75"/>
                  <w:marRight w:val="0"/>
                  <w:marTop w:val="0"/>
                  <w:marBottom w:val="0"/>
                  <w:divBdr>
                    <w:top w:val="single" w:sz="6" w:space="15" w:color="81A0D3"/>
                    <w:left w:val="single" w:sz="6" w:space="15" w:color="81A0D3"/>
                    <w:bottom w:val="single" w:sz="6" w:space="15" w:color="81A0D3"/>
                    <w:right w:val="single" w:sz="6" w:space="15" w:color="81A0D3"/>
                  </w:divBdr>
                  <w:divsChild>
                    <w:div w:id="2049328561">
                      <w:marLeft w:val="0"/>
                      <w:marRight w:val="0"/>
                      <w:marTop w:val="150"/>
                      <w:marBottom w:val="0"/>
                      <w:divBdr>
                        <w:top w:val="none" w:sz="0" w:space="0" w:color="auto"/>
                        <w:left w:val="none" w:sz="0" w:space="0" w:color="auto"/>
                        <w:bottom w:val="none" w:sz="0" w:space="0" w:color="auto"/>
                        <w:right w:val="none" w:sz="0" w:space="0" w:color="auto"/>
                      </w:divBdr>
                      <w:divsChild>
                        <w:div w:id="1419596766">
                          <w:marLeft w:val="0"/>
                          <w:marRight w:val="0"/>
                          <w:marTop w:val="0"/>
                          <w:marBottom w:val="0"/>
                          <w:divBdr>
                            <w:top w:val="none" w:sz="0" w:space="0" w:color="auto"/>
                            <w:left w:val="none" w:sz="0" w:space="0" w:color="auto"/>
                            <w:bottom w:val="none" w:sz="0" w:space="0" w:color="auto"/>
                            <w:right w:val="none" w:sz="0" w:space="0" w:color="auto"/>
                          </w:divBdr>
                          <w:divsChild>
                            <w:div w:id="16122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l.wikipedia.org/wiki/Bestand:Internet-web-browser.sv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sesoftware.nl/wiki/maps.asp?params=52_41_16.75_N_6_45_4.89_E_zoom:18_type:landmark_region:NL&amp;pagename=De_Bent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1761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2010-12-18T12:46:00Z</dcterms:created>
  <dcterms:modified xsi:type="dcterms:W3CDTF">2011-01-13T07:53:00Z</dcterms:modified>
</cp:coreProperties>
</file>