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32E" w:rsidRPr="0028732E" w:rsidRDefault="0028732E" w:rsidP="0028732E">
      <w:pPr>
        <w:spacing w:before="100" w:beforeAutospacing="1" w:after="100" w:afterAutospacing="1"/>
        <w:outlineLvl w:val="0"/>
        <w:rPr>
          <w:rFonts w:ascii="Comic Sans MS" w:hAnsi="Comic Sans MS"/>
          <w:b/>
          <w:bCs/>
          <w:kern w:val="36"/>
          <w:sz w:val="24"/>
          <w:szCs w:val="48"/>
          <w:bdr w:val="single" w:sz="4" w:space="0" w:color="auto"/>
          <w:shd w:val="clear" w:color="auto" w:fill="FFFF00"/>
          <w:lang w:val="nl-NL"/>
        </w:rPr>
      </w:pPr>
      <w:r>
        <w:rPr>
          <w:rFonts w:ascii="Comic Sans MS" w:hAnsi="Comic Sans MS"/>
          <w:b/>
          <w:bCs/>
          <w:kern w:val="36"/>
          <w:sz w:val="24"/>
          <w:szCs w:val="48"/>
          <w:bdr w:val="single" w:sz="4" w:space="0" w:color="auto"/>
          <w:shd w:val="clear" w:color="auto" w:fill="FFFF00"/>
          <w:lang w:val="nl-NL"/>
        </w:rPr>
        <w:t xml:space="preserve">Nederland - </w:t>
      </w:r>
      <w:r w:rsidRPr="0028732E">
        <w:rPr>
          <w:rFonts w:ascii="Comic Sans MS" w:hAnsi="Comic Sans MS"/>
          <w:b/>
          <w:bCs/>
          <w:kern w:val="36"/>
          <w:sz w:val="24"/>
          <w:szCs w:val="48"/>
          <w:bdr w:val="single" w:sz="4" w:space="0" w:color="auto"/>
          <w:shd w:val="clear" w:color="auto" w:fill="FFFF00"/>
          <w:lang w:val="nl-NL"/>
        </w:rPr>
        <w:t>Standerdmolen</w:t>
      </w:r>
    </w:p>
    <w:p w:rsidR="0028732E" w:rsidRPr="0028732E" w:rsidRDefault="0028732E" w:rsidP="0028732E">
      <w:pPr>
        <w:rPr>
          <w:sz w:val="24"/>
          <w:szCs w:val="24"/>
          <w:lang w:val="nl-NL"/>
        </w:rPr>
      </w:pPr>
    </w:p>
    <w:tbl>
      <w:tblPr>
        <w:tblW w:w="0" w:type="auto"/>
        <w:tblCellSpacing w:w="0" w:type="dxa"/>
        <w:tblCellMar>
          <w:left w:w="0" w:type="dxa"/>
          <w:right w:w="0" w:type="dxa"/>
        </w:tblCellMar>
        <w:tblLook w:val="04A0"/>
      </w:tblPr>
      <w:tblGrid>
        <w:gridCol w:w="10257"/>
      </w:tblGrid>
      <w:tr w:rsidR="0028732E" w:rsidRPr="00E4672A" w:rsidTr="0028732E">
        <w:trPr>
          <w:tblCellSpacing w:w="0" w:type="dxa"/>
        </w:trPr>
        <w:tc>
          <w:tcPr>
            <w:tcW w:w="0" w:type="auto"/>
            <w:shd w:val="clear" w:color="auto" w:fill="auto"/>
            <w:vAlign w:val="center"/>
            <w:hideMark/>
          </w:tcPr>
          <w:p w:rsidR="0028732E" w:rsidRPr="00E4672A" w:rsidRDefault="00E4672A" w:rsidP="0028732E">
            <w:pPr>
              <w:rPr>
                <w:color w:val="000000" w:themeColor="text1"/>
                <w:sz w:val="24"/>
                <w:szCs w:val="24"/>
                <w:lang w:val="nl-NL"/>
              </w:rPr>
            </w:pPr>
            <w:r>
              <w:rPr>
                <w:noProof/>
                <w:color w:val="000000" w:themeColor="text1"/>
                <w:sz w:val="24"/>
                <w:szCs w:val="24"/>
                <w:lang w:val="nl-NL"/>
              </w:rPr>
              <w:drawing>
                <wp:inline distT="0" distB="0" distL="0" distR="0">
                  <wp:extent cx="2096135" cy="1572260"/>
                  <wp:effectExtent l="19050" t="0" r="0" b="0"/>
                  <wp:docPr id="3" name="Afbeelding 3" descr="220px-Wissinksm%C3%B6l-standerd-zete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20px-Wissinksm%C3%B6l-standerd-zetel"/>
                          <pic:cNvPicPr>
                            <a:picLocks noChangeAspect="1" noChangeArrowheads="1"/>
                          </pic:cNvPicPr>
                        </pic:nvPicPr>
                        <pic:blipFill>
                          <a:blip r:embed="rId8" cstate="print"/>
                          <a:srcRect/>
                          <a:stretch>
                            <a:fillRect/>
                          </a:stretch>
                        </pic:blipFill>
                        <pic:spPr bwMode="auto">
                          <a:xfrm>
                            <a:off x="0" y="0"/>
                            <a:ext cx="2096135" cy="1572260"/>
                          </a:xfrm>
                          <a:prstGeom prst="rect">
                            <a:avLst/>
                          </a:prstGeom>
                          <a:noFill/>
                          <a:ln w="9525">
                            <a:noFill/>
                            <a:miter lim="800000"/>
                            <a:headEnd/>
                            <a:tailEnd/>
                          </a:ln>
                        </pic:spPr>
                      </pic:pic>
                    </a:graphicData>
                  </a:graphic>
                </wp:inline>
              </w:drawing>
            </w:r>
          </w:p>
          <w:p w:rsidR="0028732E" w:rsidRPr="00E4672A" w:rsidRDefault="0028732E" w:rsidP="0028732E">
            <w:pPr>
              <w:rPr>
                <w:color w:val="000000" w:themeColor="text1"/>
                <w:sz w:val="24"/>
                <w:szCs w:val="24"/>
                <w:lang w:val="nl-NL"/>
              </w:rPr>
            </w:pPr>
          </w:p>
          <w:p w:rsidR="0028732E" w:rsidRPr="00E4672A" w:rsidRDefault="0028732E" w:rsidP="0028732E">
            <w:pPr>
              <w:rPr>
                <w:color w:val="000000" w:themeColor="text1"/>
                <w:sz w:val="24"/>
                <w:szCs w:val="24"/>
                <w:lang w:val="nl-NL"/>
              </w:rPr>
            </w:pPr>
            <w:r w:rsidRPr="00E4672A">
              <w:rPr>
                <w:color w:val="000000" w:themeColor="text1"/>
                <w:sz w:val="24"/>
                <w:szCs w:val="24"/>
                <w:lang w:val="nl-NL"/>
              </w:rPr>
              <w:t xml:space="preserve">Standerd met staart van de </w:t>
            </w:r>
            <w:hyperlink r:id="rId9" w:tooltip="Wissinks Möl" w:history="1">
              <w:r w:rsidRPr="00E4672A">
                <w:rPr>
                  <w:color w:val="000000" w:themeColor="text1"/>
                  <w:sz w:val="24"/>
                  <w:szCs w:val="24"/>
                  <w:u w:val="single"/>
                  <w:lang w:val="nl-NL"/>
                </w:rPr>
                <w:t>Wissinks Möl</w:t>
              </w:r>
            </w:hyperlink>
            <w:r w:rsidRPr="00E4672A">
              <w:rPr>
                <w:color w:val="000000" w:themeColor="text1"/>
                <w:sz w:val="24"/>
                <w:szCs w:val="24"/>
                <w:lang w:val="nl-NL"/>
              </w:rPr>
              <w:t xml:space="preserve"> in Usselo, Enschede</w:t>
            </w:r>
          </w:p>
        </w:tc>
      </w:tr>
      <w:tr w:rsidR="0028732E" w:rsidRPr="00E4672A" w:rsidTr="0028732E">
        <w:trPr>
          <w:tblCellSpacing w:w="0" w:type="dxa"/>
        </w:trPr>
        <w:tc>
          <w:tcPr>
            <w:tcW w:w="0" w:type="auto"/>
            <w:shd w:val="clear" w:color="auto" w:fill="auto"/>
            <w:vAlign w:val="center"/>
            <w:hideMark/>
          </w:tcPr>
          <w:p w:rsidR="0028732E" w:rsidRPr="00E4672A" w:rsidRDefault="00E4672A" w:rsidP="0028732E">
            <w:pPr>
              <w:rPr>
                <w:color w:val="000000" w:themeColor="text1"/>
                <w:sz w:val="24"/>
                <w:szCs w:val="24"/>
                <w:lang w:val="nl-NL"/>
              </w:rPr>
            </w:pPr>
            <w:r>
              <w:rPr>
                <w:noProof/>
                <w:color w:val="000000" w:themeColor="text1"/>
                <w:sz w:val="24"/>
                <w:szCs w:val="24"/>
                <w:lang w:val="nl-NL"/>
              </w:rPr>
              <w:drawing>
                <wp:inline distT="0" distB="0" distL="0" distR="0">
                  <wp:extent cx="2096135" cy="1315720"/>
                  <wp:effectExtent l="19050" t="0" r="0" b="0"/>
                  <wp:docPr id="4" name="Afbeelding 4" descr="220px-Clayton_mill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20px-Clayton_mills"/>
                          <pic:cNvPicPr>
                            <a:picLocks noChangeAspect="1" noChangeArrowheads="1"/>
                          </pic:cNvPicPr>
                        </pic:nvPicPr>
                        <pic:blipFill>
                          <a:blip r:embed="rId11" cstate="print"/>
                          <a:srcRect/>
                          <a:stretch>
                            <a:fillRect/>
                          </a:stretch>
                        </pic:blipFill>
                        <pic:spPr bwMode="auto">
                          <a:xfrm>
                            <a:off x="0" y="0"/>
                            <a:ext cx="2096135" cy="1315720"/>
                          </a:xfrm>
                          <a:prstGeom prst="rect">
                            <a:avLst/>
                          </a:prstGeom>
                          <a:noFill/>
                          <a:ln w="9525">
                            <a:noFill/>
                            <a:miter lim="800000"/>
                            <a:headEnd/>
                            <a:tailEnd/>
                          </a:ln>
                        </pic:spPr>
                      </pic:pic>
                    </a:graphicData>
                  </a:graphic>
                </wp:inline>
              </w:drawing>
            </w:r>
          </w:p>
          <w:p w:rsidR="0028732E" w:rsidRPr="00E4672A" w:rsidRDefault="0028732E" w:rsidP="0028732E">
            <w:pPr>
              <w:rPr>
                <w:color w:val="000000" w:themeColor="text1"/>
                <w:sz w:val="24"/>
                <w:szCs w:val="24"/>
                <w:lang w:val="nl-NL"/>
              </w:rPr>
            </w:pPr>
          </w:p>
          <w:p w:rsidR="0028732E" w:rsidRPr="00E4672A" w:rsidRDefault="0028732E" w:rsidP="0028732E">
            <w:pPr>
              <w:rPr>
                <w:color w:val="000000" w:themeColor="text1"/>
                <w:sz w:val="24"/>
                <w:szCs w:val="24"/>
                <w:lang w:val="nl-NL"/>
              </w:rPr>
            </w:pPr>
            <w:r w:rsidRPr="00E4672A">
              <w:rPr>
                <w:color w:val="000000" w:themeColor="text1"/>
                <w:sz w:val="24"/>
                <w:szCs w:val="24"/>
                <w:lang w:val="nl-NL"/>
              </w:rPr>
              <w:t xml:space="preserve">Standerdmolen Jill met zelfkruiïng in </w:t>
            </w:r>
            <w:hyperlink r:id="rId12" w:tooltip="Clayton, West Sussex (de pagina bestaat niet)" w:history="1">
              <w:r w:rsidRPr="00E4672A">
                <w:rPr>
                  <w:color w:val="000000" w:themeColor="text1"/>
                  <w:sz w:val="24"/>
                  <w:szCs w:val="24"/>
                  <w:u w:val="single"/>
                  <w:lang w:val="nl-NL"/>
                </w:rPr>
                <w:t>Clayton, West Sussex</w:t>
              </w:r>
            </w:hyperlink>
            <w:r w:rsidRPr="00E4672A">
              <w:rPr>
                <w:color w:val="000000" w:themeColor="text1"/>
                <w:sz w:val="24"/>
                <w:szCs w:val="24"/>
                <w:lang w:val="nl-NL"/>
              </w:rPr>
              <w:t>, Engeland</w:t>
            </w:r>
          </w:p>
        </w:tc>
      </w:tr>
      <w:tr w:rsidR="0028732E" w:rsidRPr="0028732E" w:rsidTr="0028732E">
        <w:trPr>
          <w:tblCellSpacing w:w="0" w:type="dxa"/>
        </w:trPr>
        <w:tc>
          <w:tcPr>
            <w:tcW w:w="0" w:type="auto"/>
            <w:shd w:val="clear" w:color="auto" w:fill="auto"/>
            <w:vAlign w:val="center"/>
            <w:hideMark/>
          </w:tcPr>
          <w:p w:rsidR="0028732E" w:rsidRPr="0028732E" w:rsidRDefault="00E4672A" w:rsidP="0028732E">
            <w:pPr>
              <w:rPr>
                <w:sz w:val="24"/>
                <w:szCs w:val="24"/>
                <w:lang w:val="nl-NL"/>
              </w:rPr>
            </w:pPr>
            <w:r>
              <w:rPr>
                <w:noProof/>
                <w:color w:val="0000FF"/>
                <w:sz w:val="24"/>
                <w:szCs w:val="24"/>
                <w:lang w:val="nl-NL"/>
              </w:rPr>
              <w:drawing>
                <wp:inline distT="0" distB="0" distL="0" distR="0">
                  <wp:extent cx="2096135" cy="2787650"/>
                  <wp:effectExtent l="19050" t="0" r="0" b="0"/>
                  <wp:docPr id="5" name="Afbeelding 5" descr="220px-Luien_standerdmole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20px-Luien_standerdmolen"/>
                          <pic:cNvPicPr>
                            <a:picLocks noChangeAspect="1" noChangeArrowheads="1"/>
                          </pic:cNvPicPr>
                        </pic:nvPicPr>
                        <pic:blipFill>
                          <a:blip r:embed="rId14" cstate="print"/>
                          <a:srcRect/>
                          <a:stretch>
                            <a:fillRect/>
                          </a:stretch>
                        </pic:blipFill>
                        <pic:spPr bwMode="auto">
                          <a:xfrm>
                            <a:off x="0" y="0"/>
                            <a:ext cx="2096135" cy="2787650"/>
                          </a:xfrm>
                          <a:prstGeom prst="rect">
                            <a:avLst/>
                          </a:prstGeom>
                          <a:noFill/>
                          <a:ln w="9525">
                            <a:noFill/>
                            <a:miter lim="800000"/>
                            <a:headEnd/>
                            <a:tailEnd/>
                          </a:ln>
                        </pic:spPr>
                      </pic:pic>
                    </a:graphicData>
                  </a:graphic>
                </wp:inline>
              </w:drawing>
            </w:r>
          </w:p>
          <w:p w:rsidR="0028732E" w:rsidRPr="0028732E" w:rsidRDefault="0028732E" w:rsidP="0028732E">
            <w:pPr>
              <w:rPr>
                <w:sz w:val="24"/>
                <w:szCs w:val="24"/>
                <w:lang w:val="nl-NL"/>
              </w:rPr>
            </w:pPr>
            <w:r w:rsidRPr="0028732E">
              <w:rPr>
                <w:sz w:val="24"/>
                <w:szCs w:val="24"/>
                <w:lang w:val="nl-NL"/>
              </w:rPr>
              <w:t>Luien van een graanzak bij de standerdmolen in het Openluchtmuseum te Arnhem met daarboven het luikapje</w:t>
            </w:r>
          </w:p>
        </w:tc>
      </w:tr>
      <w:tr w:rsidR="0028732E" w:rsidRPr="0028732E" w:rsidTr="0028732E">
        <w:trPr>
          <w:tblCellSpacing w:w="0" w:type="dxa"/>
        </w:trPr>
        <w:tc>
          <w:tcPr>
            <w:tcW w:w="0" w:type="auto"/>
            <w:shd w:val="clear" w:color="auto" w:fill="auto"/>
            <w:vAlign w:val="center"/>
            <w:hideMark/>
          </w:tcPr>
          <w:p w:rsidR="0028732E" w:rsidRPr="0028732E" w:rsidRDefault="00E4672A" w:rsidP="0028732E">
            <w:pPr>
              <w:rPr>
                <w:sz w:val="24"/>
                <w:szCs w:val="24"/>
                <w:lang w:val="nl-NL"/>
              </w:rPr>
            </w:pPr>
            <w:r>
              <w:rPr>
                <w:noProof/>
                <w:color w:val="0000FF"/>
                <w:sz w:val="24"/>
                <w:szCs w:val="24"/>
                <w:lang w:val="nl-NL"/>
              </w:rPr>
              <w:lastRenderedPageBreak/>
              <w:drawing>
                <wp:inline distT="0" distB="0" distL="0" distR="0">
                  <wp:extent cx="2096135" cy="3033395"/>
                  <wp:effectExtent l="19050" t="0" r="0" b="0"/>
                  <wp:docPr id="6" name="Afbeelding 6" descr="220px-Windmill_Ude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20px-Windmill_Uden"/>
                          <pic:cNvPicPr>
                            <a:picLocks noChangeAspect="1" noChangeArrowheads="1"/>
                          </pic:cNvPicPr>
                        </pic:nvPicPr>
                        <pic:blipFill>
                          <a:blip r:embed="rId16" cstate="print"/>
                          <a:srcRect/>
                          <a:stretch>
                            <a:fillRect/>
                          </a:stretch>
                        </pic:blipFill>
                        <pic:spPr bwMode="auto">
                          <a:xfrm>
                            <a:off x="0" y="0"/>
                            <a:ext cx="2096135" cy="3033395"/>
                          </a:xfrm>
                          <a:prstGeom prst="rect">
                            <a:avLst/>
                          </a:prstGeom>
                          <a:noFill/>
                          <a:ln w="9525">
                            <a:noFill/>
                            <a:miter lim="800000"/>
                            <a:headEnd/>
                            <a:tailEnd/>
                          </a:ln>
                        </pic:spPr>
                      </pic:pic>
                    </a:graphicData>
                  </a:graphic>
                </wp:inline>
              </w:drawing>
            </w:r>
          </w:p>
          <w:p w:rsidR="0028732E" w:rsidRPr="0028732E" w:rsidRDefault="0028732E" w:rsidP="0028732E">
            <w:pPr>
              <w:rPr>
                <w:sz w:val="24"/>
                <w:szCs w:val="24"/>
                <w:lang w:val="nl-NL"/>
              </w:rPr>
            </w:pPr>
            <w:hyperlink r:id="rId17" w:tooltip="Molen van Jetten" w:history="1">
              <w:r w:rsidRPr="0028732E">
                <w:rPr>
                  <w:color w:val="0000FF"/>
                  <w:sz w:val="24"/>
                  <w:szCs w:val="24"/>
                  <w:u w:val="single"/>
                  <w:lang w:val="nl-NL"/>
                </w:rPr>
                <w:t>Molen van Jetten</w:t>
              </w:r>
            </w:hyperlink>
            <w:r w:rsidRPr="0028732E">
              <w:rPr>
                <w:sz w:val="24"/>
                <w:szCs w:val="24"/>
                <w:lang w:val="nl-NL"/>
              </w:rPr>
              <w:t xml:space="preserve"> te Uden met trapschoren</w:t>
            </w:r>
          </w:p>
        </w:tc>
      </w:tr>
      <w:tr w:rsidR="0028732E" w:rsidRPr="0028732E" w:rsidTr="0028732E">
        <w:trPr>
          <w:tblCellSpacing w:w="0" w:type="dxa"/>
        </w:trPr>
        <w:tc>
          <w:tcPr>
            <w:tcW w:w="0" w:type="auto"/>
            <w:shd w:val="clear" w:color="auto" w:fill="auto"/>
            <w:vAlign w:val="center"/>
            <w:hideMark/>
          </w:tcPr>
          <w:p w:rsidR="0028732E" w:rsidRPr="0028732E" w:rsidRDefault="00E4672A" w:rsidP="0028732E">
            <w:pPr>
              <w:rPr>
                <w:sz w:val="24"/>
                <w:szCs w:val="24"/>
                <w:lang w:val="nl-NL"/>
              </w:rPr>
            </w:pPr>
            <w:r>
              <w:rPr>
                <w:noProof/>
                <w:color w:val="0000FF"/>
                <w:sz w:val="24"/>
                <w:szCs w:val="24"/>
                <w:lang w:val="nl-NL"/>
              </w:rPr>
              <w:drawing>
                <wp:inline distT="0" distB="0" distL="0" distR="0">
                  <wp:extent cx="2096135" cy="1393825"/>
                  <wp:effectExtent l="19050" t="0" r="0" b="0"/>
                  <wp:docPr id="7" name="Afbeelding 7" descr="220px-Buysesmolen_Sint-Antelinks_2009">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20px-Buysesmolen_Sint-Antelinks_2009"/>
                          <pic:cNvPicPr>
                            <a:picLocks noChangeAspect="1" noChangeArrowheads="1"/>
                          </pic:cNvPicPr>
                        </pic:nvPicPr>
                        <pic:blipFill>
                          <a:blip r:embed="rId19" cstate="print"/>
                          <a:srcRect/>
                          <a:stretch>
                            <a:fillRect/>
                          </a:stretch>
                        </pic:blipFill>
                        <pic:spPr bwMode="auto">
                          <a:xfrm>
                            <a:off x="0" y="0"/>
                            <a:ext cx="2096135" cy="1393825"/>
                          </a:xfrm>
                          <a:prstGeom prst="rect">
                            <a:avLst/>
                          </a:prstGeom>
                          <a:noFill/>
                          <a:ln w="9525">
                            <a:noFill/>
                            <a:miter lim="800000"/>
                            <a:headEnd/>
                            <a:tailEnd/>
                          </a:ln>
                        </pic:spPr>
                      </pic:pic>
                    </a:graphicData>
                  </a:graphic>
                </wp:inline>
              </w:drawing>
            </w:r>
          </w:p>
          <w:p w:rsidR="0028732E" w:rsidRPr="0028732E" w:rsidRDefault="0028732E" w:rsidP="0028732E">
            <w:pPr>
              <w:rPr>
                <w:sz w:val="24"/>
                <w:szCs w:val="24"/>
                <w:lang w:val="nl-NL"/>
              </w:rPr>
            </w:pPr>
            <w:hyperlink r:id="rId20" w:tooltip="Buysesmolen" w:history="1">
              <w:r w:rsidRPr="0028732E">
                <w:rPr>
                  <w:color w:val="0000FF"/>
                  <w:sz w:val="24"/>
                  <w:szCs w:val="24"/>
                  <w:u w:val="single"/>
                  <w:lang w:val="nl-NL"/>
                </w:rPr>
                <w:t>Buysesmolen</w:t>
              </w:r>
            </w:hyperlink>
            <w:r w:rsidRPr="0028732E">
              <w:rPr>
                <w:sz w:val="24"/>
                <w:szCs w:val="24"/>
                <w:lang w:val="nl-NL"/>
              </w:rPr>
              <w:t xml:space="preserve"> te </w:t>
            </w:r>
            <w:hyperlink r:id="rId21" w:tooltip="Herzele (België)" w:history="1">
              <w:r w:rsidRPr="0028732E">
                <w:rPr>
                  <w:color w:val="0000FF"/>
                  <w:sz w:val="24"/>
                  <w:szCs w:val="24"/>
                  <w:u w:val="single"/>
                  <w:lang w:val="nl-NL"/>
                </w:rPr>
                <w:t>Herzele</w:t>
              </w:r>
            </w:hyperlink>
          </w:p>
        </w:tc>
      </w:tr>
    </w:tbl>
    <w:p w:rsidR="0028732E" w:rsidRDefault="0028732E" w:rsidP="0028732E">
      <w:pPr>
        <w:numPr>
          <w:ilvl w:val="0"/>
          <w:numId w:val="38"/>
        </w:numPr>
        <w:spacing w:before="120" w:after="120"/>
        <w:ind w:left="425"/>
        <w:rPr>
          <w:rFonts w:ascii="Comic Sans MS" w:hAnsi="Comic Sans MS"/>
          <w:color w:val="000000"/>
          <w:sz w:val="24"/>
          <w:szCs w:val="24"/>
          <w:lang w:val="nl-NL"/>
        </w:rPr>
      </w:pPr>
      <w:r w:rsidRPr="0028732E">
        <w:rPr>
          <w:rFonts w:ascii="Comic Sans MS" w:hAnsi="Comic Sans MS"/>
          <w:color w:val="000000"/>
          <w:sz w:val="24"/>
          <w:szCs w:val="24"/>
          <w:lang w:val="nl-NL"/>
        </w:rPr>
        <w:t xml:space="preserve">De </w:t>
      </w:r>
      <w:r w:rsidRPr="0028732E">
        <w:rPr>
          <w:rFonts w:ascii="Comic Sans MS" w:hAnsi="Comic Sans MS"/>
          <w:b/>
          <w:bCs/>
          <w:color w:val="000000"/>
          <w:sz w:val="24"/>
          <w:szCs w:val="24"/>
          <w:lang w:val="nl-NL"/>
        </w:rPr>
        <w:t>standerdmolen</w:t>
      </w:r>
      <w:r w:rsidRPr="0028732E">
        <w:rPr>
          <w:rFonts w:ascii="Comic Sans MS" w:hAnsi="Comic Sans MS"/>
          <w:color w:val="000000"/>
          <w:sz w:val="24"/>
          <w:szCs w:val="24"/>
          <w:lang w:val="nl-NL"/>
        </w:rPr>
        <w:t xml:space="preserve"> of </w:t>
      </w:r>
      <w:r w:rsidRPr="0028732E">
        <w:rPr>
          <w:rFonts w:ascii="Comic Sans MS" w:hAnsi="Comic Sans MS"/>
          <w:b/>
          <w:bCs/>
          <w:color w:val="000000"/>
          <w:sz w:val="24"/>
          <w:szCs w:val="24"/>
          <w:lang w:val="nl-NL"/>
        </w:rPr>
        <w:t>standaardmolen</w:t>
      </w:r>
      <w:r w:rsidRPr="0028732E">
        <w:rPr>
          <w:rFonts w:ascii="Comic Sans MS" w:hAnsi="Comic Sans MS"/>
          <w:color w:val="000000"/>
          <w:sz w:val="24"/>
          <w:szCs w:val="24"/>
          <w:lang w:val="nl-NL"/>
        </w:rPr>
        <w:t xml:space="preserve">, in West- en Oost-Vlaanderen </w:t>
      </w:r>
      <w:r w:rsidRPr="0028732E">
        <w:rPr>
          <w:rFonts w:ascii="Comic Sans MS" w:hAnsi="Comic Sans MS"/>
          <w:b/>
          <w:bCs/>
          <w:color w:val="000000"/>
          <w:sz w:val="24"/>
          <w:szCs w:val="24"/>
          <w:lang w:val="nl-NL"/>
        </w:rPr>
        <w:t>staakmolen</w:t>
      </w:r>
      <w:r w:rsidRPr="0028732E">
        <w:rPr>
          <w:rFonts w:ascii="Comic Sans MS" w:hAnsi="Comic Sans MS"/>
          <w:color w:val="000000"/>
          <w:sz w:val="24"/>
          <w:szCs w:val="24"/>
          <w:lang w:val="nl-NL"/>
        </w:rPr>
        <w:t xml:space="preserve"> genoemd en in Limburg </w:t>
      </w:r>
      <w:r w:rsidRPr="0028732E">
        <w:rPr>
          <w:rFonts w:ascii="Comic Sans MS" w:hAnsi="Comic Sans MS"/>
          <w:b/>
          <w:bCs/>
          <w:color w:val="000000"/>
          <w:sz w:val="24"/>
          <w:szCs w:val="24"/>
          <w:lang w:val="nl-NL"/>
        </w:rPr>
        <w:t>kas(t)molen</w:t>
      </w:r>
      <w:r w:rsidRPr="0028732E">
        <w:rPr>
          <w:rFonts w:ascii="Comic Sans MS" w:hAnsi="Comic Sans MS"/>
          <w:color w:val="000000"/>
          <w:sz w:val="24"/>
          <w:szCs w:val="24"/>
          <w:lang w:val="nl-NL"/>
        </w:rPr>
        <w:t xml:space="preserve"> is het oudste houten type </w:t>
      </w:r>
      <w:hyperlink r:id="rId22" w:tooltip="Windmolen" w:history="1">
        <w:r w:rsidRPr="0028732E">
          <w:rPr>
            <w:rFonts w:ascii="Comic Sans MS" w:hAnsi="Comic Sans MS"/>
            <w:color w:val="000000"/>
            <w:sz w:val="24"/>
            <w:szCs w:val="24"/>
            <w:lang w:val="nl-NL"/>
          </w:rPr>
          <w:t>windmolen</w:t>
        </w:r>
      </w:hyperlink>
      <w:r w:rsidRPr="0028732E">
        <w:rPr>
          <w:rFonts w:ascii="Comic Sans MS" w:hAnsi="Comic Sans MS"/>
          <w:color w:val="000000"/>
          <w:sz w:val="24"/>
          <w:szCs w:val="24"/>
          <w:lang w:val="nl-NL"/>
        </w:rPr>
        <w:t xml:space="preserve"> in de </w:t>
      </w:r>
      <w:hyperlink r:id="rId23" w:tooltip="Lage Landen (staatkunde)" w:history="1">
        <w:r w:rsidRPr="0028732E">
          <w:rPr>
            <w:rFonts w:ascii="Comic Sans MS" w:hAnsi="Comic Sans MS"/>
            <w:color w:val="000000"/>
            <w:sz w:val="24"/>
            <w:szCs w:val="24"/>
            <w:lang w:val="nl-NL"/>
          </w:rPr>
          <w:t>Lage Landen</w:t>
        </w:r>
      </w:hyperlink>
      <w:r w:rsidRPr="0028732E">
        <w:rPr>
          <w:rFonts w:ascii="Comic Sans MS" w:hAnsi="Comic Sans MS"/>
          <w:color w:val="000000"/>
          <w:sz w:val="24"/>
          <w:szCs w:val="24"/>
          <w:lang w:val="nl-NL"/>
        </w:rPr>
        <w:t xml:space="preserve">. </w:t>
      </w:r>
    </w:p>
    <w:p w:rsidR="0028732E" w:rsidRDefault="0028732E" w:rsidP="0028732E">
      <w:pPr>
        <w:numPr>
          <w:ilvl w:val="0"/>
          <w:numId w:val="38"/>
        </w:numPr>
        <w:spacing w:before="120" w:after="120"/>
        <w:ind w:left="425"/>
        <w:rPr>
          <w:rFonts w:ascii="Comic Sans MS" w:hAnsi="Comic Sans MS"/>
          <w:color w:val="000000"/>
          <w:sz w:val="24"/>
          <w:szCs w:val="24"/>
          <w:lang w:val="nl-NL"/>
        </w:rPr>
      </w:pPr>
      <w:r w:rsidRPr="0028732E">
        <w:rPr>
          <w:rFonts w:ascii="Comic Sans MS" w:hAnsi="Comic Sans MS"/>
          <w:color w:val="000000"/>
          <w:sz w:val="24"/>
          <w:szCs w:val="24"/>
          <w:lang w:val="nl-NL"/>
        </w:rPr>
        <w:t xml:space="preserve">De naam is afkomstig van het feit dat de kast van de molen op een standerd of staak, een rechtopstaande, ongeveer 60–80 cm dikke stam zit. </w:t>
      </w:r>
    </w:p>
    <w:p w:rsidR="0028732E" w:rsidRDefault="0028732E" w:rsidP="0028732E">
      <w:pPr>
        <w:numPr>
          <w:ilvl w:val="0"/>
          <w:numId w:val="38"/>
        </w:numPr>
        <w:spacing w:before="120" w:after="120"/>
        <w:ind w:left="425"/>
        <w:rPr>
          <w:rFonts w:ascii="Comic Sans MS" w:hAnsi="Comic Sans MS"/>
          <w:color w:val="000000"/>
          <w:sz w:val="24"/>
          <w:szCs w:val="24"/>
          <w:lang w:val="nl-NL"/>
        </w:rPr>
      </w:pPr>
      <w:r w:rsidRPr="0028732E">
        <w:rPr>
          <w:rFonts w:ascii="Comic Sans MS" w:hAnsi="Comic Sans MS"/>
          <w:color w:val="000000"/>
          <w:sz w:val="24"/>
          <w:szCs w:val="24"/>
          <w:lang w:val="nl-NL"/>
        </w:rPr>
        <w:t xml:space="preserve">De kast rust op de bovenkant van de standerd op een stormpen. </w:t>
      </w:r>
    </w:p>
    <w:p w:rsidR="0028732E" w:rsidRDefault="0028732E" w:rsidP="0028732E">
      <w:pPr>
        <w:numPr>
          <w:ilvl w:val="0"/>
          <w:numId w:val="38"/>
        </w:numPr>
        <w:spacing w:before="120" w:after="120"/>
        <w:ind w:left="425"/>
        <w:rPr>
          <w:rFonts w:ascii="Comic Sans MS" w:hAnsi="Comic Sans MS"/>
          <w:color w:val="000000"/>
          <w:sz w:val="24"/>
          <w:szCs w:val="24"/>
          <w:lang w:val="nl-NL"/>
        </w:rPr>
      </w:pPr>
      <w:r w:rsidRPr="0028732E">
        <w:rPr>
          <w:rFonts w:ascii="Comic Sans MS" w:hAnsi="Comic Sans MS"/>
          <w:color w:val="000000"/>
          <w:sz w:val="24"/>
          <w:szCs w:val="24"/>
          <w:lang w:val="nl-NL"/>
        </w:rPr>
        <w:t xml:space="preserve">Een tweede steunpunt voor de kast om de standerd is de zetel halverwege de standerd. </w:t>
      </w:r>
    </w:p>
    <w:p w:rsidR="0028732E" w:rsidRDefault="0028732E" w:rsidP="0028732E">
      <w:pPr>
        <w:numPr>
          <w:ilvl w:val="0"/>
          <w:numId w:val="38"/>
        </w:numPr>
        <w:spacing w:before="120" w:after="120"/>
        <w:ind w:left="425"/>
        <w:rPr>
          <w:rFonts w:ascii="Comic Sans MS" w:hAnsi="Comic Sans MS"/>
          <w:color w:val="000000"/>
          <w:sz w:val="24"/>
          <w:szCs w:val="24"/>
          <w:lang w:val="nl-NL"/>
        </w:rPr>
      </w:pPr>
      <w:r w:rsidRPr="0028732E">
        <w:rPr>
          <w:rFonts w:ascii="Comic Sans MS" w:hAnsi="Comic Sans MS"/>
          <w:color w:val="000000"/>
          <w:sz w:val="24"/>
          <w:szCs w:val="24"/>
          <w:lang w:val="nl-NL"/>
        </w:rPr>
        <w:t xml:space="preserve">Het midden van de kast zit niet op de standerd, maar meer naar achteren ter compensatie van het gewicht van het wiekenkruis. Hierdoor is de molen afhankelijk van de hoeveelheid in de kast opgeslagen maalgoed min of meer in evenwicht. </w:t>
      </w:r>
    </w:p>
    <w:p w:rsidR="0028732E" w:rsidRDefault="0028732E" w:rsidP="0028732E">
      <w:pPr>
        <w:numPr>
          <w:ilvl w:val="0"/>
          <w:numId w:val="38"/>
        </w:numPr>
        <w:spacing w:before="120" w:after="120"/>
        <w:ind w:left="425"/>
        <w:rPr>
          <w:rFonts w:ascii="Comic Sans MS" w:hAnsi="Comic Sans MS"/>
          <w:color w:val="000000"/>
          <w:sz w:val="24"/>
          <w:szCs w:val="24"/>
          <w:lang w:val="nl-NL"/>
        </w:rPr>
      </w:pPr>
      <w:r w:rsidRPr="0028732E">
        <w:rPr>
          <w:rFonts w:ascii="Comic Sans MS" w:hAnsi="Comic Sans MS"/>
          <w:color w:val="000000"/>
          <w:sz w:val="24"/>
          <w:szCs w:val="24"/>
          <w:lang w:val="nl-NL"/>
        </w:rPr>
        <w:t xml:space="preserve">Uit de standerdmolen is de </w:t>
      </w:r>
      <w:hyperlink r:id="rId24" w:tooltip="Wipmolen" w:history="1">
        <w:r w:rsidRPr="0028732E">
          <w:rPr>
            <w:rFonts w:ascii="Comic Sans MS" w:hAnsi="Comic Sans MS"/>
            <w:color w:val="000000"/>
            <w:sz w:val="24"/>
            <w:szCs w:val="24"/>
            <w:lang w:val="nl-NL"/>
          </w:rPr>
          <w:t>wipmolen</w:t>
        </w:r>
      </w:hyperlink>
      <w:r w:rsidRPr="0028732E">
        <w:rPr>
          <w:rFonts w:ascii="Comic Sans MS" w:hAnsi="Comic Sans MS"/>
          <w:color w:val="000000"/>
          <w:sz w:val="24"/>
          <w:szCs w:val="24"/>
          <w:lang w:val="nl-NL"/>
        </w:rPr>
        <w:t xml:space="preserve"> ontstaan. </w:t>
      </w:r>
    </w:p>
    <w:p w:rsidR="0028732E" w:rsidRPr="0028732E" w:rsidRDefault="0028732E" w:rsidP="0028732E">
      <w:pPr>
        <w:numPr>
          <w:ilvl w:val="0"/>
          <w:numId w:val="38"/>
        </w:numPr>
        <w:spacing w:before="120" w:after="120"/>
        <w:ind w:left="425"/>
        <w:rPr>
          <w:rFonts w:ascii="Comic Sans MS" w:hAnsi="Comic Sans MS"/>
          <w:color w:val="000000"/>
          <w:sz w:val="24"/>
          <w:szCs w:val="24"/>
          <w:lang w:val="nl-NL"/>
        </w:rPr>
      </w:pPr>
      <w:r w:rsidRPr="0028732E">
        <w:rPr>
          <w:rFonts w:ascii="Comic Sans MS" w:hAnsi="Comic Sans MS"/>
          <w:color w:val="000000"/>
          <w:sz w:val="24"/>
          <w:szCs w:val="24"/>
          <w:lang w:val="nl-NL"/>
        </w:rPr>
        <w:t xml:space="preserve">Aan de vorm van het dak, de hoogte van de voet, de vorm van de trap, de lengte/breedte verhouding van de kast en het afdak boven het </w:t>
      </w:r>
      <w:hyperlink r:id="rId25" w:tooltip="Luiwerk" w:history="1">
        <w:r w:rsidRPr="0028732E">
          <w:rPr>
            <w:rFonts w:ascii="Comic Sans MS" w:hAnsi="Comic Sans MS"/>
            <w:color w:val="000000"/>
            <w:sz w:val="24"/>
            <w:szCs w:val="24"/>
            <w:lang w:val="nl-NL"/>
          </w:rPr>
          <w:t>luiwerk</w:t>
        </w:r>
      </w:hyperlink>
      <w:r w:rsidRPr="0028732E">
        <w:rPr>
          <w:rFonts w:ascii="Comic Sans MS" w:hAnsi="Comic Sans MS"/>
          <w:color w:val="000000"/>
          <w:sz w:val="24"/>
          <w:szCs w:val="24"/>
          <w:lang w:val="nl-NL"/>
        </w:rPr>
        <w:t xml:space="preserve"> kan men zien in welke streek de molen staat.</w:t>
      </w:r>
    </w:p>
    <w:p w:rsidR="0028732E" w:rsidRDefault="0028732E" w:rsidP="0028732E">
      <w:pPr>
        <w:numPr>
          <w:ilvl w:val="0"/>
          <w:numId w:val="38"/>
        </w:numPr>
        <w:spacing w:before="120" w:after="120"/>
        <w:ind w:left="425"/>
        <w:rPr>
          <w:rFonts w:ascii="Comic Sans MS" w:hAnsi="Comic Sans MS"/>
          <w:color w:val="000000"/>
          <w:sz w:val="24"/>
          <w:szCs w:val="24"/>
          <w:lang w:val="nl-NL"/>
        </w:rPr>
      </w:pPr>
      <w:r w:rsidRPr="0028732E">
        <w:rPr>
          <w:rFonts w:ascii="Comic Sans MS" w:hAnsi="Comic Sans MS"/>
          <w:color w:val="000000"/>
          <w:sz w:val="24"/>
          <w:szCs w:val="24"/>
          <w:lang w:val="nl-NL"/>
        </w:rPr>
        <w:t xml:space="preserve">De oudst bekende en onbetwistbare windmolenvermeldingen dateren van ca. </w:t>
      </w:r>
      <w:hyperlink r:id="rId26" w:tooltip="1180" w:history="1">
        <w:r w:rsidRPr="0028732E">
          <w:rPr>
            <w:rFonts w:ascii="Comic Sans MS" w:hAnsi="Comic Sans MS"/>
            <w:color w:val="000000"/>
            <w:sz w:val="24"/>
            <w:szCs w:val="24"/>
            <w:lang w:val="nl-NL"/>
          </w:rPr>
          <w:t>1180</w:t>
        </w:r>
      </w:hyperlink>
      <w:r w:rsidRPr="0028732E">
        <w:rPr>
          <w:rFonts w:ascii="Comic Sans MS" w:hAnsi="Comic Sans MS"/>
          <w:color w:val="000000"/>
          <w:sz w:val="24"/>
          <w:szCs w:val="24"/>
          <w:lang w:val="nl-NL"/>
        </w:rPr>
        <w:t xml:space="preserve">. Waarschijnlijk waren dit standerdmolens. </w:t>
      </w:r>
    </w:p>
    <w:p w:rsidR="0028732E" w:rsidRPr="0028732E" w:rsidRDefault="0028732E" w:rsidP="0028732E">
      <w:pPr>
        <w:numPr>
          <w:ilvl w:val="0"/>
          <w:numId w:val="38"/>
        </w:numPr>
        <w:spacing w:before="120" w:after="120"/>
        <w:ind w:left="425"/>
        <w:rPr>
          <w:rFonts w:ascii="Comic Sans MS" w:hAnsi="Comic Sans MS"/>
          <w:color w:val="000000"/>
          <w:sz w:val="24"/>
          <w:szCs w:val="24"/>
          <w:lang w:val="nl-NL"/>
        </w:rPr>
      </w:pPr>
      <w:r w:rsidRPr="0028732E">
        <w:rPr>
          <w:rFonts w:ascii="Comic Sans MS" w:hAnsi="Comic Sans MS"/>
          <w:color w:val="000000"/>
          <w:sz w:val="24"/>
          <w:szCs w:val="24"/>
          <w:lang w:val="nl-NL"/>
        </w:rPr>
        <w:t xml:space="preserve">In </w:t>
      </w:r>
      <w:hyperlink r:id="rId27" w:tooltip="Opzullik" w:history="1">
        <w:r w:rsidRPr="0028732E">
          <w:rPr>
            <w:rFonts w:ascii="Comic Sans MS" w:hAnsi="Comic Sans MS"/>
            <w:color w:val="000000"/>
            <w:sz w:val="24"/>
            <w:szCs w:val="24"/>
            <w:lang w:val="nl-NL"/>
          </w:rPr>
          <w:t>Opzullik</w:t>
        </w:r>
      </w:hyperlink>
      <w:r w:rsidRPr="0028732E">
        <w:rPr>
          <w:rFonts w:ascii="Comic Sans MS" w:hAnsi="Comic Sans MS"/>
          <w:color w:val="000000"/>
          <w:sz w:val="24"/>
          <w:szCs w:val="24"/>
          <w:lang w:val="nl-NL"/>
        </w:rPr>
        <w:t xml:space="preserve"> in België zou echter al een openstanderdmolen in 1040 gestaan hebben.</w:t>
      </w:r>
      <w:hyperlink r:id="rId28" w:anchor="cite_note-0" w:history="1"/>
    </w:p>
    <w:p w:rsidR="0028732E" w:rsidRPr="0028732E" w:rsidRDefault="0028732E" w:rsidP="0028732E">
      <w:pPr>
        <w:numPr>
          <w:ilvl w:val="0"/>
          <w:numId w:val="38"/>
        </w:numPr>
        <w:spacing w:before="120" w:after="120"/>
        <w:ind w:left="425"/>
        <w:rPr>
          <w:rFonts w:ascii="Comic Sans MS" w:hAnsi="Comic Sans MS"/>
          <w:color w:val="000000"/>
          <w:sz w:val="24"/>
          <w:szCs w:val="24"/>
          <w:lang w:val="nl-NL"/>
        </w:rPr>
      </w:pPr>
      <w:r w:rsidRPr="0028732E">
        <w:rPr>
          <w:rFonts w:ascii="Comic Sans MS" w:hAnsi="Comic Sans MS"/>
          <w:color w:val="000000"/>
          <w:sz w:val="24"/>
          <w:szCs w:val="24"/>
          <w:lang w:val="nl-NL"/>
        </w:rPr>
        <w:lastRenderedPageBreak/>
        <w:t xml:space="preserve">De oudste nog aanwezige standerdmolens in Nederland zijn </w:t>
      </w:r>
      <w:hyperlink r:id="rId29" w:tooltip="Den Evert" w:history="1">
        <w:r w:rsidRPr="0028732E">
          <w:rPr>
            <w:rFonts w:ascii="Comic Sans MS" w:hAnsi="Comic Sans MS"/>
            <w:color w:val="000000"/>
            <w:sz w:val="24"/>
            <w:szCs w:val="24"/>
            <w:lang w:val="nl-NL"/>
          </w:rPr>
          <w:t>Den Evert</w:t>
        </w:r>
      </w:hyperlink>
      <w:r w:rsidRPr="0028732E">
        <w:rPr>
          <w:rFonts w:ascii="Comic Sans MS" w:hAnsi="Comic Sans MS"/>
          <w:color w:val="000000"/>
          <w:sz w:val="24"/>
          <w:szCs w:val="24"/>
          <w:lang w:val="nl-NL"/>
        </w:rPr>
        <w:t xml:space="preserve"> in </w:t>
      </w:r>
      <w:hyperlink r:id="rId30" w:tooltip="Someren (plaats)" w:history="1">
        <w:r w:rsidRPr="0028732E">
          <w:rPr>
            <w:rFonts w:ascii="Comic Sans MS" w:hAnsi="Comic Sans MS"/>
            <w:color w:val="000000"/>
            <w:sz w:val="24"/>
            <w:szCs w:val="24"/>
            <w:lang w:val="nl-NL"/>
          </w:rPr>
          <w:t>Someren</w:t>
        </w:r>
      </w:hyperlink>
      <w:r w:rsidRPr="0028732E">
        <w:rPr>
          <w:rFonts w:ascii="Comic Sans MS" w:hAnsi="Comic Sans MS"/>
          <w:color w:val="000000"/>
          <w:sz w:val="24"/>
          <w:szCs w:val="24"/>
          <w:lang w:val="nl-NL"/>
        </w:rPr>
        <w:t xml:space="preserve"> uit </w:t>
      </w:r>
      <w:hyperlink r:id="rId31" w:tooltip="1543" w:history="1">
        <w:r w:rsidRPr="0028732E">
          <w:rPr>
            <w:rFonts w:ascii="Comic Sans MS" w:hAnsi="Comic Sans MS"/>
            <w:color w:val="000000"/>
            <w:sz w:val="24"/>
            <w:szCs w:val="24"/>
            <w:lang w:val="nl-NL"/>
          </w:rPr>
          <w:t>1543</w:t>
        </w:r>
      </w:hyperlink>
      <w:r w:rsidRPr="0028732E">
        <w:rPr>
          <w:rFonts w:ascii="Comic Sans MS" w:hAnsi="Comic Sans MS"/>
          <w:color w:val="000000"/>
          <w:sz w:val="24"/>
          <w:szCs w:val="24"/>
          <w:lang w:val="nl-NL"/>
        </w:rPr>
        <w:t xml:space="preserve">, de Kallenbroeker Molen of </w:t>
      </w:r>
      <w:hyperlink r:id="rId32" w:tooltip="Den Olden Florus" w:history="1">
        <w:r w:rsidRPr="0028732E">
          <w:rPr>
            <w:rFonts w:ascii="Comic Sans MS" w:hAnsi="Comic Sans MS"/>
            <w:color w:val="000000"/>
            <w:sz w:val="24"/>
            <w:szCs w:val="24"/>
            <w:lang w:val="nl-NL"/>
          </w:rPr>
          <w:t>Den Olden Florus</w:t>
        </w:r>
      </w:hyperlink>
      <w:r w:rsidRPr="0028732E">
        <w:rPr>
          <w:rFonts w:ascii="Comic Sans MS" w:hAnsi="Comic Sans MS"/>
          <w:color w:val="000000"/>
          <w:sz w:val="24"/>
          <w:szCs w:val="24"/>
          <w:lang w:val="nl-NL"/>
        </w:rPr>
        <w:t xml:space="preserve"> in </w:t>
      </w:r>
      <w:hyperlink r:id="rId33" w:tooltip="Terschuur" w:history="1">
        <w:r w:rsidRPr="0028732E">
          <w:rPr>
            <w:rFonts w:ascii="Comic Sans MS" w:hAnsi="Comic Sans MS"/>
            <w:color w:val="000000"/>
            <w:sz w:val="24"/>
            <w:szCs w:val="24"/>
            <w:lang w:val="nl-NL"/>
          </w:rPr>
          <w:t>Terschuur</w:t>
        </w:r>
      </w:hyperlink>
      <w:r w:rsidRPr="0028732E">
        <w:rPr>
          <w:rFonts w:ascii="Comic Sans MS" w:hAnsi="Comic Sans MS"/>
          <w:color w:val="000000"/>
          <w:sz w:val="24"/>
          <w:szCs w:val="24"/>
          <w:lang w:val="nl-NL"/>
        </w:rPr>
        <w:t xml:space="preserve"> (voor </w:t>
      </w:r>
      <w:hyperlink r:id="rId34" w:tooltip="1584" w:history="1">
        <w:r w:rsidRPr="0028732E">
          <w:rPr>
            <w:rFonts w:ascii="Comic Sans MS" w:hAnsi="Comic Sans MS"/>
            <w:color w:val="000000"/>
            <w:sz w:val="24"/>
            <w:szCs w:val="24"/>
            <w:lang w:val="nl-NL"/>
          </w:rPr>
          <w:t>1584</w:t>
        </w:r>
      </w:hyperlink>
      <w:r w:rsidRPr="0028732E">
        <w:rPr>
          <w:rFonts w:ascii="Comic Sans MS" w:hAnsi="Comic Sans MS"/>
          <w:color w:val="000000"/>
          <w:sz w:val="24"/>
          <w:szCs w:val="24"/>
          <w:lang w:val="nl-NL"/>
        </w:rPr>
        <w:t xml:space="preserve">) en de </w:t>
      </w:r>
      <w:hyperlink r:id="rId35" w:tooltip="Doesburgermolen" w:history="1">
        <w:r w:rsidRPr="0028732E">
          <w:rPr>
            <w:rFonts w:ascii="Comic Sans MS" w:hAnsi="Comic Sans MS"/>
            <w:color w:val="000000"/>
            <w:sz w:val="24"/>
            <w:szCs w:val="24"/>
            <w:lang w:val="nl-NL"/>
          </w:rPr>
          <w:t>Doesburgermolen</w:t>
        </w:r>
      </w:hyperlink>
      <w:r w:rsidRPr="0028732E">
        <w:rPr>
          <w:rFonts w:ascii="Comic Sans MS" w:hAnsi="Comic Sans MS"/>
          <w:color w:val="000000"/>
          <w:sz w:val="24"/>
          <w:szCs w:val="24"/>
          <w:lang w:val="nl-NL"/>
        </w:rPr>
        <w:t xml:space="preserve"> in Ede (na </w:t>
      </w:r>
      <w:hyperlink r:id="rId36" w:tooltip="1620" w:history="1">
        <w:r w:rsidRPr="0028732E">
          <w:rPr>
            <w:rFonts w:ascii="Comic Sans MS" w:hAnsi="Comic Sans MS"/>
            <w:color w:val="000000"/>
            <w:sz w:val="24"/>
            <w:szCs w:val="24"/>
            <w:lang w:val="nl-NL"/>
          </w:rPr>
          <w:t>1620</w:t>
        </w:r>
      </w:hyperlink>
      <w:r w:rsidRPr="0028732E">
        <w:rPr>
          <w:rFonts w:ascii="Comic Sans MS" w:hAnsi="Comic Sans MS"/>
          <w:color w:val="000000"/>
          <w:sz w:val="24"/>
          <w:szCs w:val="24"/>
          <w:lang w:val="nl-NL"/>
        </w:rPr>
        <w:t>).</w:t>
      </w:r>
    </w:p>
    <w:p w:rsidR="0028732E" w:rsidRPr="0028732E" w:rsidRDefault="0028732E" w:rsidP="0028732E">
      <w:pPr>
        <w:numPr>
          <w:ilvl w:val="0"/>
          <w:numId w:val="38"/>
        </w:numPr>
        <w:spacing w:before="120" w:after="120"/>
        <w:ind w:left="425"/>
        <w:rPr>
          <w:rFonts w:ascii="Comic Sans MS" w:hAnsi="Comic Sans MS"/>
          <w:color w:val="000000"/>
          <w:sz w:val="24"/>
          <w:szCs w:val="24"/>
          <w:lang w:val="nl-NL"/>
        </w:rPr>
      </w:pPr>
      <w:r w:rsidRPr="0028732E">
        <w:rPr>
          <w:rFonts w:ascii="Comic Sans MS" w:hAnsi="Comic Sans MS"/>
          <w:color w:val="000000"/>
          <w:sz w:val="24"/>
          <w:szCs w:val="24"/>
          <w:lang w:val="nl-NL"/>
        </w:rPr>
        <w:t>De standerdmolen komt nog voor in Noord-</w:t>
      </w:r>
      <w:hyperlink r:id="rId37" w:tooltip="Frankrijk" w:history="1">
        <w:r w:rsidRPr="0028732E">
          <w:rPr>
            <w:rFonts w:ascii="Comic Sans MS" w:hAnsi="Comic Sans MS"/>
            <w:color w:val="000000"/>
            <w:sz w:val="24"/>
            <w:szCs w:val="24"/>
            <w:lang w:val="nl-NL"/>
          </w:rPr>
          <w:t>Frankrijk</w:t>
        </w:r>
      </w:hyperlink>
      <w:r w:rsidRPr="0028732E">
        <w:rPr>
          <w:rFonts w:ascii="Comic Sans MS" w:hAnsi="Comic Sans MS"/>
          <w:color w:val="000000"/>
          <w:sz w:val="24"/>
          <w:szCs w:val="24"/>
          <w:lang w:val="nl-NL"/>
        </w:rPr>
        <w:t xml:space="preserve">, </w:t>
      </w:r>
      <w:hyperlink r:id="rId38" w:tooltip="België" w:history="1">
        <w:r w:rsidRPr="0028732E">
          <w:rPr>
            <w:rFonts w:ascii="Comic Sans MS" w:hAnsi="Comic Sans MS"/>
            <w:color w:val="000000"/>
            <w:sz w:val="24"/>
            <w:szCs w:val="24"/>
            <w:lang w:val="nl-NL"/>
          </w:rPr>
          <w:t>België</w:t>
        </w:r>
      </w:hyperlink>
      <w:r w:rsidRPr="0028732E">
        <w:rPr>
          <w:rFonts w:ascii="Comic Sans MS" w:hAnsi="Comic Sans MS"/>
          <w:color w:val="000000"/>
          <w:sz w:val="24"/>
          <w:szCs w:val="24"/>
          <w:lang w:val="nl-NL"/>
        </w:rPr>
        <w:t xml:space="preserve">, </w:t>
      </w:r>
      <w:hyperlink r:id="rId39" w:tooltip="Nederland" w:history="1">
        <w:r w:rsidRPr="0028732E">
          <w:rPr>
            <w:rFonts w:ascii="Comic Sans MS" w:hAnsi="Comic Sans MS"/>
            <w:color w:val="000000"/>
            <w:sz w:val="24"/>
            <w:szCs w:val="24"/>
            <w:lang w:val="nl-NL"/>
          </w:rPr>
          <w:t>Nederland</w:t>
        </w:r>
      </w:hyperlink>
      <w:r w:rsidRPr="0028732E">
        <w:rPr>
          <w:rFonts w:ascii="Comic Sans MS" w:hAnsi="Comic Sans MS"/>
          <w:color w:val="000000"/>
          <w:sz w:val="24"/>
          <w:szCs w:val="24"/>
          <w:lang w:val="nl-NL"/>
        </w:rPr>
        <w:t xml:space="preserve">, </w:t>
      </w:r>
      <w:hyperlink r:id="rId40" w:tooltip="Engeland" w:history="1">
        <w:r w:rsidRPr="0028732E">
          <w:rPr>
            <w:rFonts w:ascii="Comic Sans MS" w:hAnsi="Comic Sans MS"/>
            <w:color w:val="000000"/>
            <w:sz w:val="24"/>
            <w:szCs w:val="24"/>
            <w:lang w:val="nl-NL"/>
          </w:rPr>
          <w:t>Engeland</w:t>
        </w:r>
      </w:hyperlink>
      <w:r w:rsidRPr="0028732E">
        <w:rPr>
          <w:rFonts w:ascii="Comic Sans MS" w:hAnsi="Comic Sans MS"/>
          <w:color w:val="000000"/>
          <w:sz w:val="24"/>
          <w:szCs w:val="24"/>
          <w:lang w:val="nl-NL"/>
        </w:rPr>
        <w:t>, Noord-</w:t>
      </w:r>
      <w:hyperlink r:id="rId41" w:tooltip="Duitsland" w:history="1">
        <w:r w:rsidRPr="0028732E">
          <w:rPr>
            <w:rFonts w:ascii="Comic Sans MS" w:hAnsi="Comic Sans MS"/>
            <w:color w:val="000000"/>
            <w:sz w:val="24"/>
            <w:szCs w:val="24"/>
            <w:lang w:val="nl-NL"/>
          </w:rPr>
          <w:t>Duitsland</w:t>
        </w:r>
      </w:hyperlink>
      <w:r w:rsidRPr="0028732E">
        <w:rPr>
          <w:rFonts w:ascii="Comic Sans MS" w:hAnsi="Comic Sans MS"/>
          <w:color w:val="000000"/>
          <w:sz w:val="24"/>
          <w:szCs w:val="24"/>
          <w:lang w:val="nl-NL"/>
        </w:rPr>
        <w:t xml:space="preserve"> en </w:t>
      </w:r>
      <w:hyperlink r:id="rId42" w:tooltip="Denemarken" w:history="1">
        <w:r w:rsidRPr="0028732E">
          <w:rPr>
            <w:rFonts w:ascii="Comic Sans MS" w:hAnsi="Comic Sans MS"/>
            <w:color w:val="000000"/>
            <w:sz w:val="24"/>
            <w:szCs w:val="24"/>
            <w:lang w:val="nl-NL"/>
          </w:rPr>
          <w:t>Denemarken</w:t>
        </w:r>
      </w:hyperlink>
      <w:r w:rsidRPr="0028732E">
        <w:rPr>
          <w:rFonts w:ascii="Comic Sans MS" w:hAnsi="Comic Sans MS"/>
          <w:color w:val="000000"/>
          <w:sz w:val="24"/>
          <w:szCs w:val="24"/>
          <w:lang w:val="nl-NL"/>
        </w:rPr>
        <w:t xml:space="preserve">. In het franse </w:t>
      </w:r>
      <w:hyperlink r:id="rId43" w:tooltip="Dosches" w:history="1">
        <w:r w:rsidRPr="0028732E">
          <w:rPr>
            <w:rFonts w:ascii="Comic Sans MS" w:hAnsi="Comic Sans MS"/>
            <w:color w:val="000000"/>
            <w:sz w:val="24"/>
            <w:szCs w:val="24"/>
            <w:lang w:val="nl-NL"/>
          </w:rPr>
          <w:t>Dosches</w:t>
        </w:r>
      </w:hyperlink>
      <w:r w:rsidRPr="0028732E">
        <w:rPr>
          <w:rFonts w:ascii="Comic Sans MS" w:hAnsi="Comic Sans MS"/>
          <w:color w:val="000000"/>
          <w:sz w:val="24"/>
          <w:szCs w:val="24"/>
          <w:lang w:val="nl-NL"/>
        </w:rPr>
        <w:t xml:space="preserve"> staat een dwarsgetuigde standerdmolen, de </w:t>
      </w:r>
      <w:hyperlink r:id="rId44" w:tooltip="Moulin de Dosches (de pagina bestaat niet)" w:history="1">
        <w:r w:rsidRPr="0028732E">
          <w:rPr>
            <w:rFonts w:ascii="Comic Sans MS" w:hAnsi="Comic Sans MS"/>
            <w:color w:val="000000"/>
            <w:sz w:val="24"/>
            <w:szCs w:val="24"/>
            <w:lang w:val="nl-NL"/>
          </w:rPr>
          <w:t>Moulin de Dosches</w:t>
        </w:r>
      </w:hyperlink>
      <w:r w:rsidRPr="0028732E">
        <w:rPr>
          <w:rFonts w:ascii="Comic Sans MS" w:hAnsi="Comic Sans MS"/>
          <w:color w:val="000000"/>
          <w:sz w:val="24"/>
          <w:szCs w:val="24"/>
          <w:lang w:val="nl-NL"/>
        </w:rPr>
        <w:t>.</w:t>
      </w:r>
    </w:p>
    <w:p w:rsidR="0028732E" w:rsidRDefault="0028732E" w:rsidP="0028732E">
      <w:pPr>
        <w:numPr>
          <w:ilvl w:val="0"/>
          <w:numId w:val="38"/>
        </w:numPr>
        <w:spacing w:before="120" w:after="120"/>
        <w:ind w:left="425"/>
        <w:rPr>
          <w:rFonts w:ascii="Comic Sans MS" w:hAnsi="Comic Sans MS"/>
          <w:color w:val="000000"/>
          <w:sz w:val="24"/>
          <w:szCs w:val="24"/>
          <w:lang w:val="nl-NL"/>
        </w:rPr>
      </w:pPr>
      <w:r w:rsidRPr="0028732E">
        <w:rPr>
          <w:rFonts w:ascii="Comic Sans MS" w:hAnsi="Comic Sans MS"/>
          <w:color w:val="000000"/>
          <w:sz w:val="24"/>
          <w:szCs w:val="24"/>
          <w:lang w:val="nl-NL"/>
        </w:rPr>
        <w:t xml:space="preserve">Het </w:t>
      </w:r>
      <w:hyperlink r:id="rId45" w:tooltip="Gevlucht" w:history="1">
        <w:r w:rsidRPr="0028732E">
          <w:rPr>
            <w:rFonts w:ascii="Comic Sans MS" w:hAnsi="Comic Sans MS"/>
            <w:color w:val="000000"/>
            <w:sz w:val="24"/>
            <w:szCs w:val="24"/>
            <w:lang w:val="nl-NL"/>
          </w:rPr>
          <w:t>gevlucht</w:t>
        </w:r>
      </w:hyperlink>
      <w:r w:rsidRPr="0028732E">
        <w:rPr>
          <w:rFonts w:ascii="Comic Sans MS" w:hAnsi="Comic Sans MS"/>
          <w:color w:val="000000"/>
          <w:sz w:val="24"/>
          <w:szCs w:val="24"/>
          <w:lang w:val="nl-NL"/>
        </w:rPr>
        <w:t xml:space="preserve"> wordt op de wind gekruid met behulp van de staart. </w:t>
      </w:r>
    </w:p>
    <w:p w:rsidR="0028732E" w:rsidRDefault="0028732E" w:rsidP="0028732E">
      <w:pPr>
        <w:numPr>
          <w:ilvl w:val="0"/>
          <w:numId w:val="38"/>
        </w:numPr>
        <w:spacing w:before="120" w:after="120"/>
        <w:ind w:left="425"/>
        <w:rPr>
          <w:rFonts w:ascii="Comic Sans MS" w:hAnsi="Comic Sans MS"/>
          <w:color w:val="000000"/>
          <w:sz w:val="24"/>
          <w:szCs w:val="24"/>
          <w:lang w:val="nl-NL"/>
        </w:rPr>
      </w:pPr>
      <w:r w:rsidRPr="0028732E">
        <w:rPr>
          <w:rFonts w:ascii="Comic Sans MS" w:hAnsi="Comic Sans MS"/>
          <w:color w:val="000000"/>
          <w:sz w:val="24"/>
          <w:szCs w:val="24"/>
          <w:lang w:val="nl-NL"/>
        </w:rPr>
        <w:t xml:space="preserve">Soms staat vermeld dat deze tevens dienst doet als tegenwicht voor het wiekenkruis. </w:t>
      </w:r>
    </w:p>
    <w:p w:rsidR="0028732E" w:rsidRDefault="0028732E" w:rsidP="0028732E">
      <w:pPr>
        <w:numPr>
          <w:ilvl w:val="0"/>
          <w:numId w:val="38"/>
        </w:numPr>
        <w:spacing w:before="120" w:after="120"/>
        <w:ind w:left="425"/>
        <w:rPr>
          <w:rFonts w:ascii="Comic Sans MS" w:hAnsi="Comic Sans MS"/>
          <w:color w:val="000000"/>
          <w:sz w:val="24"/>
          <w:szCs w:val="24"/>
          <w:lang w:val="nl-NL"/>
        </w:rPr>
      </w:pPr>
      <w:r w:rsidRPr="0028732E">
        <w:rPr>
          <w:rFonts w:ascii="Comic Sans MS" w:hAnsi="Comic Sans MS"/>
          <w:color w:val="000000"/>
          <w:sz w:val="24"/>
          <w:szCs w:val="24"/>
          <w:lang w:val="nl-NL"/>
        </w:rPr>
        <w:t xml:space="preserve">In de praktijk zal dit in lichte mate wel het geval zijn, maar dit is geenszins de functie van de staart en daarvoor is de staart ook niet aan de molen bevestigd. </w:t>
      </w:r>
    </w:p>
    <w:p w:rsidR="0028732E" w:rsidRDefault="0028732E" w:rsidP="0028732E">
      <w:pPr>
        <w:numPr>
          <w:ilvl w:val="0"/>
          <w:numId w:val="38"/>
        </w:numPr>
        <w:spacing w:before="120" w:after="120"/>
        <w:ind w:left="425"/>
        <w:rPr>
          <w:rFonts w:ascii="Comic Sans MS" w:hAnsi="Comic Sans MS"/>
          <w:color w:val="000000"/>
          <w:sz w:val="24"/>
          <w:szCs w:val="24"/>
          <w:lang w:val="nl-NL"/>
        </w:rPr>
      </w:pPr>
      <w:r w:rsidRPr="0028732E">
        <w:rPr>
          <w:rFonts w:ascii="Comic Sans MS" w:hAnsi="Comic Sans MS"/>
          <w:color w:val="000000"/>
          <w:sz w:val="24"/>
          <w:szCs w:val="24"/>
          <w:lang w:val="nl-NL"/>
        </w:rPr>
        <w:t xml:space="preserve">In Engeland zijn er ook </w:t>
      </w:r>
      <w:hyperlink r:id="rId46" w:anchor="Zelfkruimechanisme" w:tooltip="Kruien (windmolen)" w:history="1">
        <w:r w:rsidRPr="0028732E">
          <w:rPr>
            <w:rFonts w:ascii="Comic Sans MS" w:hAnsi="Comic Sans MS"/>
            <w:color w:val="000000"/>
            <w:sz w:val="24"/>
            <w:szCs w:val="24"/>
            <w:lang w:val="nl-NL"/>
          </w:rPr>
          <w:t>zelfkruiende</w:t>
        </w:r>
      </w:hyperlink>
      <w:r w:rsidRPr="0028732E">
        <w:rPr>
          <w:rFonts w:ascii="Comic Sans MS" w:hAnsi="Comic Sans MS"/>
          <w:color w:val="000000"/>
          <w:sz w:val="24"/>
          <w:szCs w:val="24"/>
          <w:lang w:val="nl-NL"/>
        </w:rPr>
        <w:t xml:space="preserve"> standerdmolens, waarbij op de staart een </w:t>
      </w:r>
      <w:hyperlink r:id="rId47" w:tooltip="Windroos" w:history="1">
        <w:r w:rsidRPr="0028732E">
          <w:rPr>
            <w:rFonts w:ascii="Comic Sans MS" w:hAnsi="Comic Sans MS"/>
            <w:color w:val="000000"/>
            <w:sz w:val="24"/>
            <w:szCs w:val="24"/>
            <w:lang w:val="nl-NL"/>
          </w:rPr>
          <w:t>windroos</w:t>
        </w:r>
      </w:hyperlink>
      <w:r w:rsidRPr="0028732E">
        <w:rPr>
          <w:rFonts w:ascii="Comic Sans MS" w:hAnsi="Comic Sans MS"/>
          <w:color w:val="000000"/>
          <w:sz w:val="24"/>
          <w:szCs w:val="24"/>
          <w:lang w:val="nl-NL"/>
        </w:rPr>
        <w:t xml:space="preserve"> zit. Bij het oudere standerdmolentype lopen de trapbomen door tot aan de stijlen van de kast en wordt de trap naar boven toe steeds breder. </w:t>
      </w:r>
    </w:p>
    <w:p w:rsidR="0028732E" w:rsidRDefault="0028732E" w:rsidP="0028732E">
      <w:pPr>
        <w:numPr>
          <w:ilvl w:val="0"/>
          <w:numId w:val="38"/>
        </w:numPr>
        <w:spacing w:before="120" w:after="120"/>
        <w:ind w:left="425"/>
        <w:rPr>
          <w:rFonts w:ascii="Comic Sans MS" w:hAnsi="Comic Sans MS"/>
          <w:color w:val="000000"/>
          <w:sz w:val="24"/>
          <w:szCs w:val="24"/>
          <w:lang w:val="nl-NL"/>
        </w:rPr>
      </w:pPr>
      <w:r w:rsidRPr="0028732E">
        <w:rPr>
          <w:rFonts w:ascii="Comic Sans MS" w:hAnsi="Comic Sans MS"/>
          <w:color w:val="000000"/>
          <w:sz w:val="24"/>
          <w:szCs w:val="24"/>
          <w:lang w:val="nl-NL"/>
        </w:rPr>
        <w:t xml:space="preserve">Bij het jongere type lopen de trapbomen parallel en zitten aan weerszijden van de trap schoren, die aan het balkon vastzitten. </w:t>
      </w:r>
    </w:p>
    <w:p w:rsidR="0028732E" w:rsidRPr="0028732E" w:rsidRDefault="0028732E" w:rsidP="0028732E">
      <w:pPr>
        <w:numPr>
          <w:ilvl w:val="0"/>
          <w:numId w:val="38"/>
        </w:numPr>
        <w:spacing w:before="120" w:after="120"/>
        <w:ind w:left="425"/>
        <w:rPr>
          <w:rFonts w:ascii="Comic Sans MS" w:hAnsi="Comic Sans MS"/>
          <w:color w:val="000000"/>
          <w:sz w:val="24"/>
          <w:szCs w:val="24"/>
          <w:lang w:val="nl-NL"/>
        </w:rPr>
      </w:pPr>
      <w:r w:rsidRPr="0028732E">
        <w:rPr>
          <w:rFonts w:ascii="Comic Sans MS" w:hAnsi="Comic Sans MS"/>
          <w:color w:val="000000"/>
          <w:sz w:val="24"/>
          <w:szCs w:val="24"/>
          <w:lang w:val="nl-NL"/>
        </w:rPr>
        <w:t xml:space="preserve">Aan het eind van de staart zit de kruibank met het kruirad. De draaiende wieken worden gestopt met de </w:t>
      </w:r>
      <w:hyperlink r:id="rId48" w:tooltip="Vang (windmolen)" w:history="1">
        <w:r w:rsidRPr="0028732E">
          <w:rPr>
            <w:rFonts w:ascii="Comic Sans MS" w:hAnsi="Comic Sans MS"/>
            <w:color w:val="000000"/>
            <w:sz w:val="24"/>
            <w:szCs w:val="24"/>
            <w:lang w:val="nl-NL"/>
          </w:rPr>
          <w:t>vang</w:t>
        </w:r>
      </w:hyperlink>
      <w:r w:rsidRPr="0028732E">
        <w:rPr>
          <w:rFonts w:ascii="Comic Sans MS" w:hAnsi="Comic Sans MS"/>
          <w:color w:val="000000"/>
          <w:sz w:val="24"/>
          <w:szCs w:val="24"/>
          <w:lang w:val="nl-NL"/>
        </w:rPr>
        <w:t xml:space="preserve"> (rem), die zowel van buiten als binnen in de molen bediend kan worden.</w:t>
      </w:r>
    </w:p>
    <w:p w:rsidR="0028732E" w:rsidRDefault="0028732E" w:rsidP="0028732E">
      <w:pPr>
        <w:numPr>
          <w:ilvl w:val="0"/>
          <w:numId w:val="38"/>
        </w:numPr>
        <w:spacing w:before="120" w:after="120"/>
        <w:ind w:left="425"/>
        <w:rPr>
          <w:rFonts w:ascii="Comic Sans MS" w:hAnsi="Comic Sans MS"/>
          <w:color w:val="000000"/>
          <w:sz w:val="24"/>
          <w:szCs w:val="24"/>
          <w:lang w:val="nl-NL"/>
        </w:rPr>
      </w:pPr>
      <w:r w:rsidRPr="0028732E">
        <w:rPr>
          <w:rFonts w:ascii="Comic Sans MS" w:hAnsi="Comic Sans MS"/>
          <w:color w:val="000000"/>
          <w:sz w:val="24"/>
          <w:szCs w:val="24"/>
          <w:lang w:val="nl-NL"/>
        </w:rPr>
        <w:t xml:space="preserve">In de molenkast, die meestal uit twee verdiepingen (soms drie, zoals bij </w:t>
      </w:r>
      <w:hyperlink r:id="rId49" w:tooltip="Wissinks Möl" w:history="1">
        <w:r w:rsidRPr="0028732E">
          <w:rPr>
            <w:rFonts w:ascii="Comic Sans MS" w:hAnsi="Comic Sans MS"/>
            <w:color w:val="000000"/>
            <w:sz w:val="24"/>
            <w:szCs w:val="24"/>
            <w:lang w:val="nl-NL"/>
          </w:rPr>
          <w:t>Wissinks Möl</w:t>
        </w:r>
      </w:hyperlink>
      <w:r w:rsidRPr="0028732E">
        <w:rPr>
          <w:rFonts w:ascii="Comic Sans MS" w:hAnsi="Comic Sans MS"/>
          <w:color w:val="000000"/>
          <w:sz w:val="24"/>
          <w:szCs w:val="24"/>
          <w:lang w:val="nl-NL"/>
        </w:rPr>
        <w:t xml:space="preserve">) bestaat, zitten de complete aandrijving en de maalstenen, vroeger één koppel en vanaf de zeventiende eeuw meestal twee koppels, een voormolen en achtermolen. </w:t>
      </w:r>
    </w:p>
    <w:p w:rsidR="0028732E" w:rsidRDefault="0028732E" w:rsidP="0028732E">
      <w:pPr>
        <w:numPr>
          <w:ilvl w:val="0"/>
          <w:numId w:val="38"/>
        </w:numPr>
        <w:spacing w:before="120" w:after="120"/>
        <w:ind w:left="425"/>
        <w:rPr>
          <w:rFonts w:ascii="Comic Sans MS" w:hAnsi="Comic Sans MS"/>
          <w:color w:val="000000"/>
          <w:sz w:val="24"/>
          <w:szCs w:val="24"/>
          <w:lang w:val="nl-NL"/>
        </w:rPr>
      </w:pPr>
      <w:r w:rsidRPr="0028732E">
        <w:rPr>
          <w:rFonts w:ascii="Comic Sans MS" w:hAnsi="Comic Sans MS"/>
          <w:color w:val="000000"/>
          <w:sz w:val="24"/>
          <w:szCs w:val="24"/>
          <w:lang w:val="nl-NL"/>
        </w:rPr>
        <w:t xml:space="preserve">De voormolen ligt boven de standerd en de achtermolen tussen het wiekenkruis en het bovenwiel. </w:t>
      </w:r>
    </w:p>
    <w:p w:rsidR="0028732E" w:rsidRDefault="0028732E" w:rsidP="0028732E">
      <w:pPr>
        <w:numPr>
          <w:ilvl w:val="0"/>
          <w:numId w:val="38"/>
        </w:numPr>
        <w:spacing w:before="120" w:after="120"/>
        <w:ind w:left="425"/>
        <w:rPr>
          <w:rFonts w:ascii="Comic Sans MS" w:hAnsi="Comic Sans MS"/>
          <w:color w:val="000000"/>
          <w:sz w:val="24"/>
          <w:szCs w:val="24"/>
          <w:lang w:val="nl-NL"/>
        </w:rPr>
      </w:pPr>
      <w:r w:rsidRPr="0028732E">
        <w:rPr>
          <w:rFonts w:ascii="Comic Sans MS" w:hAnsi="Comic Sans MS"/>
          <w:color w:val="000000"/>
          <w:sz w:val="24"/>
          <w:szCs w:val="24"/>
          <w:lang w:val="nl-NL"/>
        </w:rPr>
        <w:t xml:space="preserve">Er zijn enkele standerdmolens met drie maalkoppels en een </w:t>
      </w:r>
      <w:hyperlink r:id="rId50" w:tooltip="Koningsspil" w:history="1">
        <w:r w:rsidRPr="0028732E">
          <w:rPr>
            <w:rFonts w:ascii="Comic Sans MS" w:hAnsi="Comic Sans MS"/>
            <w:color w:val="000000"/>
            <w:sz w:val="24"/>
            <w:szCs w:val="24"/>
            <w:lang w:val="nl-NL"/>
          </w:rPr>
          <w:t>koningsspil</w:t>
        </w:r>
      </w:hyperlink>
      <w:r w:rsidRPr="0028732E">
        <w:rPr>
          <w:rFonts w:ascii="Comic Sans MS" w:hAnsi="Comic Sans MS"/>
          <w:color w:val="000000"/>
          <w:sz w:val="24"/>
          <w:szCs w:val="24"/>
          <w:lang w:val="nl-NL"/>
        </w:rPr>
        <w:t xml:space="preserve"> zoals de molen </w:t>
      </w:r>
      <w:hyperlink r:id="rId51" w:tooltip="Tot Voordeel en Genoegen" w:history="1">
        <w:r w:rsidRPr="0028732E">
          <w:rPr>
            <w:rFonts w:ascii="Comic Sans MS" w:hAnsi="Comic Sans MS"/>
            <w:color w:val="000000"/>
            <w:sz w:val="24"/>
            <w:szCs w:val="24"/>
            <w:lang w:val="nl-NL"/>
          </w:rPr>
          <w:t>Tot Voordeel en Genoegen</w:t>
        </w:r>
      </w:hyperlink>
      <w:r w:rsidRPr="0028732E">
        <w:rPr>
          <w:rFonts w:ascii="Comic Sans MS" w:hAnsi="Comic Sans MS"/>
          <w:color w:val="000000"/>
          <w:sz w:val="24"/>
          <w:szCs w:val="24"/>
          <w:lang w:val="nl-NL"/>
        </w:rPr>
        <w:t xml:space="preserve">. </w:t>
      </w:r>
    </w:p>
    <w:p w:rsidR="0028732E" w:rsidRDefault="0028732E" w:rsidP="0028732E">
      <w:pPr>
        <w:numPr>
          <w:ilvl w:val="0"/>
          <w:numId w:val="38"/>
        </w:numPr>
        <w:spacing w:before="120" w:after="120"/>
        <w:ind w:left="425"/>
        <w:rPr>
          <w:rFonts w:ascii="Comic Sans MS" w:hAnsi="Comic Sans MS"/>
          <w:color w:val="000000"/>
          <w:sz w:val="24"/>
          <w:szCs w:val="24"/>
          <w:lang w:val="nl-NL"/>
        </w:rPr>
      </w:pPr>
      <w:r w:rsidRPr="0028732E">
        <w:rPr>
          <w:rFonts w:ascii="Comic Sans MS" w:hAnsi="Comic Sans MS"/>
          <w:color w:val="000000"/>
          <w:sz w:val="24"/>
          <w:szCs w:val="24"/>
          <w:lang w:val="nl-NL"/>
        </w:rPr>
        <w:t xml:space="preserve">Er is zelfs een standerdmolen met vier maalkoppels, de standerdmolen in </w:t>
      </w:r>
      <w:hyperlink r:id="rId52" w:tooltip="Moergestel" w:history="1">
        <w:r w:rsidRPr="0028732E">
          <w:rPr>
            <w:rFonts w:ascii="Comic Sans MS" w:hAnsi="Comic Sans MS"/>
            <w:color w:val="000000"/>
            <w:sz w:val="24"/>
            <w:szCs w:val="24"/>
            <w:lang w:val="nl-NL"/>
          </w:rPr>
          <w:t>Moergestel</w:t>
        </w:r>
      </w:hyperlink>
      <w:r w:rsidRPr="0028732E">
        <w:rPr>
          <w:rFonts w:ascii="Comic Sans MS" w:hAnsi="Comic Sans MS"/>
          <w:color w:val="000000"/>
          <w:sz w:val="24"/>
          <w:szCs w:val="24"/>
          <w:lang w:val="nl-NL"/>
        </w:rPr>
        <w:t xml:space="preserve">. Het achterste maalkoppel (achtermolen) ligt op een verhoging. </w:t>
      </w:r>
    </w:p>
    <w:p w:rsidR="0028732E" w:rsidRDefault="0028732E" w:rsidP="0028732E">
      <w:pPr>
        <w:numPr>
          <w:ilvl w:val="0"/>
          <w:numId w:val="38"/>
        </w:numPr>
        <w:spacing w:before="120" w:after="120"/>
        <w:ind w:left="425"/>
        <w:rPr>
          <w:rFonts w:ascii="Comic Sans MS" w:hAnsi="Comic Sans MS"/>
          <w:color w:val="000000"/>
          <w:sz w:val="24"/>
          <w:szCs w:val="24"/>
          <w:lang w:val="nl-NL"/>
        </w:rPr>
      </w:pPr>
      <w:r w:rsidRPr="0028732E">
        <w:rPr>
          <w:rFonts w:ascii="Comic Sans MS" w:hAnsi="Comic Sans MS"/>
          <w:color w:val="000000"/>
          <w:sz w:val="24"/>
          <w:szCs w:val="24"/>
          <w:lang w:val="nl-NL"/>
        </w:rPr>
        <w:t xml:space="preserve">De ruimte onder dit maalkoppel wordt de hel genoemd. </w:t>
      </w:r>
    </w:p>
    <w:p w:rsidR="0028732E" w:rsidRDefault="0028732E" w:rsidP="0028732E">
      <w:pPr>
        <w:numPr>
          <w:ilvl w:val="0"/>
          <w:numId w:val="38"/>
        </w:numPr>
        <w:spacing w:before="120" w:after="120"/>
        <w:ind w:left="425"/>
        <w:rPr>
          <w:rFonts w:ascii="Comic Sans MS" w:hAnsi="Comic Sans MS"/>
          <w:color w:val="000000"/>
          <w:sz w:val="24"/>
          <w:szCs w:val="24"/>
          <w:lang w:val="nl-NL"/>
        </w:rPr>
      </w:pPr>
      <w:r w:rsidRPr="0028732E">
        <w:rPr>
          <w:rFonts w:ascii="Comic Sans MS" w:hAnsi="Comic Sans MS"/>
          <w:color w:val="000000"/>
          <w:sz w:val="24"/>
          <w:szCs w:val="24"/>
          <w:lang w:val="nl-NL"/>
        </w:rPr>
        <w:t xml:space="preserve">Hierin zit het paard voor dit maalkoppel en van hieruit kan men op de burriebalken en bij de zetel komen voor het met </w:t>
      </w:r>
      <w:hyperlink r:id="rId53" w:tooltip="Reuzel" w:history="1">
        <w:r w:rsidRPr="0028732E">
          <w:rPr>
            <w:rFonts w:ascii="Comic Sans MS" w:hAnsi="Comic Sans MS"/>
            <w:color w:val="000000"/>
            <w:sz w:val="24"/>
            <w:szCs w:val="24"/>
            <w:lang w:val="nl-NL"/>
          </w:rPr>
          <w:t>reuzel</w:t>
        </w:r>
      </w:hyperlink>
      <w:r w:rsidRPr="0028732E">
        <w:rPr>
          <w:rFonts w:ascii="Comic Sans MS" w:hAnsi="Comic Sans MS"/>
          <w:color w:val="000000"/>
          <w:sz w:val="24"/>
          <w:szCs w:val="24"/>
          <w:lang w:val="nl-NL"/>
        </w:rPr>
        <w:t xml:space="preserve">, </w:t>
      </w:r>
      <w:hyperlink r:id="rId54" w:tooltip="Groene zeep" w:history="1">
        <w:r w:rsidRPr="0028732E">
          <w:rPr>
            <w:rFonts w:ascii="Comic Sans MS" w:hAnsi="Comic Sans MS"/>
            <w:color w:val="000000"/>
            <w:sz w:val="24"/>
            <w:szCs w:val="24"/>
            <w:lang w:val="nl-NL"/>
          </w:rPr>
          <w:t>groene zeep</w:t>
        </w:r>
      </w:hyperlink>
      <w:r w:rsidRPr="0028732E">
        <w:rPr>
          <w:rFonts w:ascii="Comic Sans MS" w:hAnsi="Comic Sans MS"/>
          <w:color w:val="000000"/>
          <w:sz w:val="24"/>
          <w:szCs w:val="24"/>
          <w:lang w:val="nl-NL"/>
        </w:rPr>
        <w:t xml:space="preserve"> met grafiet, of andere middelen smeren van de zetel. </w:t>
      </w:r>
    </w:p>
    <w:p w:rsidR="0028732E" w:rsidRDefault="0028732E" w:rsidP="0028732E">
      <w:pPr>
        <w:numPr>
          <w:ilvl w:val="0"/>
          <w:numId w:val="38"/>
        </w:numPr>
        <w:spacing w:before="120" w:after="120"/>
        <w:ind w:left="425"/>
        <w:rPr>
          <w:rFonts w:ascii="Comic Sans MS" w:hAnsi="Comic Sans MS"/>
          <w:color w:val="000000"/>
          <w:sz w:val="24"/>
          <w:szCs w:val="24"/>
          <w:lang w:val="nl-NL"/>
        </w:rPr>
      </w:pPr>
      <w:r w:rsidRPr="0028732E">
        <w:rPr>
          <w:rFonts w:ascii="Comic Sans MS" w:hAnsi="Comic Sans MS"/>
          <w:color w:val="000000"/>
          <w:sz w:val="24"/>
          <w:szCs w:val="24"/>
          <w:lang w:val="nl-NL"/>
        </w:rPr>
        <w:t xml:space="preserve">De kast draait om een zware spil of standerd (in </w:t>
      </w:r>
      <w:hyperlink r:id="rId55" w:tooltip="Vlaanderen" w:history="1">
        <w:r w:rsidRPr="0028732E">
          <w:rPr>
            <w:rFonts w:ascii="Comic Sans MS" w:hAnsi="Comic Sans MS"/>
            <w:color w:val="000000"/>
            <w:sz w:val="24"/>
            <w:szCs w:val="24"/>
            <w:lang w:val="nl-NL"/>
          </w:rPr>
          <w:t>Vlaanderen</w:t>
        </w:r>
      </w:hyperlink>
      <w:r w:rsidRPr="0028732E">
        <w:rPr>
          <w:rFonts w:ascii="Comic Sans MS" w:hAnsi="Comic Sans MS"/>
          <w:color w:val="000000"/>
          <w:sz w:val="24"/>
          <w:szCs w:val="24"/>
          <w:lang w:val="nl-NL"/>
        </w:rPr>
        <w:t xml:space="preserve"> staak genoemd) die tot beneden doorloopt. </w:t>
      </w:r>
    </w:p>
    <w:p w:rsidR="0028732E" w:rsidRDefault="0028732E" w:rsidP="0028732E">
      <w:pPr>
        <w:numPr>
          <w:ilvl w:val="0"/>
          <w:numId w:val="38"/>
        </w:numPr>
        <w:spacing w:before="120" w:after="120"/>
        <w:ind w:left="425"/>
        <w:rPr>
          <w:rFonts w:ascii="Comic Sans MS" w:hAnsi="Comic Sans MS"/>
          <w:color w:val="000000"/>
          <w:sz w:val="24"/>
          <w:szCs w:val="24"/>
          <w:lang w:val="nl-NL"/>
        </w:rPr>
      </w:pPr>
      <w:r w:rsidRPr="0028732E">
        <w:rPr>
          <w:rFonts w:ascii="Comic Sans MS" w:hAnsi="Comic Sans MS"/>
          <w:color w:val="000000"/>
          <w:sz w:val="24"/>
          <w:szCs w:val="24"/>
          <w:lang w:val="nl-NL"/>
        </w:rPr>
        <w:t xml:space="preserve">De stormpen, die op de top van de standerd zit, behoed de kast van afschuiven. Als het goed is rust de kast met zijn gewicht op de standerd en slechts een klein beetje op de zetel (90% - 10% of 80%-20%). </w:t>
      </w:r>
    </w:p>
    <w:p w:rsidR="0028732E" w:rsidRDefault="0028732E" w:rsidP="0028732E">
      <w:pPr>
        <w:numPr>
          <w:ilvl w:val="0"/>
          <w:numId w:val="38"/>
        </w:numPr>
        <w:spacing w:before="120" w:after="120"/>
        <w:ind w:left="425"/>
        <w:rPr>
          <w:rFonts w:ascii="Comic Sans MS" w:hAnsi="Comic Sans MS"/>
          <w:color w:val="000000"/>
          <w:sz w:val="24"/>
          <w:szCs w:val="24"/>
          <w:lang w:val="nl-NL"/>
        </w:rPr>
      </w:pPr>
      <w:r w:rsidRPr="0028732E">
        <w:rPr>
          <w:rFonts w:ascii="Comic Sans MS" w:hAnsi="Comic Sans MS"/>
          <w:color w:val="000000"/>
          <w:sz w:val="24"/>
          <w:szCs w:val="24"/>
          <w:lang w:val="nl-NL"/>
        </w:rPr>
        <w:lastRenderedPageBreak/>
        <w:t xml:space="preserve">Soms zit er om de stormpen een ijzeren muts met in de steenbalk een ijzeren bekleding, waardoor de kast van de molen lichter draait en beter gezekerd is tegen afschuiven. </w:t>
      </w:r>
    </w:p>
    <w:p w:rsidR="0028732E" w:rsidRDefault="00E4672A" w:rsidP="0028732E">
      <w:pPr>
        <w:numPr>
          <w:ilvl w:val="0"/>
          <w:numId w:val="38"/>
        </w:numPr>
        <w:spacing w:before="120" w:after="120"/>
        <w:ind w:left="425"/>
        <w:rPr>
          <w:rFonts w:ascii="Comic Sans MS" w:hAnsi="Comic Sans MS"/>
          <w:color w:val="000000"/>
          <w:sz w:val="24"/>
          <w:szCs w:val="24"/>
          <w:lang w:val="nl-NL"/>
        </w:rPr>
      </w:pPr>
      <w:r>
        <w:rPr>
          <w:noProof/>
          <w:lang w:val="nl-NL"/>
        </w:rPr>
        <w:drawing>
          <wp:anchor distT="0" distB="0" distL="114300" distR="114300" simplePos="0" relativeHeight="251658240" behindDoc="1" locked="0" layoutInCell="1" allowOverlap="1">
            <wp:simplePos x="0" y="0"/>
            <wp:positionH relativeFrom="column">
              <wp:posOffset>4479290</wp:posOffset>
            </wp:positionH>
            <wp:positionV relativeFrom="paragraph">
              <wp:posOffset>511175</wp:posOffset>
            </wp:positionV>
            <wp:extent cx="1906905" cy="2720975"/>
            <wp:effectExtent l="19050" t="0" r="0" b="0"/>
            <wp:wrapTight wrapText="bothSides">
              <wp:wrapPolygon edited="0">
                <wp:start x="-216" y="0"/>
                <wp:lineTo x="-216" y="21474"/>
                <wp:lineTo x="21578" y="21474"/>
                <wp:lineTo x="21578" y="0"/>
                <wp:lineTo x="-216" y="0"/>
              </wp:wrapPolygon>
            </wp:wrapTight>
            <wp:docPr id="68" name="Afbeelding 68" descr="http://upload.wikimedia.org/wikipedia/commons/thumb/1/18/Wissinksm%C3%B6l-standerd-zetel_cropped.jpg/200px-Wissinksm%C3%B6l-standerd-zetel_cropped.jp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upload.wikimedia.org/wikipedia/commons/thumb/1/18/Wissinksm%C3%B6l-standerd-zetel_cropped.jpg/200px-Wissinksm%C3%B6l-standerd-zetel_cropped.jpg">
                      <a:hlinkClick r:id="rId56"/>
                    </pic:cNvPr>
                    <pic:cNvPicPr>
                      <a:picLocks noChangeAspect="1" noChangeArrowheads="1"/>
                    </pic:cNvPicPr>
                  </pic:nvPicPr>
                  <pic:blipFill>
                    <a:blip r:embed="rId57" r:link="rId58" cstate="print"/>
                    <a:srcRect/>
                    <a:stretch>
                      <a:fillRect/>
                    </a:stretch>
                  </pic:blipFill>
                  <pic:spPr bwMode="auto">
                    <a:xfrm>
                      <a:off x="0" y="0"/>
                      <a:ext cx="1906905" cy="2720975"/>
                    </a:xfrm>
                    <a:prstGeom prst="rect">
                      <a:avLst/>
                    </a:prstGeom>
                    <a:noFill/>
                    <a:ln w="9525">
                      <a:noFill/>
                      <a:miter lim="800000"/>
                      <a:headEnd/>
                      <a:tailEnd/>
                    </a:ln>
                  </pic:spPr>
                </pic:pic>
              </a:graphicData>
            </a:graphic>
          </wp:anchor>
        </w:drawing>
      </w:r>
      <w:r w:rsidR="0028732E" w:rsidRPr="0028732E">
        <w:rPr>
          <w:rFonts w:ascii="Comic Sans MS" w:hAnsi="Comic Sans MS"/>
          <w:color w:val="000000"/>
          <w:sz w:val="24"/>
          <w:szCs w:val="24"/>
          <w:lang w:val="nl-NL"/>
        </w:rPr>
        <w:t xml:space="preserve">De standerd rust op acht steekbanden of standvinken (schuine balken), waarbij de buitensteekbanden tegen de zetel en de binnensteekbanden tegen de standerd vlak onder de zetel vastzitten en van onderen met een pengat- en zwaluwstaartverbindingen op de twee kruisplaten. </w:t>
      </w:r>
    </w:p>
    <w:p w:rsidR="0028732E" w:rsidRDefault="0028732E" w:rsidP="0028732E">
      <w:pPr>
        <w:numPr>
          <w:ilvl w:val="0"/>
          <w:numId w:val="38"/>
        </w:numPr>
        <w:spacing w:before="120" w:after="120"/>
        <w:ind w:left="425"/>
        <w:rPr>
          <w:rFonts w:ascii="Comic Sans MS" w:hAnsi="Comic Sans MS"/>
          <w:color w:val="000000"/>
          <w:sz w:val="24"/>
          <w:szCs w:val="24"/>
          <w:lang w:val="nl-NL"/>
        </w:rPr>
      </w:pPr>
      <w:r w:rsidRPr="0028732E">
        <w:rPr>
          <w:rFonts w:ascii="Comic Sans MS" w:hAnsi="Comic Sans MS"/>
          <w:color w:val="000000"/>
          <w:sz w:val="24"/>
          <w:szCs w:val="24"/>
          <w:lang w:val="nl-NL"/>
        </w:rPr>
        <w:t xml:space="preserve">De kruisplaten rusten op de zonneblokken die op de stenen </w:t>
      </w:r>
      <w:hyperlink r:id="rId59" w:tooltip="Teerling (standerdmolen)" w:history="1">
        <w:r w:rsidRPr="0028732E">
          <w:rPr>
            <w:rFonts w:ascii="Comic Sans MS" w:hAnsi="Comic Sans MS"/>
            <w:color w:val="000000"/>
            <w:sz w:val="24"/>
            <w:szCs w:val="24"/>
            <w:lang w:val="nl-NL"/>
          </w:rPr>
          <w:t>teerlingen</w:t>
        </w:r>
      </w:hyperlink>
      <w:r w:rsidRPr="0028732E">
        <w:rPr>
          <w:rFonts w:ascii="Comic Sans MS" w:hAnsi="Comic Sans MS"/>
          <w:color w:val="000000"/>
          <w:sz w:val="24"/>
          <w:szCs w:val="24"/>
          <w:lang w:val="nl-NL"/>
        </w:rPr>
        <w:t xml:space="preserve"> liggen. </w:t>
      </w:r>
    </w:p>
    <w:p w:rsidR="0028732E" w:rsidRPr="0028732E" w:rsidRDefault="0028732E" w:rsidP="0028732E">
      <w:pPr>
        <w:numPr>
          <w:ilvl w:val="0"/>
          <w:numId w:val="38"/>
        </w:numPr>
        <w:spacing w:before="120" w:after="120"/>
        <w:ind w:left="425"/>
        <w:rPr>
          <w:rFonts w:ascii="Comic Sans MS" w:hAnsi="Comic Sans MS"/>
          <w:color w:val="000000"/>
          <w:sz w:val="24"/>
          <w:szCs w:val="24"/>
          <w:lang w:val="nl-NL"/>
        </w:rPr>
      </w:pPr>
      <w:r w:rsidRPr="0028732E">
        <w:rPr>
          <w:rFonts w:ascii="Comic Sans MS" w:hAnsi="Comic Sans MS"/>
          <w:color w:val="000000"/>
          <w:sz w:val="24"/>
          <w:szCs w:val="24"/>
          <w:lang w:val="nl-NL"/>
        </w:rPr>
        <w:t>Er zijn twee hoge en twee lage teerlingen, die in de richting van de windstreken staan. De twee hoogteerlingen staan noord-zuid.</w:t>
      </w:r>
    </w:p>
    <w:p w:rsidR="0028732E" w:rsidRPr="0028732E" w:rsidRDefault="0028732E" w:rsidP="0028732E">
      <w:pPr>
        <w:rPr>
          <w:sz w:val="24"/>
          <w:szCs w:val="24"/>
          <w:lang w:val="nl-NL"/>
        </w:rPr>
      </w:pPr>
    </w:p>
    <w:p w:rsidR="0028732E" w:rsidRPr="0028732E" w:rsidRDefault="0028732E" w:rsidP="0028732E">
      <w:pPr>
        <w:rPr>
          <w:sz w:val="24"/>
          <w:szCs w:val="24"/>
          <w:lang w:val="nl-NL"/>
        </w:rPr>
      </w:pPr>
      <w:r w:rsidRPr="0028732E">
        <w:rPr>
          <w:sz w:val="24"/>
          <w:szCs w:val="24"/>
          <w:lang w:val="nl-NL"/>
        </w:rPr>
        <w:t>Standerd met zetel, steekbanden, kruisplaat, zonneblokken en laagteerling</w:t>
      </w:r>
    </w:p>
    <w:p w:rsidR="0028732E" w:rsidRPr="0028732E" w:rsidRDefault="0028732E" w:rsidP="0028732E">
      <w:pPr>
        <w:numPr>
          <w:ilvl w:val="0"/>
          <w:numId w:val="39"/>
        </w:numPr>
        <w:spacing w:before="120" w:after="120"/>
        <w:ind w:left="425"/>
        <w:rPr>
          <w:rFonts w:ascii="Comic Sans MS" w:hAnsi="Comic Sans MS"/>
          <w:color w:val="000000"/>
          <w:sz w:val="24"/>
          <w:szCs w:val="24"/>
          <w:lang w:val="nl-NL"/>
        </w:rPr>
      </w:pPr>
      <w:r w:rsidRPr="0028732E">
        <w:rPr>
          <w:rFonts w:ascii="Comic Sans MS" w:hAnsi="Comic Sans MS"/>
          <w:color w:val="000000"/>
          <w:sz w:val="24"/>
          <w:szCs w:val="24"/>
          <w:lang w:val="nl-NL"/>
        </w:rPr>
        <w:t xml:space="preserve">De </w:t>
      </w:r>
      <w:hyperlink r:id="rId60" w:tooltip="Molensteen" w:history="1">
        <w:r w:rsidRPr="0028732E">
          <w:rPr>
            <w:rFonts w:ascii="Comic Sans MS" w:hAnsi="Comic Sans MS"/>
            <w:color w:val="000000"/>
            <w:sz w:val="24"/>
            <w:szCs w:val="24"/>
            <w:lang w:val="nl-NL"/>
          </w:rPr>
          <w:t>molenstenen</w:t>
        </w:r>
      </w:hyperlink>
      <w:r w:rsidRPr="0028732E">
        <w:rPr>
          <w:rFonts w:ascii="Comic Sans MS" w:hAnsi="Comic Sans MS"/>
          <w:color w:val="000000"/>
          <w:sz w:val="24"/>
          <w:szCs w:val="24"/>
          <w:lang w:val="nl-NL"/>
        </w:rPr>
        <w:t xml:space="preserve"> zitten in de </w:t>
      </w:r>
      <w:hyperlink r:id="rId61" w:tooltip="Maalstoel" w:history="1">
        <w:r w:rsidRPr="0028732E">
          <w:rPr>
            <w:rFonts w:ascii="Comic Sans MS" w:hAnsi="Comic Sans MS"/>
            <w:color w:val="000000"/>
            <w:sz w:val="24"/>
            <w:szCs w:val="24"/>
            <w:lang w:val="nl-NL"/>
          </w:rPr>
          <w:t>maalkuip</w:t>
        </w:r>
      </w:hyperlink>
      <w:r w:rsidRPr="0028732E">
        <w:rPr>
          <w:rFonts w:ascii="Comic Sans MS" w:hAnsi="Comic Sans MS"/>
          <w:color w:val="000000"/>
          <w:sz w:val="24"/>
          <w:szCs w:val="24"/>
          <w:lang w:val="nl-NL"/>
        </w:rPr>
        <w:t>, waarbij de onderste steen (de ligger) vast zit en de bovenste (de loper) in hoogte verstelbaar is. Om het verstellen te vergemakkelijken is er later vaak een regulateur in gekomen, die met middelpuntvliedende kracht door middel van gewichten werkt.</w:t>
      </w:r>
    </w:p>
    <w:p w:rsidR="0028732E" w:rsidRPr="0028732E" w:rsidRDefault="0028732E" w:rsidP="0028732E">
      <w:pPr>
        <w:numPr>
          <w:ilvl w:val="0"/>
          <w:numId w:val="39"/>
        </w:numPr>
        <w:spacing w:before="120" w:after="120"/>
        <w:ind w:left="425"/>
        <w:rPr>
          <w:rFonts w:ascii="Comic Sans MS" w:hAnsi="Comic Sans MS"/>
          <w:color w:val="000000"/>
          <w:sz w:val="24"/>
          <w:szCs w:val="24"/>
          <w:lang w:val="nl-NL"/>
        </w:rPr>
      </w:pPr>
      <w:r w:rsidRPr="0028732E">
        <w:rPr>
          <w:rFonts w:ascii="Comic Sans MS" w:hAnsi="Comic Sans MS"/>
          <w:color w:val="000000"/>
          <w:sz w:val="24"/>
          <w:szCs w:val="24"/>
          <w:lang w:val="nl-NL"/>
        </w:rPr>
        <w:t>Het kammen</w:t>
      </w:r>
      <w:hyperlink r:id="rId62" w:tooltip="Luiwerk" w:history="1">
        <w:r w:rsidRPr="0028732E">
          <w:rPr>
            <w:rFonts w:ascii="Comic Sans MS" w:hAnsi="Comic Sans MS"/>
            <w:color w:val="000000"/>
            <w:sz w:val="24"/>
            <w:szCs w:val="24"/>
            <w:lang w:val="nl-NL"/>
          </w:rPr>
          <w:t>luiwerk</w:t>
        </w:r>
      </w:hyperlink>
      <w:r w:rsidRPr="0028732E">
        <w:rPr>
          <w:rFonts w:ascii="Comic Sans MS" w:hAnsi="Comic Sans MS"/>
          <w:color w:val="000000"/>
          <w:sz w:val="24"/>
          <w:szCs w:val="24"/>
          <w:lang w:val="nl-NL"/>
        </w:rPr>
        <w:t xml:space="preserve"> wordt via het varkenswiel door het </w:t>
      </w:r>
      <w:hyperlink r:id="rId63" w:tooltip="Bovenwiel" w:history="1">
        <w:r w:rsidRPr="0028732E">
          <w:rPr>
            <w:rFonts w:ascii="Comic Sans MS" w:hAnsi="Comic Sans MS"/>
            <w:color w:val="000000"/>
            <w:sz w:val="24"/>
            <w:szCs w:val="24"/>
            <w:lang w:val="nl-NL"/>
          </w:rPr>
          <w:t>bovenwiel</w:t>
        </w:r>
      </w:hyperlink>
      <w:r w:rsidRPr="0028732E">
        <w:rPr>
          <w:rFonts w:ascii="Comic Sans MS" w:hAnsi="Comic Sans MS"/>
          <w:color w:val="000000"/>
          <w:sz w:val="24"/>
          <w:szCs w:val="24"/>
          <w:lang w:val="nl-NL"/>
        </w:rPr>
        <w:t xml:space="preserve"> aangedreven. Ook is er een gaffelwiel aanwezig voor het met de hand opluien.</w:t>
      </w:r>
    </w:p>
    <w:p w:rsidR="0028732E" w:rsidRPr="0028732E" w:rsidRDefault="0028732E" w:rsidP="0028732E">
      <w:pPr>
        <w:numPr>
          <w:ilvl w:val="0"/>
          <w:numId w:val="39"/>
        </w:numPr>
        <w:spacing w:before="120" w:after="120"/>
        <w:ind w:left="425"/>
        <w:rPr>
          <w:rFonts w:ascii="Comic Sans MS" w:hAnsi="Comic Sans MS"/>
          <w:color w:val="000000"/>
          <w:sz w:val="24"/>
          <w:szCs w:val="24"/>
          <w:lang w:val="nl-NL"/>
        </w:rPr>
      </w:pPr>
      <w:r w:rsidRPr="0028732E">
        <w:rPr>
          <w:rFonts w:ascii="Comic Sans MS" w:hAnsi="Comic Sans MS"/>
          <w:color w:val="000000"/>
          <w:sz w:val="24"/>
          <w:szCs w:val="24"/>
          <w:lang w:val="nl-NL"/>
        </w:rPr>
        <w:t xml:space="preserve">De meeste standerdmolens zijn </w:t>
      </w:r>
      <w:hyperlink r:id="rId64" w:tooltip="Korenmolen" w:history="1">
        <w:r w:rsidRPr="0028732E">
          <w:rPr>
            <w:rFonts w:ascii="Comic Sans MS" w:hAnsi="Comic Sans MS"/>
            <w:color w:val="000000"/>
            <w:sz w:val="24"/>
            <w:szCs w:val="24"/>
            <w:lang w:val="nl-NL"/>
          </w:rPr>
          <w:t>korenmolens</w:t>
        </w:r>
      </w:hyperlink>
      <w:r w:rsidRPr="0028732E">
        <w:rPr>
          <w:rFonts w:ascii="Comic Sans MS" w:hAnsi="Comic Sans MS"/>
          <w:color w:val="000000"/>
          <w:sz w:val="24"/>
          <w:szCs w:val="24"/>
          <w:lang w:val="nl-NL"/>
        </w:rPr>
        <w:t xml:space="preserve">, maar in Vlaanderen zijn er ook enkele zeldzame </w:t>
      </w:r>
      <w:hyperlink r:id="rId65" w:tooltip="Oliemolen" w:history="1">
        <w:r w:rsidRPr="0028732E">
          <w:rPr>
            <w:rFonts w:ascii="Comic Sans MS" w:hAnsi="Comic Sans MS"/>
            <w:color w:val="000000"/>
            <w:sz w:val="24"/>
            <w:szCs w:val="24"/>
            <w:lang w:val="nl-NL"/>
          </w:rPr>
          <w:t>oliemolens</w:t>
        </w:r>
      </w:hyperlink>
      <w:r w:rsidRPr="0028732E">
        <w:rPr>
          <w:rFonts w:ascii="Comic Sans MS" w:hAnsi="Comic Sans MS"/>
          <w:color w:val="000000"/>
          <w:sz w:val="24"/>
          <w:szCs w:val="24"/>
          <w:lang w:val="nl-NL"/>
        </w:rPr>
        <w:t>; aan de achterzijde is vaak een kapje te zien waaronder een door de wind aangedreven hijsas voor zakken graan en meel zit (het luiwerk, zie foto). Er zijn echter ook standerdmolens waarbij de kap verder doorloopt of waarbij de dakspits verder doorloopt, waardoor het luiwerk tegen de regen beschermd wordt.</w:t>
      </w:r>
    </w:p>
    <w:p w:rsidR="0028732E" w:rsidRPr="0028732E" w:rsidRDefault="0028732E" w:rsidP="0028732E">
      <w:pPr>
        <w:numPr>
          <w:ilvl w:val="0"/>
          <w:numId w:val="39"/>
        </w:numPr>
        <w:spacing w:before="120" w:after="120"/>
        <w:ind w:left="425"/>
        <w:rPr>
          <w:rFonts w:ascii="Comic Sans MS" w:hAnsi="Comic Sans MS"/>
          <w:color w:val="000000"/>
          <w:sz w:val="24"/>
          <w:szCs w:val="24"/>
          <w:lang w:val="nl-NL"/>
        </w:rPr>
      </w:pPr>
      <w:r w:rsidRPr="0028732E">
        <w:rPr>
          <w:rFonts w:ascii="Comic Sans MS" w:hAnsi="Comic Sans MS"/>
          <w:color w:val="000000"/>
          <w:sz w:val="24"/>
          <w:szCs w:val="24"/>
          <w:lang w:val="nl-NL"/>
        </w:rPr>
        <w:t xml:space="preserve">Men spreekt van een </w:t>
      </w:r>
      <w:r w:rsidRPr="0028732E">
        <w:rPr>
          <w:rFonts w:ascii="Comic Sans MS" w:hAnsi="Comic Sans MS"/>
          <w:i/>
          <w:iCs/>
          <w:color w:val="000000"/>
          <w:sz w:val="24"/>
          <w:szCs w:val="24"/>
          <w:lang w:val="nl-NL"/>
        </w:rPr>
        <w:t>gesloten</w:t>
      </w:r>
      <w:r w:rsidRPr="0028732E">
        <w:rPr>
          <w:rFonts w:ascii="Comic Sans MS" w:hAnsi="Comic Sans MS"/>
          <w:color w:val="000000"/>
          <w:sz w:val="24"/>
          <w:szCs w:val="24"/>
          <w:lang w:val="nl-NL"/>
        </w:rPr>
        <w:t xml:space="preserve">, </w:t>
      </w:r>
      <w:r w:rsidRPr="0028732E">
        <w:rPr>
          <w:rFonts w:ascii="Comic Sans MS" w:hAnsi="Comic Sans MS"/>
          <w:i/>
          <w:iCs/>
          <w:color w:val="000000"/>
          <w:sz w:val="24"/>
          <w:szCs w:val="24"/>
          <w:lang w:val="nl-NL"/>
        </w:rPr>
        <w:t>half gesloten</w:t>
      </w:r>
      <w:r w:rsidRPr="0028732E">
        <w:rPr>
          <w:rFonts w:ascii="Comic Sans MS" w:hAnsi="Comic Sans MS"/>
          <w:color w:val="000000"/>
          <w:sz w:val="24"/>
          <w:szCs w:val="24"/>
          <w:lang w:val="nl-NL"/>
        </w:rPr>
        <w:t xml:space="preserve"> of </w:t>
      </w:r>
      <w:r w:rsidRPr="0028732E">
        <w:rPr>
          <w:rFonts w:ascii="Comic Sans MS" w:hAnsi="Comic Sans MS"/>
          <w:i/>
          <w:iCs/>
          <w:color w:val="000000"/>
          <w:sz w:val="24"/>
          <w:szCs w:val="24"/>
          <w:lang w:val="nl-NL"/>
        </w:rPr>
        <w:t>open</w:t>
      </w:r>
      <w:r w:rsidRPr="0028732E">
        <w:rPr>
          <w:rFonts w:ascii="Comic Sans MS" w:hAnsi="Comic Sans MS"/>
          <w:color w:val="000000"/>
          <w:sz w:val="24"/>
          <w:szCs w:val="24"/>
          <w:lang w:val="nl-NL"/>
        </w:rPr>
        <w:t xml:space="preserve"> standerdmolen, afhankelijk van het feit of de voet (onderbouw), het gedeelte onder de zetel, geheel gesloten, half gesloten dan wel open is. De molen op de foto's, behalve de bovenste foto, zijn van het gesloten type. In Limburg staan enkele voorbeelden van half gesloten standerdmolens. Het dak van de onderbouw wordt de paraplu genoemd. Hier spreekt men dan over een </w:t>
      </w:r>
      <w:r w:rsidRPr="0028732E">
        <w:rPr>
          <w:rFonts w:ascii="Comic Sans MS" w:hAnsi="Comic Sans MS"/>
          <w:i/>
          <w:iCs/>
          <w:color w:val="000000"/>
          <w:sz w:val="24"/>
          <w:szCs w:val="24"/>
          <w:lang w:val="nl-NL"/>
        </w:rPr>
        <w:t>halfgesloten</w:t>
      </w:r>
      <w:r w:rsidRPr="0028732E">
        <w:rPr>
          <w:rFonts w:ascii="Comic Sans MS" w:hAnsi="Comic Sans MS"/>
          <w:color w:val="000000"/>
          <w:sz w:val="24"/>
          <w:szCs w:val="24"/>
          <w:lang w:val="nl-NL"/>
        </w:rPr>
        <w:t xml:space="preserve"> standerdmolen. Een voordeel van een gesloten standerdmolen is dat de balken beschermd worden tegen het weer en er meer ruimte is voor opslag. (Denk hierbij aan </w:t>
      </w:r>
      <w:hyperlink r:id="rId66" w:tooltip="Meelzak (de pagina bestaat niet)" w:history="1">
        <w:r w:rsidRPr="0028732E">
          <w:rPr>
            <w:rFonts w:ascii="Comic Sans MS" w:hAnsi="Comic Sans MS"/>
            <w:color w:val="000000"/>
            <w:sz w:val="24"/>
            <w:szCs w:val="24"/>
            <w:lang w:val="nl-NL"/>
          </w:rPr>
          <w:t>meelzakken</w:t>
        </w:r>
      </w:hyperlink>
      <w:r w:rsidRPr="0028732E">
        <w:rPr>
          <w:rFonts w:ascii="Comic Sans MS" w:hAnsi="Comic Sans MS"/>
          <w:color w:val="000000"/>
          <w:sz w:val="24"/>
          <w:szCs w:val="24"/>
          <w:lang w:val="nl-NL"/>
        </w:rPr>
        <w:t xml:space="preserve"> en </w:t>
      </w:r>
      <w:hyperlink r:id="rId67" w:tooltip="Zeis" w:history="1">
        <w:r w:rsidRPr="0028732E">
          <w:rPr>
            <w:rFonts w:ascii="Comic Sans MS" w:hAnsi="Comic Sans MS"/>
            <w:color w:val="000000"/>
            <w:sz w:val="24"/>
            <w:szCs w:val="24"/>
            <w:lang w:val="nl-NL"/>
          </w:rPr>
          <w:t>zeisen</w:t>
        </w:r>
      </w:hyperlink>
      <w:r w:rsidRPr="0028732E">
        <w:rPr>
          <w:rFonts w:ascii="Comic Sans MS" w:hAnsi="Comic Sans MS"/>
          <w:color w:val="000000"/>
          <w:sz w:val="24"/>
          <w:szCs w:val="24"/>
          <w:lang w:val="nl-NL"/>
        </w:rPr>
        <w:t>)</w:t>
      </w:r>
    </w:p>
    <w:p w:rsidR="0028732E" w:rsidRPr="0028732E" w:rsidRDefault="0028732E" w:rsidP="0028732E">
      <w:pPr>
        <w:numPr>
          <w:ilvl w:val="0"/>
          <w:numId w:val="39"/>
        </w:numPr>
        <w:spacing w:before="120" w:after="120"/>
        <w:ind w:left="425"/>
        <w:rPr>
          <w:rFonts w:ascii="Comic Sans MS" w:hAnsi="Comic Sans MS"/>
          <w:color w:val="000000"/>
          <w:sz w:val="24"/>
          <w:szCs w:val="24"/>
          <w:lang w:val="nl-NL"/>
        </w:rPr>
      </w:pPr>
      <w:r w:rsidRPr="0028732E">
        <w:rPr>
          <w:rFonts w:ascii="Comic Sans MS" w:hAnsi="Comic Sans MS"/>
          <w:color w:val="000000"/>
          <w:sz w:val="24"/>
          <w:szCs w:val="24"/>
          <w:lang w:val="nl-NL"/>
        </w:rPr>
        <w:t xml:space="preserve">Door de beperkte ruimte in de </w:t>
      </w:r>
      <w:hyperlink r:id="rId68" w:tooltip="Hout" w:history="1">
        <w:r w:rsidRPr="0028732E">
          <w:rPr>
            <w:rFonts w:ascii="Comic Sans MS" w:hAnsi="Comic Sans MS"/>
            <w:color w:val="000000"/>
            <w:sz w:val="24"/>
            <w:szCs w:val="24"/>
            <w:lang w:val="nl-NL"/>
          </w:rPr>
          <w:t>houten</w:t>
        </w:r>
      </w:hyperlink>
      <w:r w:rsidRPr="0028732E">
        <w:rPr>
          <w:rFonts w:ascii="Comic Sans MS" w:hAnsi="Comic Sans MS"/>
          <w:color w:val="000000"/>
          <w:sz w:val="24"/>
          <w:szCs w:val="24"/>
          <w:lang w:val="nl-NL"/>
        </w:rPr>
        <w:t xml:space="preserve"> kast had dit type molen maar een beperkte productiecapaciteit. Vanaf de </w:t>
      </w:r>
      <w:hyperlink r:id="rId69" w:tooltip="18e eeuw" w:history="1">
        <w:r w:rsidRPr="0028732E">
          <w:rPr>
            <w:rFonts w:ascii="Comic Sans MS" w:hAnsi="Comic Sans MS"/>
            <w:color w:val="000000"/>
            <w:sz w:val="24"/>
            <w:szCs w:val="24"/>
            <w:lang w:val="nl-NL"/>
          </w:rPr>
          <w:t>18e eeuw</w:t>
        </w:r>
      </w:hyperlink>
      <w:r w:rsidRPr="0028732E">
        <w:rPr>
          <w:rFonts w:ascii="Comic Sans MS" w:hAnsi="Comic Sans MS"/>
          <w:color w:val="000000"/>
          <w:sz w:val="24"/>
          <w:szCs w:val="24"/>
          <w:lang w:val="nl-NL"/>
        </w:rPr>
        <w:t xml:space="preserve"> werden veel standerdmolens afgebroken en vervangen door grotere en vaak hoger gebouwde molens. Deze laatsten waren minder </w:t>
      </w:r>
      <w:r w:rsidRPr="0028732E">
        <w:rPr>
          <w:rFonts w:ascii="Comic Sans MS" w:hAnsi="Comic Sans MS"/>
          <w:color w:val="000000"/>
          <w:sz w:val="24"/>
          <w:szCs w:val="24"/>
          <w:lang w:val="nl-NL"/>
        </w:rPr>
        <w:lastRenderedPageBreak/>
        <w:t xml:space="preserve">onderhoudsgevoelig en hadden ruimte voor meerdere koppels maalstenen en meer capaciteit voor opslag van </w:t>
      </w:r>
      <w:hyperlink r:id="rId70" w:tooltip="Graan" w:history="1">
        <w:r w:rsidRPr="0028732E">
          <w:rPr>
            <w:rFonts w:ascii="Comic Sans MS" w:hAnsi="Comic Sans MS"/>
            <w:color w:val="000000"/>
            <w:sz w:val="24"/>
            <w:szCs w:val="24"/>
            <w:lang w:val="nl-NL"/>
          </w:rPr>
          <w:t>graan</w:t>
        </w:r>
      </w:hyperlink>
      <w:r w:rsidRPr="0028732E">
        <w:rPr>
          <w:rFonts w:ascii="Comic Sans MS" w:hAnsi="Comic Sans MS"/>
          <w:color w:val="000000"/>
          <w:sz w:val="24"/>
          <w:szCs w:val="24"/>
          <w:lang w:val="nl-NL"/>
        </w:rPr>
        <w:t xml:space="preserve"> en meel.</w:t>
      </w:r>
    </w:p>
    <w:p w:rsidR="00EA466C" w:rsidRPr="0028732E" w:rsidRDefault="00EA466C" w:rsidP="0028732E">
      <w:pPr>
        <w:rPr>
          <w:szCs w:val="24"/>
        </w:rPr>
      </w:pPr>
    </w:p>
    <w:sectPr w:rsidR="00EA466C" w:rsidRPr="0028732E" w:rsidSect="003D6C7A">
      <w:headerReference w:type="even" r:id="rId71"/>
      <w:headerReference w:type="default" r:id="rId72"/>
      <w:footerReference w:type="even" r:id="rId73"/>
      <w:footerReference w:type="default" r:id="rId74"/>
      <w:headerReference w:type="first" r:id="rId75"/>
      <w:pgSz w:w="11907" w:h="16839" w:code="9"/>
      <w:pgMar w:top="1134" w:right="748" w:bottom="1134" w:left="902" w:header="851"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796" w:rsidRDefault="00FB4796">
      <w:r>
        <w:separator/>
      </w:r>
    </w:p>
  </w:endnote>
  <w:endnote w:type="continuationSeparator" w:id="0">
    <w:p w:rsidR="00FB4796" w:rsidRDefault="00FB47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4672A">
      <w:rPr>
        <w:rStyle w:val="Paginanummer"/>
        <w:noProof/>
      </w:rPr>
      <w:t>2</w:t>
    </w:r>
    <w:r>
      <w:rPr>
        <w:rStyle w:val="Paginanummer"/>
      </w:rPr>
      <w:fldChar w:fldCharType="end"/>
    </w:r>
  </w:p>
  <w:p w:rsidR="007632FD" w:rsidRDefault="007632FD"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r>
      <w:rPr>
        <w:rFonts w:ascii="Comic Sans MS" w:hAnsi="Comic Sans MS"/>
        <w:b/>
        <w:color w:val="000000"/>
        <w:sz w:val="12"/>
        <w:szCs w:val="12"/>
      </w:rPr>
      <w:t>Samengesteld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796" w:rsidRDefault="00FB4796">
      <w:r>
        <w:separator/>
      </w:r>
    </w:p>
  </w:footnote>
  <w:footnote w:type="continuationSeparator" w:id="0">
    <w:p w:rsidR="00FB4796" w:rsidRDefault="00FB47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2FD" w:rsidRDefault="007632FD">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2FD" w:rsidRDefault="00E4672A"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7632FD">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v:shape>
      </w:pict>
    </w:r>
    <w:r w:rsidR="0028732E">
      <w:rPr>
        <w:rFonts w:ascii="Comic Sans MS" w:hAnsi="Comic Sans MS"/>
        <w:b/>
        <w:noProof/>
        <w:color w:val="0000FF"/>
        <w:lang w:val="nl-NL"/>
      </w:rPr>
      <w:t>Molens</w:t>
    </w:r>
  </w:p>
  <w:p w:rsidR="007632FD" w:rsidRPr="00096912" w:rsidRDefault="007632FD" w:rsidP="00096912">
    <w:pPr>
      <w:pStyle w:val="Koptekst"/>
      <w:jc w:val="right"/>
      <w:rPr>
        <w:rFonts w:ascii="Comic Sans MS" w:hAnsi="Comic Sans MS"/>
        <w:b/>
        <w:color w:val="0000FF"/>
      </w:rPr>
    </w:pPr>
    <w:r w:rsidRPr="00096912">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2FD" w:rsidRDefault="007632FD">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56082"/>
    <w:multiLevelType w:val="hybridMultilevel"/>
    <w:tmpl w:val="44A4BE8A"/>
    <w:lvl w:ilvl="0" w:tplc="27DCA3E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73B17AA"/>
    <w:multiLevelType w:val="hybridMultilevel"/>
    <w:tmpl w:val="11566C9A"/>
    <w:lvl w:ilvl="0" w:tplc="EBEA1A8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9704583"/>
    <w:multiLevelType w:val="hybridMultilevel"/>
    <w:tmpl w:val="E182B93C"/>
    <w:lvl w:ilvl="0" w:tplc="27DCA3E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9CC7528"/>
    <w:multiLevelType w:val="hybridMultilevel"/>
    <w:tmpl w:val="C11035C0"/>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A093C16"/>
    <w:multiLevelType w:val="hybridMultilevel"/>
    <w:tmpl w:val="C1C898A6"/>
    <w:lvl w:ilvl="0" w:tplc="EBEA1A8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B0E3696"/>
    <w:multiLevelType w:val="hybridMultilevel"/>
    <w:tmpl w:val="8DE03EB8"/>
    <w:lvl w:ilvl="0" w:tplc="EBEA1A8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0F0A2203"/>
    <w:multiLevelType w:val="hybridMultilevel"/>
    <w:tmpl w:val="0EE003D8"/>
    <w:lvl w:ilvl="0" w:tplc="EBEA1A8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6A44FEB"/>
    <w:multiLevelType w:val="hybridMultilevel"/>
    <w:tmpl w:val="754ECD2C"/>
    <w:lvl w:ilvl="0" w:tplc="EBEA1A8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7287E04"/>
    <w:multiLevelType w:val="hybridMultilevel"/>
    <w:tmpl w:val="62C48226"/>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0A45F10"/>
    <w:multiLevelType w:val="hybridMultilevel"/>
    <w:tmpl w:val="A48E8BF6"/>
    <w:lvl w:ilvl="0" w:tplc="206885A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24021F6"/>
    <w:multiLevelType w:val="hybridMultilevel"/>
    <w:tmpl w:val="3F4EFFD8"/>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4545B6B"/>
    <w:multiLevelType w:val="hybridMultilevel"/>
    <w:tmpl w:val="C9CC2EC2"/>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AE3073C"/>
    <w:multiLevelType w:val="hybridMultilevel"/>
    <w:tmpl w:val="830E4B32"/>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F6C7A9B"/>
    <w:multiLevelType w:val="hybridMultilevel"/>
    <w:tmpl w:val="98B25E1C"/>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3D81376"/>
    <w:multiLevelType w:val="hybridMultilevel"/>
    <w:tmpl w:val="8D46324C"/>
    <w:lvl w:ilvl="0" w:tplc="D7F0B09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4DD459E"/>
    <w:multiLevelType w:val="hybridMultilevel"/>
    <w:tmpl w:val="EE105A44"/>
    <w:lvl w:ilvl="0" w:tplc="EBEA1A8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55E1800"/>
    <w:multiLevelType w:val="hybridMultilevel"/>
    <w:tmpl w:val="DA5466AA"/>
    <w:lvl w:ilvl="0" w:tplc="D7F0B09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37881516"/>
    <w:multiLevelType w:val="hybridMultilevel"/>
    <w:tmpl w:val="465CA48E"/>
    <w:lvl w:ilvl="0" w:tplc="27DCA3E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CCD5293"/>
    <w:multiLevelType w:val="hybridMultilevel"/>
    <w:tmpl w:val="1788FFA4"/>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3FD758AD"/>
    <w:multiLevelType w:val="hybridMultilevel"/>
    <w:tmpl w:val="74A4431E"/>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435B4932"/>
    <w:multiLevelType w:val="hybridMultilevel"/>
    <w:tmpl w:val="ADC625C8"/>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603152D"/>
    <w:multiLevelType w:val="hybridMultilevel"/>
    <w:tmpl w:val="11900F54"/>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589A62E8"/>
    <w:multiLevelType w:val="hybridMultilevel"/>
    <w:tmpl w:val="78EEC572"/>
    <w:lvl w:ilvl="0" w:tplc="27DCA3E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5C020654"/>
    <w:multiLevelType w:val="hybridMultilevel"/>
    <w:tmpl w:val="FA44931C"/>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5F6B60C3"/>
    <w:multiLevelType w:val="hybridMultilevel"/>
    <w:tmpl w:val="BA9450FA"/>
    <w:lvl w:ilvl="0" w:tplc="EBEA1A8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608C3402"/>
    <w:multiLevelType w:val="multilevel"/>
    <w:tmpl w:val="DD80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0536A4"/>
    <w:multiLevelType w:val="hybridMultilevel"/>
    <w:tmpl w:val="F728741A"/>
    <w:lvl w:ilvl="0" w:tplc="EBEA1A8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68C35FE2"/>
    <w:multiLevelType w:val="multilevel"/>
    <w:tmpl w:val="4D74E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51131B"/>
    <w:multiLevelType w:val="hybridMultilevel"/>
    <w:tmpl w:val="4B50B3DA"/>
    <w:lvl w:ilvl="0" w:tplc="206885A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6AA76183"/>
    <w:multiLevelType w:val="hybridMultilevel"/>
    <w:tmpl w:val="740A0F2A"/>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6ACB4324"/>
    <w:multiLevelType w:val="hybridMultilevel"/>
    <w:tmpl w:val="FDE60842"/>
    <w:lvl w:ilvl="0" w:tplc="EBEA1A8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6B7F3A88"/>
    <w:multiLevelType w:val="hybridMultilevel"/>
    <w:tmpl w:val="6DF6E892"/>
    <w:lvl w:ilvl="0" w:tplc="EBEA1A8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6BCE0EAA"/>
    <w:multiLevelType w:val="hybridMultilevel"/>
    <w:tmpl w:val="825C82BC"/>
    <w:lvl w:ilvl="0" w:tplc="D7F0B09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6D9C486A"/>
    <w:multiLevelType w:val="hybridMultilevel"/>
    <w:tmpl w:val="90DE137A"/>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71226D65"/>
    <w:multiLevelType w:val="hybridMultilevel"/>
    <w:tmpl w:val="F5FC61AA"/>
    <w:lvl w:ilvl="0" w:tplc="27DCA3E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75E101DB"/>
    <w:multiLevelType w:val="hybridMultilevel"/>
    <w:tmpl w:val="C2AE10A4"/>
    <w:lvl w:ilvl="0" w:tplc="27DCA3E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771C46A3"/>
    <w:multiLevelType w:val="multilevel"/>
    <w:tmpl w:val="405EA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1D4D1F"/>
    <w:multiLevelType w:val="hybridMultilevel"/>
    <w:tmpl w:val="A48E5238"/>
    <w:lvl w:ilvl="0" w:tplc="EBEA1A8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785C3325"/>
    <w:multiLevelType w:val="hybridMultilevel"/>
    <w:tmpl w:val="940CFA24"/>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28"/>
  </w:num>
  <w:num w:numId="4">
    <w:abstractNumId w:val="2"/>
  </w:num>
  <w:num w:numId="5">
    <w:abstractNumId w:val="35"/>
  </w:num>
  <w:num w:numId="6">
    <w:abstractNumId w:val="22"/>
  </w:num>
  <w:num w:numId="7">
    <w:abstractNumId w:val="0"/>
  </w:num>
  <w:num w:numId="8">
    <w:abstractNumId w:val="34"/>
  </w:num>
  <w:num w:numId="9">
    <w:abstractNumId w:val="17"/>
  </w:num>
  <w:num w:numId="10">
    <w:abstractNumId w:val="8"/>
  </w:num>
  <w:num w:numId="11">
    <w:abstractNumId w:val="20"/>
  </w:num>
  <w:num w:numId="12">
    <w:abstractNumId w:val="12"/>
  </w:num>
  <w:num w:numId="13">
    <w:abstractNumId w:val="11"/>
  </w:num>
  <w:num w:numId="14">
    <w:abstractNumId w:val="10"/>
  </w:num>
  <w:num w:numId="15">
    <w:abstractNumId w:val="25"/>
  </w:num>
  <w:num w:numId="16">
    <w:abstractNumId w:val="18"/>
  </w:num>
  <w:num w:numId="17">
    <w:abstractNumId w:val="29"/>
  </w:num>
  <w:num w:numId="18">
    <w:abstractNumId w:val="3"/>
  </w:num>
  <w:num w:numId="19">
    <w:abstractNumId w:val="21"/>
  </w:num>
  <w:num w:numId="20">
    <w:abstractNumId w:val="19"/>
  </w:num>
  <w:num w:numId="21">
    <w:abstractNumId w:val="13"/>
  </w:num>
  <w:num w:numId="22">
    <w:abstractNumId w:val="23"/>
  </w:num>
  <w:num w:numId="23">
    <w:abstractNumId w:val="33"/>
  </w:num>
  <w:num w:numId="24">
    <w:abstractNumId w:val="38"/>
  </w:num>
  <w:num w:numId="25">
    <w:abstractNumId w:val="30"/>
  </w:num>
  <w:num w:numId="26">
    <w:abstractNumId w:val="5"/>
  </w:num>
  <w:num w:numId="27">
    <w:abstractNumId w:val="27"/>
  </w:num>
  <w:num w:numId="28">
    <w:abstractNumId w:val="7"/>
  </w:num>
  <w:num w:numId="29">
    <w:abstractNumId w:val="24"/>
  </w:num>
  <w:num w:numId="30">
    <w:abstractNumId w:val="31"/>
  </w:num>
  <w:num w:numId="31">
    <w:abstractNumId w:val="4"/>
  </w:num>
  <w:num w:numId="32">
    <w:abstractNumId w:val="6"/>
  </w:num>
  <w:num w:numId="33">
    <w:abstractNumId w:val="1"/>
  </w:num>
  <w:num w:numId="34">
    <w:abstractNumId w:val="15"/>
  </w:num>
  <w:num w:numId="35">
    <w:abstractNumId w:val="37"/>
  </w:num>
  <w:num w:numId="36">
    <w:abstractNumId w:val="26"/>
  </w:num>
  <w:num w:numId="37">
    <w:abstractNumId w:val="16"/>
  </w:num>
  <w:num w:numId="38">
    <w:abstractNumId w:val="14"/>
  </w:num>
  <w:num w:numId="39">
    <w:abstractNumId w:val="3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stylePaneFormatFilter w:val="3F01"/>
  <w:defaultTabStop w:val="708"/>
  <w:hyphenationZone w:val="425"/>
  <w:drawingGridHorizontalSpacing w:val="100"/>
  <w:displayHorizontalDrawingGridEvery w:val="2"/>
  <w:noPunctuationKerning/>
  <w:characterSpacingControl w:val="doNotCompress"/>
  <w:hdrShapeDefaults>
    <o:shapedefaults v:ext="edit" spidmax="3074">
      <o:colormenu v:ext="edit" fillcolor="#36f" strokecolor="none"/>
    </o:shapedefaults>
    <o:shapelayout v:ext="edit">
      <o:idmap v:ext="edit" data="2"/>
    </o:shapelayout>
  </w:hdrShapeDefaults>
  <w:footnotePr>
    <w:footnote w:id="-1"/>
    <w:footnote w:id="0"/>
  </w:footnotePr>
  <w:endnotePr>
    <w:endnote w:id="-1"/>
    <w:endnote w:id="0"/>
  </w:endnotePr>
  <w:compat/>
  <w:rsids>
    <w:rsidRoot w:val="00266284"/>
    <w:rsid w:val="00036474"/>
    <w:rsid w:val="00045FC6"/>
    <w:rsid w:val="00046074"/>
    <w:rsid w:val="00096912"/>
    <w:rsid w:val="000975F2"/>
    <w:rsid w:val="000A1689"/>
    <w:rsid w:val="00120CFC"/>
    <w:rsid w:val="00143DC4"/>
    <w:rsid w:val="001541B9"/>
    <w:rsid w:val="001A3C78"/>
    <w:rsid w:val="001C62B9"/>
    <w:rsid w:val="001C7D1F"/>
    <w:rsid w:val="001D0292"/>
    <w:rsid w:val="001D6BD1"/>
    <w:rsid w:val="001F3663"/>
    <w:rsid w:val="0020624E"/>
    <w:rsid w:val="00215BFF"/>
    <w:rsid w:val="002247B6"/>
    <w:rsid w:val="0026522B"/>
    <w:rsid w:val="00266284"/>
    <w:rsid w:val="00271CFD"/>
    <w:rsid w:val="00284DB7"/>
    <w:rsid w:val="0028732E"/>
    <w:rsid w:val="00292A20"/>
    <w:rsid w:val="00297F37"/>
    <w:rsid w:val="002B7874"/>
    <w:rsid w:val="002E081E"/>
    <w:rsid w:val="003021FE"/>
    <w:rsid w:val="003129FA"/>
    <w:rsid w:val="00335E36"/>
    <w:rsid w:val="00357D4A"/>
    <w:rsid w:val="00362E2A"/>
    <w:rsid w:val="0038543A"/>
    <w:rsid w:val="003A0744"/>
    <w:rsid w:val="003B3B15"/>
    <w:rsid w:val="003C3ABA"/>
    <w:rsid w:val="003D324F"/>
    <w:rsid w:val="003D6C7A"/>
    <w:rsid w:val="003D7320"/>
    <w:rsid w:val="003D77DD"/>
    <w:rsid w:val="00420E8D"/>
    <w:rsid w:val="00427675"/>
    <w:rsid w:val="00446A43"/>
    <w:rsid w:val="004B0F31"/>
    <w:rsid w:val="004B1B1F"/>
    <w:rsid w:val="004B2583"/>
    <w:rsid w:val="004D0514"/>
    <w:rsid w:val="005268EE"/>
    <w:rsid w:val="005410C1"/>
    <w:rsid w:val="005616FE"/>
    <w:rsid w:val="0056505E"/>
    <w:rsid w:val="0059171C"/>
    <w:rsid w:val="005C09B6"/>
    <w:rsid w:val="005E2B19"/>
    <w:rsid w:val="00623919"/>
    <w:rsid w:val="00630C92"/>
    <w:rsid w:val="006432D2"/>
    <w:rsid w:val="0065718F"/>
    <w:rsid w:val="00675E33"/>
    <w:rsid w:val="00677863"/>
    <w:rsid w:val="0068093F"/>
    <w:rsid w:val="006B7DD2"/>
    <w:rsid w:val="006F1371"/>
    <w:rsid w:val="0073544A"/>
    <w:rsid w:val="00737B62"/>
    <w:rsid w:val="007632FD"/>
    <w:rsid w:val="00775B2A"/>
    <w:rsid w:val="007B221A"/>
    <w:rsid w:val="007D758A"/>
    <w:rsid w:val="007F528D"/>
    <w:rsid w:val="00812D6B"/>
    <w:rsid w:val="00821551"/>
    <w:rsid w:val="0082682A"/>
    <w:rsid w:val="00853FF6"/>
    <w:rsid w:val="00864C47"/>
    <w:rsid w:val="00876DC1"/>
    <w:rsid w:val="00883777"/>
    <w:rsid w:val="0091601D"/>
    <w:rsid w:val="0093788A"/>
    <w:rsid w:val="00945A13"/>
    <w:rsid w:val="00950762"/>
    <w:rsid w:val="009B5DDF"/>
    <w:rsid w:val="009C53DD"/>
    <w:rsid w:val="009D3978"/>
    <w:rsid w:val="009E09F8"/>
    <w:rsid w:val="009E0FD9"/>
    <w:rsid w:val="009F37D6"/>
    <w:rsid w:val="009F7214"/>
    <w:rsid w:val="00A120DF"/>
    <w:rsid w:val="00A53DE8"/>
    <w:rsid w:val="00A601F3"/>
    <w:rsid w:val="00A87A5E"/>
    <w:rsid w:val="00A87A75"/>
    <w:rsid w:val="00A950C2"/>
    <w:rsid w:val="00B029CC"/>
    <w:rsid w:val="00B10CD5"/>
    <w:rsid w:val="00B12A30"/>
    <w:rsid w:val="00B24D69"/>
    <w:rsid w:val="00B42873"/>
    <w:rsid w:val="00B82086"/>
    <w:rsid w:val="00B84DAB"/>
    <w:rsid w:val="00B93469"/>
    <w:rsid w:val="00BC006C"/>
    <w:rsid w:val="00C71B8E"/>
    <w:rsid w:val="00CA6D5E"/>
    <w:rsid w:val="00CF1AAB"/>
    <w:rsid w:val="00CF27D0"/>
    <w:rsid w:val="00CF3CF3"/>
    <w:rsid w:val="00CF4E26"/>
    <w:rsid w:val="00D33B82"/>
    <w:rsid w:val="00D51508"/>
    <w:rsid w:val="00D54F6E"/>
    <w:rsid w:val="00D73E58"/>
    <w:rsid w:val="00D747C3"/>
    <w:rsid w:val="00DB1C6A"/>
    <w:rsid w:val="00DB7D84"/>
    <w:rsid w:val="00DC3A4A"/>
    <w:rsid w:val="00DC4971"/>
    <w:rsid w:val="00DE56D9"/>
    <w:rsid w:val="00E4672A"/>
    <w:rsid w:val="00E60283"/>
    <w:rsid w:val="00E8021D"/>
    <w:rsid w:val="00E94CBC"/>
    <w:rsid w:val="00EA19A8"/>
    <w:rsid w:val="00EA466C"/>
    <w:rsid w:val="00EA7F8F"/>
    <w:rsid w:val="00EB4517"/>
    <w:rsid w:val="00EE4109"/>
    <w:rsid w:val="00F105DD"/>
    <w:rsid w:val="00F65536"/>
    <w:rsid w:val="00F76417"/>
    <w:rsid w:val="00F77038"/>
    <w:rsid w:val="00F7783E"/>
    <w:rsid w:val="00F87A67"/>
    <w:rsid w:val="00FB13C1"/>
    <w:rsid w:val="00FB4796"/>
    <w:rsid w:val="00FC1F77"/>
    <w:rsid w:val="00FC75D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36f"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next w:val="Standaard"/>
    <w:link w:val="Kop3Char"/>
    <w:semiHidden/>
    <w:unhideWhenUsed/>
    <w:qFormat/>
    <w:rsid w:val="007B221A"/>
    <w:pPr>
      <w:keepNext/>
      <w:spacing w:before="240" w:after="60"/>
      <w:outlineLvl w:val="2"/>
    </w:pPr>
    <w:rPr>
      <w:rFonts w:ascii="Cambria" w:hAnsi="Cambria"/>
      <w:b/>
      <w:bCs/>
      <w:sz w:val="26"/>
      <w:szCs w:val="26"/>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basedOn w:val="Standaardalinea-lettertype"/>
    <w:link w:val="Kop3"/>
    <w:semiHidden/>
    <w:rsid w:val="007B221A"/>
    <w:rPr>
      <w:rFonts w:ascii="Cambria" w:eastAsia="Times New Roman" w:hAnsi="Cambria" w:cs="Times New Roman"/>
      <w:b/>
      <w:bCs/>
      <w:sz w:val="26"/>
      <w:szCs w:val="26"/>
      <w:lang w:val="en-US"/>
    </w:rPr>
  </w:style>
</w:styles>
</file>

<file path=word/webSettings.xml><?xml version="1.0" encoding="utf-8"?>
<w:webSettings xmlns:r="http://schemas.openxmlformats.org/officeDocument/2006/relationships" xmlns:w="http://schemas.openxmlformats.org/wordprocessingml/2006/main">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42317">
      <w:bodyDiv w:val="1"/>
      <w:marLeft w:val="0"/>
      <w:marRight w:val="0"/>
      <w:marTop w:val="0"/>
      <w:marBottom w:val="0"/>
      <w:divBdr>
        <w:top w:val="none" w:sz="0" w:space="0" w:color="auto"/>
        <w:left w:val="none" w:sz="0" w:space="0" w:color="auto"/>
        <w:bottom w:val="none" w:sz="0" w:space="0" w:color="auto"/>
        <w:right w:val="none" w:sz="0" w:space="0" w:color="auto"/>
      </w:divBdr>
      <w:divsChild>
        <w:div w:id="1389642713">
          <w:marLeft w:val="0"/>
          <w:marRight w:val="0"/>
          <w:marTop w:val="0"/>
          <w:marBottom w:val="0"/>
          <w:divBdr>
            <w:top w:val="none" w:sz="0" w:space="0" w:color="auto"/>
            <w:left w:val="none" w:sz="0" w:space="0" w:color="auto"/>
            <w:bottom w:val="none" w:sz="0" w:space="0" w:color="auto"/>
            <w:right w:val="none" w:sz="0" w:space="0" w:color="auto"/>
          </w:divBdr>
          <w:divsChild>
            <w:div w:id="1708021545">
              <w:marLeft w:val="0"/>
              <w:marRight w:val="0"/>
              <w:marTop w:val="0"/>
              <w:marBottom w:val="0"/>
              <w:divBdr>
                <w:top w:val="none" w:sz="0" w:space="0" w:color="auto"/>
                <w:left w:val="none" w:sz="0" w:space="0" w:color="auto"/>
                <w:bottom w:val="none" w:sz="0" w:space="0" w:color="auto"/>
                <w:right w:val="none" w:sz="0" w:space="0" w:color="auto"/>
              </w:divBdr>
              <w:divsChild>
                <w:div w:id="635725431">
                  <w:marLeft w:val="0"/>
                  <w:marRight w:val="0"/>
                  <w:marTop w:val="0"/>
                  <w:marBottom w:val="0"/>
                  <w:divBdr>
                    <w:top w:val="none" w:sz="0" w:space="0" w:color="auto"/>
                    <w:left w:val="none" w:sz="0" w:space="0" w:color="auto"/>
                    <w:bottom w:val="none" w:sz="0" w:space="0" w:color="auto"/>
                    <w:right w:val="none" w:sz="0" w:space="0" w:color="auto"/>
                  </w:divBdr>
                </w:div>
                <w:div w:id="801655499">
                  <w:marLeft w:val="0"/>
                  <w:marRight w:val="0"/>
                  <w:marTop w:val="0"/>
                  <w:marBottom w:val="0"/>
                  <w:divBdr>
                    <w:top w:val="none" w:sz="0" w:space="0" w:color="auto"/>
                    <w:left w:val="none" w:sz="0" w:space="0" w:color="auto"/>
                    <w:bottom w:val="none" w:sz="0" w:space="0" w:color="auto"/>
                    <w:right w:val="none" w:sz="0" w:space="0" w:color="auto"/>
                  </w:divBdr>
                  <w:divsChild>
                    <w:div w:id="662004424">
                      <w:marLeft w:val="0"/>
                      <w:marRight w:val="0"/>
                      <w:marTop w:val="0"/>
                      <w:marBottom w:val="0"/>
                      <w:divBdr>
                        <w:top w:val="none" w:sz="0" w:space="0" w:color="auto"/>
                        <w:left w:val="none" w:sz="0" w:space="0" w:color="auto"/>
                        <w:bottom w:val="none" w:sz="0" w:space="0" w:color="auto"/>
                        <w:right w:val="none" w:sz="0" w:space="0" w:color="auto"/>
                      </w:divBdr>
                      <w:divsChild>
                        <w:div w:id="864099718">
                          <w:marLeft w:val="0"/>
                          <w:marRight w:val="0"/>
                          <w:marTop w:val="0"/>
                          <w:marBottom w:val="0"/>
                          <w:divBdr>
                            <w:top w:val="none" w:sz="0" w:space="0" w:color="auto"/>
                            <w:left w:val="none" w:sz="0" w:space="0" w:color="auto"/>
                            <w:bottom w:val="none" w:sz="0" w:space="0" w:color="auto"/>
                            <w:right w:val="none" w:sz="0" w:space="0" w:color="auto"/>
                          </w:divBdr>
                          <w:divsChild>
                            <w:div w:id="11201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463551">
                  <w:marLeft w:val="0"/>
                  <w:marRight w:val="0"/>
                  <w:marTop w:val="0"/>
                  <w:marBottom w:val="0"/>
                  <w:divBdr>
                    <w:top w:val="none" w:sz="0" w:space="0" w:color="auto"/>
                    <w:left w:val="none" w:sz="0" w:space="0" w:color="auto"/>
                    <w:bottom w:val="none" w:sz="0" w:space="0" w:color="auto"/>
                    <w:right w:val="none" w:sz="0" w:space="0" w:color="auto"/>
                  </w:divBdr>
                  <w:divsChild>
                    <w:div w:id="1936205532">
                      <w:marLeft w:val="0"/>
                      <w:marRight w:val="0"/>
                      <w:marTop w:val="0"/>
                      <w:marBottom w:val="0"/>
                      <w:divBdr>
                        <w:top w:val="none" w:sz="0" w:space="0" w:color="auto"/>
                        <w:left w:val="none" w:sz="0" w:space="0" w:color="auto"/>
                        <w:bottom w:val="none" w:sz="0" w:space="0" w:color="auto"/>
                        <w:right w:val="none" w:sz="0" w:space="0" w:color="auto"/>
                      </w:divBdr>
                      <w:divsChild>
                        <w:div w:id="410739595">
                          <w:marLeft w:val="0"/>
                          <w:marRight w:val="0"/>
                          <w:marTop w:val="0"/>
                          <w:marBottom w:val="0"/>
                          <w:divBdr>
                            <w:top w:val="none" w:sz="0" w:space="0" w:color="auto"/>
                            <w:left w:val="none" w:sz="0" w:space="0" w:color="auto"/>
                            <w:bottom w:val="none" w:sz="0" w:space="0" w:color="auto"/>
                            <w:right w:val="none" w:sz="0" w:space="0" w:color="auto"/>
                          </w:divBdr>
                          <w:divsChild>
                            <w:div w:id="19098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4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6054">
      <w:bodyDiv w:val="1"/>
      <w:marLeft w:val="0"/>
      <w:marRight w:val="0"/>
      <w:marTop w:val="0"/>
      <w:marBottom w:val="0"/>
      <w:divBdr>
        <w:top w:val="none" w:sz="0" w:space="0" w:color="auto"/>
        <w:left w:val="none" w:sz="0" w:space="0" w:color="auto"/>
        <w:bottom w:val="none" w:sz="0" w:space="0" w:color="auto"/>
        <w:right w:val="none" w:sz="0" w:space="0" w:color="auto"/>
      </w:divBdr>
      <w:divsChild>
        <w:div w:id="1156998361">
          <w:marLeft w:val="0"/>
          <w:marRight w:val="0"/>
          <w:marTop w:val="0"/>
          <w:marBottom w:val="0"/>
          <w:divBdr>
            <w:top w:val="none" w:sz="0" w:space="0" w:color="auto"/>
            <w:left w:val="none" w:sz="0" w:space="0" w:color="auto"/>
            <w:bottom w:val="none" w:sz="0" w:space="0" w:color="auto"/>
            <w:right w:val="none" w:sz="0" w:space="0" w:color="auto"/>
          </w:divBdr>
          <w:divsChild>
            <w:div w:id="616451606">
              <w:marLeft w:val="0"/>
              <w:marRight w:val="0"/>
              <w:marTop w:val="0"/>
              <w:marBottom w:val="0"/>
              <w:divBdr>
                <w:top w:val="none" w:sz="0" w:space="0" w:color="auto"/>
                <w:left w:val="none" w:sz="0" w:space="0" w:color="auto"/>
                <w:bottom w:val="none" w:sz="0" w:space="0" w:color="auto"/>
                <w:right w:val="none" w:sz="0" w:space="0" w:color="auto"/>
              </w:divBdr>
              <w:divsChild>
                <w:div w:id="7564088">
                  <w:marLeft w:val="0"/>
                  <w:marRight w:val="0"/>
                  <w:marTop w:val="0"/>
                  <w:marBottom w:val="0"/>
                  <w:divBdr>
                    <w:top w:val="none" w:sz="0" w:space="0" w:color="auto"/>
                    <w:left w:val="none" w:sz="0" w:space="0" w:color="auto"/>
                    <w:bottom w:val="none" w:sz="0" w:space="0" w:color="auto"/>
                    <w:right w:val="none" w:sz="0" w:space="0" w:color="auto"/>
                  </w:divBdr>
                  <w:divsChild>
                    <w:div w:id="378015321">
                      <w:marLeft w:val="0"/>
                      <w:marRight w:val="0"/>
                      <w:marTop w:val="0"/>
                      <w:marBottom w:val="0"/>
                      <w:divBdr>
                        <w:top w:val="none" w:sz="0" w:space="0" w:color="auto"/>
                        <w:left w:val="none" w:sz="0" w:space="0" w:color="auto"/>
                        <w:bottom w:val="none" w:sz="0" w:space="0" w:color="auto"/>
                        <w:right w:val="none" w:sz="0" w:space="0" w:color="auto"/>
                      </w:divBdr>
                      <w:divsChild>
                        <w:div w:id="412242356">
                          <w:marLeft w:val="0"/>
                          <w:marRight w:val="0"/>
                          <w:marTop w:val="0"/>
                          <w:marBottom w:val="0"/>
                          <w:divBdr>
                            <w:top w:val="none" w:sz="0" w:space="0" w:color="auto"/>
                            <w:left w:val="none" w:sz="0" w:space="0" w:color="auto"/>
                            <w:bottom w:val="none" w:sz="0" w:space="0" w:color="auto"/>
                            <w:right w:val="none" w:sz="0" w:space="0" w:color="auto"/>
                          </w:divBdr>
                          <w:divsChild>
                            <w:div w:id="118266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98794">
                  <w:marLeft w:val="0"/>
                  <w:marRight w:val="0"/>
                  <w:marTop w:val="0"/>
                  <w:marBottom w:val="0"/>
                  <w:divBdr>
                    <w:top w:val="none" w:sz="0" w:space="0" w:color="auto"/>
                    <w:left w:val="none" w:sz="0" w:space="0" w:color="auto"/>
                    <w:bottom w:val="none" w:sz="0" w:space="0" w:color="auto"/>
                    <w:right w:val="none" w:sz="0" w:space="0" w:color="auto"/>
                  </w:divBdr>
                </w:div>
                <w:div w:id="281496656">
                  <w:marLeft w:val="0"/>
                  <w:marRight w:val="0"/>
                  <w:marTop w:val="0"/>
                  <w:marBottom w:val="0"/>
                  <w:divBdr>
                    <w:top w:val="none" w:sz="0" w:space="0" w:color="auto"/>
                    <w:left w:val="none" w:sz="0" w:space="0" w:color="auto"/>
                    <w:bottom w:val="none" w:sz="0" w:space="0" w:color="auto"/>
                    <w:right w:val="none" w:sz="0" w:space="0" w:color="auto"/>
                  </w:divBdr>
                  <w:divsChild>
                    <w:div w:id="1825705135">
                      <w:marLeft w:val="0"/>
                      <w:marRight w:val="0"/>
                      <w:marTop w:val="0"/>
                      <w:marBottom w:val="0"/>
                      <w:divBdr>
                        <w:top w:val="none" w:sz="0" w:space="0" w:color="auto"/>
                        <w:left w:val="none" w:sz="0" w:space="0" w:color="auto"/>
                        <w:bottom w:val="none" w:sz="0" w:space="0" w:color="auto"/>
                        <w:right w:val="none" w:sz="0" w:space="0" w:color="auto"/>
                      </w:divBdr>
                      <w:divsChild>
                        <w:div w:id="805703073">
                          <w:marLeft w:val="0"/>
                          <w:marRight w:val="0"/>
                          <w:marTop w:val="0"/>
                          <w:marBottom w:val="0"/>
                          <w:divBdr>
                            <w:top w:val="none" w:sz="0" w:space="0" w:color="auto"/>
                            <w:left w:val="none" w:sz="0" w:space="0" w:color="auto"/>
                            <w:bottom w:val="none" w:sz="0" w:space="0" w:color="auto"/>
                            <w:right w:val="none" w:sz="0" w:space="0" w:color="auto"/>
                          </w:divBdr>
                          <w:divsChild>
                            <w:div w:id="18298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28478">
                  <w:marLeft w:val="0"/>
                  <w:marRight w:val="0"/>
                  <w:marTop w:val="0"/>
                  <w:marBottom w:val="0"/>
                  <w:divBdr>
                    <w:top w:val="none" w:sz="0" w:space="0" w:color="auto"/>
                    <w:left w:val="none" w:sz="0" w:space="0" w:color="auto"/>
                    <w:bottom w:val="none" w:sz="0" w:space="0" w:color="auto"/>
                    <w:right w:val="none" w:sz="0" w:space="0" w:color="auto"/>
                  </w:divBdr>
                  <w:divsChild>
                    <w:div w:id="1547180935">
                      <w:marLeft w:val="0"/>
                      <w:marRight w:val="0"/>
                      <w:marTop w:val="0"/>
                      <w:marBottom w:val="0"/>
                      <w:divBdr>
                        <w:top w:val="none" w:sz="0" w:space="0" w:color="auto"/>
                        <w:left w:val="none" w:sz="0" w:space="0" w:color="auto"/>
                        <w:bottom w:val="none" w:sz="0" w:space="0" w:color="auto"/>
                        <w:right w:val="none" w:sz="0" w:space="0" w:color="auto"/>
                      </w:divBdr>
                      <w:divsChild>
                        <w:div w:id="893471134">
                          <w:marLeft w:val="0"/>
                          <w:marRight w:val="0"/>
                          <w:marTop w:val="0"/>
                          <w:marBottom w:val="0"/>
                          <w:divBdr>
                            <w:top w:val="none" w:sz="0" w:space="0" w:color="auto"/>
                            <w:left w:val="none" w:sz="0" w:space="0" w:color="auto"/>
                            <w:bottom w:val="none" w:sz="0" w:space="0" w:color="auto"/>
                            <w:right w:val="none" w:sz="0" w:space="0" w:color="auto"/>
                          </w:divBdr>
                          <w:divsChild>
                            <w:div w:id="187800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916295">
                  <w:marLeft w:val="0"/>
                  <w:marRight w:val="0"/>
                  <w:marTop w:val="0"/>
                  <w:marBottom w:val="0"/>
                  <w:divBdr>
                    <w:top w:val="none" w:sz="0" w:space="0" w:color="auto"/>
                    <w:left w:val="none" w:sz="0" w:space="0" w:color="auto"/>
                    <w:bottom w:val="none" w:sz="0" w:space="0" w:color="auto"/>
                    <w:right w:val="none" w:sz="0" w:space="0" w:color="auto"/>
                  </w:divBdr>
                </w:div>
                <w:div w:id="1535461592">
                  <w:marLeft w:val="0"/>
                  <w:marRight w:val="0"/>
                  <w:marTop w:val="0"/>
                  <w:marBottom w:val="0"/>
                  <w:divBdr>
                    <w:top w:val="none" w:sz="0" w:space="0" w:color="auto"/>
                    <w:left w:val="none" w:sz="0" w:space="0" w:color="auto"/>
                    <w:bottom w:val="none" w:sz="0" w:space="0" w:color="auto"/>
                    <w:right w:val="none" w:sz="0" w:space="0" w:color="auto"/>
                  </w:divBdr>
                  <w:divsChild>
                    <w:div w:id="1591040365">
                      <w:marLeft w:val="0"/>
                      <w:marRight w:val="0"/>
                      <w:marTop w:val="0"/>
                      <w:marBottom w:val="0"/>
                      <w:divBdr>
                        <w:top w:val="none" w:sz="0" w:space="0" w:color="auto"/>
                        <w:left w:val="none" w:sz="0" w:space="0" w:color="auto"/>
                        <w:bottom w:val="none" w:sz="0" w:space="0" w:color="auto"/>
                        <w:right w:val="none" w:sz="0" w:space="0" w:color="auto"/>
                      </w:divBdr>
                      <w:divsChild>
                        <w:div w:id="1020661089">
                          <w:marLeft w:val="0"/>
                          <w:marRight w:val="0"/>
                          <w:marTop w:val="0"/>
                          <w:marBottom w:val="0"/>
                          <w:divBdr>
                            <w:top w:val="none" w:sz="0" w:space="0" w:color="auto"/>
                            <w:left w:val="none" w:sz="0" w:space="0" w:color="auto"/>
                            <w:bottom w:val="none" w:sz="0" w:space="0" w:color="auto"/>
                            <w:right w:val="none" w:sz="0" w:space="0" w:color="auto"/>
                          </w:divBdr>
                          <w:divsChild>
                            <w:div w:id="165599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60044">
                  <w:marLeft w:val="0"/>
                  <w:marRight w:val="0"/>
                  <w:marTop w:val="0"/>
                  <w:marBottom w:val="0"/>
                  <w:divBdr>
                    <w:top w:val="none" w:sz="0" w:space="0" w:color="auto"/>
                    <w:left w:val="none" w:sz="0" w:space="0" w:color="auto"/>
                    <w:bottom w:val="none" w:sz="0" w:space="0" w:color="auto"/>
                    <w:right w:val="none" w:sz="0" w:space="0" w:color="auto"/>
                  </w:divBdr>
                  <w:divsChild>
                    <w:div w:id="208106837">
                      <w:marLeft w:val="0"/>
                      <w:marRight w:val="0"/>
                      <w:marTop w:val="0"/>
                      <w:marBottom w:val="0"/>
                      <w:divBdr>
                        <w:top w:val="none" w:sz="0" w:space="0" w:color="auto"/>
                        <w:left w:val="none" w:sz="0" w:space="0" w:color="auto"/>
                        <w:bottom w:val="none" w:sz="0" w:space="0" w:color="auto"/>
                        <w:right w:val="none" w:sz="0" w:space="0" w:color="auto"/>
                      </w:divBdr>
                      <w:divsChild>
                        <w:div w:id="1990481379">
                          <w:marLeft w:val="0"/>
                          <w:marRight w:val="0"/>
                          <w:marTop w:val="0"/>
                          <w:marBottom w:val="0"/>
                          <w:divBdr>
                            <w:top w:val="none" w:sz="0" w:space="0" w:color="auto"/>
                            <w:left w:val="none" w:sz="0" w:space="0" w:color="auto"/>
                            <w:bottom w:val="none" w:sz="0" w:space="0" w:color="auto"/>
                            <w:right w:val="none" w:sz="0" w:space="0" w:color="auto"/>
                          </w:divBdr>
                          <w:divsChild>
                            <w:div w:id="212233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26082">
                  <w:marLeft w:val="0"/>
                  <w:marRight w:val="0"/>
                  <w:marTop w:val="0"/>
                  <w:marBottom w:val="0"/>
                  <w:divBdr>
                    <w:top w:val="none" w:sz="0" w:space="0" w:color="auto"/>
                    <w:left w:val="none" w:sz="0" w:space="0" w:color="auto"/>
                    <w:bottom w:val="none" w:sz="0" w:space="0" w:color="auto"/>
                    <w:right w:val="none" w:sz="0" w:space="0" w:color="auto"/>
                  </w:divBdr>
                  <w:divsChild>
                    <w:div w:id="2026512106">
                      <w:marLeft w:val="0"/>
                      <w:marRight w:val="0"/>
                      <w:marTop w:val="0"/>
                      <w:marBottom w:val="0"/>
                      <w:divBdr>
                        <w:top w:val="none" w:sz="0" w:space="0" w:color="auto"/>
                        <w:left w:val="none" w:sz="0" w:space="0" w:color="auto"/>
                        <w:bottom w:val="none" w:sz="0" w:space="0" w:color="auto"/>
                        <w:right w:val="none" w:sz="0" w:space="0" w:color="auto"/>
                      </w:divBdr>
                      <w:divsChild>
                        <w:div w:id="1432093215">
                          <w:marLeft w:val="0"/>
                          <w:marRight w:val="0"/>
                          <w:marTop w:val="0"/>
                          <w:marBottom w:val="0"/>
                          <w:divBdr>
                            <w:top w:val="none" w:sz="0" w:space="0" w:color="auto"/>
                            <w:left w:val="none" w:sz="0" w:space="0" w:color="auto"/>
                            <w:bottom w:val="none" w:sz="0" w:space="0" w:color="auto"/>
                            <w:right w:val="none" w:sz="0" w:space="0" w:color="auto"/>
                          </w:divBdr>
                          <w:divsChild>
                            <w:div w:id="124055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998334">
                  <w:marLeft w:val="0"/>
                  <w:marRight w:val="0"/>
                  <w:marTop w:val="0"/>
                  <w:marBottom w:val="0"/>
                  <w:divBdr>
                    <w:top w:val="none" w:sz="0" w:space="0" w:color="auto"/>
                    <w:left w:val="none" w:sz="0" w:space="0" w:color="auto"/>
                    <w:bottom w:val="none" w:sz="0" w:space="0" w:color="auto"/>
                    <w:right w:val="none" w:sz="0" w:space="0" w:color="auto"/>
                  </w:divBdr>
                  <w:divsChild>
                    <w:div w:id="768627307">
                      <w:marLeft w:val="0"/>
                      <w:marRight w:val="0"/>
                      <w:marTop w:val="0"/>
                      <w:marBottom w:val="0"/>
                      <w:divBdr>
                        <w:top w:val="none" w:sz="0" w:space="0" w:color="auto"/>
                        <w:left w:val="none" w:sz="0" w:space="0" w:color="auto"/>
                        <w:bottom w:val="none" w:sz="0" w:space="0" w:color="auto"/>
                        <w:right w:val="none" w:sz="0" w:space="0" w:color="auto"/>
                      </w:divBdr>
                      <w:divsChild>
                        <w:div w:id="305428733">
                          <w:marLeft w:val="0"/>
                          <w:marRight w:val="0"/>
                          <w:marTop w:val="0"/>
                          <w:marBottom w:val="0"/>
                          <w:divBdr>
                            <w:top w:val="none" w:sz="0" w:space="0" w:color="auto"/>
                            <w:left w:val="none" w:sz="0" w:space="0" w:color="auto"/>
                            <w:bottom w:val="none" w:sz="0" w:space="0" w:color="auto"/>
                            <w:right w:val="none" w:sz="0" w:space="0" w:color="auto"/>
                          </w:divBdr>
                          <w:divsChild>
                            <w:div w:id="122278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47921">
      <w:bodyDiv w:val="1"/>
      <w:marLeft w:val="0"/>
      <w:marRight w:val="0"/>
      <w:marTop w:val="0"/>
      <w:marBottom w:val="0"/>
      <w:divBdr>
        <w:top w:val="none" w:sz="0" w:space="0" w:color="auto"/>
        <w:left w:val="none" w:sz="0" w:space="0" w:color="auto"/>
        <w:bottom w:val="none" w:sz="0" w:space="0" w:color="auto"/>
        <w:right w:val="none" w:sz="0" w:space="0" w:color="auto"/>
      </w:divBdr>
      <w:divsChild>
        <w:div w:id="106389251">
          <w:marLeft w:val="0"/>
          <w:marRight w:val="0"/>
          <w:marTop w:val="0"/>
          <w:marBottom w:val="0"/>
          <w:divBdr>
            <w:top w:val="none" w:sz="0" w:space="0" w:color="auto"/>
            <w:left w:val="none" w:sz="0" w:space="0" w:color="auto"/>
            <w:bottom w:val="none" w:sz="0" w:space="0" w:color="auto"/>
            <w:right w:val="none" w:sz="0" w:space="0" w:color="auto"/>
          </w:divBdr>
          <w:divsChild>
            <w:div w:id="318584829">
              <w:marLeft w:val="0"/>
              <w:marRight w:val="0"/>
              <w:marTop w:val="0"/>
              <w:marBottom w:val="0"/>
              <w:divBdr>
                <w:top w:val="none" w:sz="0" w:space="0" w:color="auto"/>
                <w:left w:val="none" w:sz="0" w:space="0" w:color="auto"/>
                <w:bottom w:val="none" w:sz="0" w:space="0" w:color="auto"/>
                <w:right w:val="none" w:sz="0" w:space="0" w:color="auto"/>
              </w:divBdr>
              <w:divsChild>
                <w:div w:id="311838982">
                  <w:marLeft w:val="0"/>
                  <w:marRight w:val="0"/>
                  <w:marTop w:val="0"/>
                  <w:marBottom w:val="0"/>
                  <w:divBdr>
                    <w:top w:val="none" w:sz="0" w:space="0" w:color="auto"/>
                    <w:left w:val="none" w:sz="0" w:space="0" w:color="auto"/>
                    <w:bottom w:val="none" w:sz="0" w:space="0" w:color="auto"/>
                    <w:right w:val="none" w:sz="0" w:space="0" w:color="auto"/>
                  </w:divBdr>
                  <w:divsChild>
                    <w:div w:id="620189089">
                      <w:marLeft w:val="0"/>
                      <w:marRight w:val="0"/>
                      <w:marTop w:val="0"/>
                      <w:marBottom w:val="0"/>
                      <w:divBdr>
                        <w:top w:val="none" w:sz="0" w:space="0" w:color="auto"/>
                        <w:left w:val="none" w:sz="0" w:space="0" w:color="auto"/>
                        <w:bottom w:val="none" w:sz="0" w:space="0" w:color="auto"/>
                        <w:right w:val="none" w:sz="0" w:space="0" w:color="auto"/>
                      </w:divBdr>
                      <w:divsChild>
                        <w:div w:id="1652174769">
                          <w:marLeft w:val="0"/>
                          <w:marRight w:val="0"/>
                          <w:marTop w:val="0"/>
                          <w:marBottom w:val="0"/>
                          <w:divBdr>
                            <w:top w:val="none" w:sz="0" w:space="0" w:color="auto"/>
                            <w:left w:val="none" w:sz="0" w:space="0" w:color="auto"/>
                            <w:bottom w:val="none" w:sz="0" w:space="0" w:color="auto"/>
                            <w:right w:val="none" w:sz="0" w:space="0" w:color="auto"/>
                          </w:divBdr>
                          <w:divsChild>
                            <w:div w:id="156679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34088">
                  <w:marLeft w:val="0"/>
                  <w:marRight w:val="0"/>
                  <w:marTop w:val="0"/>
                  <w:marBottom w:val="0"/>
                  <w:divBdr>
                    <w:top w:val="none" w:sz="0" w:space="0" w:color="auto"/>
                    <w:left w:val="none" w:sz="0" w:space="0" w:color="auto"/>
                    <w:bottom w:val="none" w:sz="0" w:space="0" w:color="auto"/>
                    <w:right w:val="none" w:sz="0" w:space="0" w:color="auto"/>
                  </w:divBdr>
                  <w:divsChild>
                    <w:div w:id="456141162">
                      <w:marLeft w:val="0"/>
                      <w:marRight w:val="0"/>
                      <w:marTop w:val="0"/>
                      <w:marBottom w:val="0"/>
                      <w:divBdr>
                        <w:top w:val="single" w:sz="6" w:space="0" w:color="A8A8A8"/>
                        <w:left w:val="single" w:sz="6" w:space="0" w:color="A8A8A8"/>
                        <w:bottom w:val="single" w:sz="6" w:space="0" w:color="A8A8A8"/>
                        <w:right w:val="single" w:sz="6" w:space="0" w:color="A8A8A8"/>
                      </w:divBdr>
                      <w:divsChild>
                        <w:div w:id="8158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999852">
                  <w:marLeft w:val="0"/>
                  <w:marRight w:val="0"/>
                  <w:marTop w:val="0"/>
                  <w:marBottom w:val="0"/>
                  <w:divBdr>
                    <w:top w:val="none" w:sz="0" w:space="0" w:color="auto"/>
                    <w:left w:val="none" w:sz="0" w:space="0" w:color="auto"/>
                    <w:bottom w:val="none" w:sz="0" w:space="0" w:color="auto"/>
                    <w:right w:val="none" w:sz="0" w:space="0" w:color="auto"/>
                  </w:divBdr>
                </w:div>
                <w:div w:id="20995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390973">
      <w:bodyDiv w:val="1"/>
      <w:marLeft w:val="0"/>
      <w:marRight w:val="0"/>
      <w:marTop w:val="0"/>
      <w:marBottom w:val="0"/>
      <w:divBdr>
        <w:top w:val="none" w:sz="0" w:space="0" w:color="auto"/>
        <w:left w:val="none" w:sz="0" w:space="0" w:color="auto"/>
        <w:bottom w:val="none" w:sz="0" w:space="0" w:color="auto"/>
        <w:right w:val="none" w:sz="0" w:space="0" w:color="auto"/>
      </w:divBdr>
      <w:divsChild>
        <w:div w:id="127284685">
          <w:marLeft w:val="0"/>
          <w:marRight w:val="0"/>
          <w:marTop w:val="0"/>
          <w:marBottom w:val="0"/>
          <w:divBdr>
            <w:top w:val="none" w:sz="0" w:space="0" w:color="auto"/>
            <w:left w:val="none" w:sz="0" w:space="0" w:color="auto"/>
            <w:bottom w:val="none" w:sz="0" w:space="0" w:color="auto"/>
            <w:right w:val="none" w:sz="0" w:space="0" w:color="auto"/>
          </w:divBdr>
          <w:divsChild>
            <w:div w:id="1516067289">
              <w:marLeft w:val="0"/>
              <w:marRight w:val="0"/>
              <w:marTop w:val="0"/>
              <w:marBottom w:val="0"/>
              <w:divBdr>
                <w:top w:val="none" w:sz="0" w:space="0" w:color="auto"/>
                <w:left w:val="none" w:sz="0" w:space="0" w:color="auto"/>
                <w:bottom w:val="none" w:sz="0" w:space="0" w:color="auto"/>
                <w:right w:val="none" w:sz="0" w:space="0" w:color="auto"/>
              </w:divBdr>
              <w:divsChild>
                <w:div w:id="145510393">
                  <w:marLeft w:val="0"/>
                  <w:marRight w:val="0"/>
                  <w:marTop w:val="0"/>
                  <w:marBottom w:val="0"/>
                  <w:divBdr>
                    <w:top w:val="none" w:sz="0" w:space="0" w:color="auto"/>
                    <w:left w:val="none" w:sz="0" w:space="0" w:color="auto"/>
                    <w:bottom w:val="none" w:sz="0" w:space="0" w:color="auto"/>
                    <w:right w:val="none" w:sz="0" w:space="0" w:color="auto"/>
                  </w:divBdr>
                </w:div>
                <w:div w:id="406924203">
                  <w:marLeft w:val="0"/>
                  <w:marRight w:val="0"/>
                  <w:marTop w:val="0"/>
                  <w:marBottom w:val="0"/>
                  <w:divBdr>
                    <w:top w:val="none" w:sz="0" w:space="0" w:color="auto"/>
                    <w:left w:val="none" w:sz="0" w:space="0" w:color="auto"/>
                    <w:bottom w:val="none" w:sz="0" w:space="0" w:color="auto"/>
                    <w:right w:val="none" w:sz="0" w:space="0" w:color="auto"/>
                  </w:divBdr>
                </w:div>
                <w:div w:id="409153658">
                  <w:marLeft w:val="0"/>
                  <w:marRight w:val="0"/>
                  <w:marTop w:val="0"/>
                  <w:marBottom w:val="0"/>
                  <w:divBdr>
                    <w:top w:val="none" w:sz="0" w:space="0" w:color="auto"/>
                    <w:left w:val="none" w:sz="0" w:space="0" w:color="auto"/>
                    <w:bottom w:val="none" w:sz="0" w:space="0" w:color="auto"/>
                    <w:right w:val="none" w:sz="0" w:space="0" w:color="auto"/>
                  </w:divBdr>
                </w:div>
                <w:div w:id="848910811">
                  <w:marLeft w:val="0"/>
                  <w:marRight w:val="0"/>
                  <w:marTop w:val="0"/>
                  <w:marBottom w:val="0"/>
                  <w:divBdr>
                    <w:top w:val="none" w:sz="0" w:space="0" w:color="auto"/>
                    <w:left w:val="none" w:sz="0" w:space="0" w:color="auto"/>
                    <w:bottom w:val="none" w:sz="0" w:space="0" w:color="auto"/>
                    <w:right w:val="none" w:sz="0" w:space="0" w:color="auto"/>
                  </w:divBdr>
                  <w:divsChild>
                    <w:div w:id="859439415">
                      <w:marLeft w:val="0"/>
                      <w:marRight w:val="0"/>
                      <w:marTop w:val="0"/>
                      <w:marBottom w:val="0"/>
                      <w:divBdr>
                        <w:top w:val="none" w:sz="0" w:space="0" w:color="auto"/>
                        <w:left w:val="none" w:sz="0" w:space="0" w:color="auto"/>
                        <w:bottom w:val="none" w:sz="0" w:space="0" w:color="auto"/>
                        <w:right w:val="none" w:sz="0" w:space="0" w:color="auto"/>
                      </w:divBdr>
                      <w:divsChild>
                        <w:div w:id="1253928545">
                          <w:marLeft w:val="0"/>
                          <w:marRight w:val="0"/>
                          <w:marTop w:val="0"/>
                          <w:marBottom w:val="0"/>
                          <w:divBdr>
                            <w:top w:val="none" w:sz="0" w:space="0" w:color="auto"/>
                            <w:left w:val="none" w:sz="0" w:space="0" w:color="auto"/>
                            <w:bottom w:val="none" w:sz="0" w:space="0" w:color="auto"/>
                            <w:right w:val="none" w:sz="0" w:space="0" w:color="auto"/>
                          </w:divBdr>
                          <w:divsChild>
                            <w:div w:id="12498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3738">
                  <w:marLeft w:val="0"/>
                  <w:marRight w:val="0"/>
                  <w:marTop w:val="0"/>
                  <w:marBottom w:val="0"/>
                  <w:divBdr>
                    <w:top w:val="none" w:sz="0" w:space="0" w:color="auto"/>
                    <w:left w:val="none" w:sz="0" w:space="0" w:color="auto"/>
                    <w:bottom w:val="none" w:sz="0" w:space="0" w:color="auto"/>
                    <w:right w:val="none" w:sz="0" w:space="0" w:color="auto"/>
                  </w:divBdr>
                  <w:divsChild>
                    <w:div w:id="620260799">
                      <w:marLeft w:val="0"/>
                      <w:marRight w:val="0"/>
                      <w:marTop w:val="0"/>
                      <w:marBottom w:val="0"/>
                      <w:divBdr>
                        <w:top w:val="none" w:sz="0" w:space="0" w:color="auto"/>
                        <w:left w:val="none" w:sz="0" w:space="0" w:color="auto"/>
                        <w:bottom w:val="none" w:sz="0" w:space="0" w:color="auto"/>
                        <w:right w:val="none" w:sz="0" w:space="0" w:color="auto"/>
                      </w:divBdr>
                      <w:divsChild>
                        <w:div w:id="1101798466">
                          <w:marLeft w:val="0"/>
                          <w:marRight w:val="0"/>
                          <w:marTop w:val="0"/>
                          <w:marBottom w:val="0"/>
                          <w:divBdr>
                            <w:top w:val="none" w:sz="0" w:space="0" w:color="auto"/>
                            <w:left w:val="none" w:sz="0" w:space="0" w:color="auto"/>
                            <w:bottom w:val="none" w:sz="0" w:space="0" w:color="auto"/>
                            <w:right w:val="none" w:sz="0" w:space="0" w:color="auto"/>
                          </w:divBdr>
                          <w:divsChild>
                            <w:div w:id="211173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728213">
                  <w:marLeft w:val="0"/>
                  <w:marRight w:val="0"/>
                  <w:marTop w:val="0"/>
                  <w:marBottom w:val="0"/>
                  <w:divBdr>
                    <w:top w:val="none" w:sz="0" w:space="0" w:color="auto"/>
                    <w:left w:val="none" w:sz="0" w:space="0" w:color="auto"/>
                    <w:bottom w:val="none" w:sz="0" w:space="0" w:color="auto"/>
                    <w:right w:val="none" w:sz="0" w:space="0" w:color="auto"/>
                  </w:divBdr>
                  <w:divsChild>
                    <w:div w:id="1403941471">
                      <w:marLeft w:val="0"/>
                      <w:marRight w:val="0"/>
                      <w:marTop w:val="0"/>
                      <w:marBottom w:val="0"/>
                      <w:divBdr>
                        <w:top w:val="none" w:sz="0" w:space="0" w:color="auto"/>
                        <w:left w:val="none" w:sz="0" w:space="0" w:color="auto"/>
                        <w:bottom w:val="none" w:sz="0" w:space="0" w:color="auto"/>
                        <w:right w:val="none" w:sz="0" w:space="0" w:color="auto"/>
                      </w:divBdr>
                      <w:divsChild>
                        <w:div w:id="397673878">
                          <w:marLeft w:val="0"/>
                          <w:marRight w:val="0"/>
                          <w:marTop w:val="0"/>
                          <w:marBottom w:val="0"/>
                          <w:divBdr>
                            <w:top w:val="none" w:sz="0" w:space="0" w:color="auto"/>
                            <w:left w:val="none" w:sz="0" w:space="0" w:color="auto"/>
                            <w:bottom w:val="none" w:sz="0" w:space="0" w:color="auto"/>
                            <w:right w:val="none" w:sz="0" w:space="0" w:color="auto"/>
                          </w:divBdr>
                          <w:divsChild>
                            <w:div w:id="150162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176500">
      <w:bodyDiv w:val="1"/>
      <w:marLeft w:val="0"/>
      <w:marRight w:val="0"/>
      <w:marTop w:val="0"/>
      <w:marBottom w:val="0"/>
      <w:divBdr>
        <w:top w:val="none" w:sz="0" w:space="0" w:color="auto"/>
        <w:left w:val="none" w:sz="0" w:space="0" w:color="auto"/>
        <w:bottom w:val="none" w:sz="0" w:space="0" w:color="auto"/>
        <w:right w:val="none" w:sz="0" w:space="0" w:color="auto"/>
      </w:divBdr>
      <w:divsChild>
        <w:div w:id="862282976">
          <w:marLeft w:val="0"/>
          <w:marRight w:val="0"/>
          <w:marTop w:val="0"/>
          <w:marBottom w:val="0"/>
          <w:divBdr>
            <w:top w:val="none" w:sz="0" w:space="0" w:color="auto"/>
            <w:left w:val="none" w:sz="0" w:space="0" w:color="auto"/>
            <w:bottom w:val="none" w:sz="0" w:space="0" w:color="auto"/>
            <w:right w:val="none" w:sz="0" w:space="0" w:color="auto"/>
          </w:divBdr>
          <w:divsChild>
            <w:div w:id="1721203355">
              <w:marLeft w:val="0"/>
              <w:marRight w:val="0"/>
              <w:marTop w:val="0"/>
              <w:marBottom w:val="0"/>
              <w:divBdr>
                <w:top w:val="none" w:sz="0" w:space="0" w:color="auto"/>
                <w:left w:val="none" w:sz="0" w:space="0" w:color="auto"/>
                <w:bottom w:val="none" w:sz="0" w:space="0" w:color="auto"/>
                <w:right w:val="none" w:sz="0" w:space="0" w:color="auto"/>
              </w:divBdr>
              <w:divsChild>
                <w:div w:id="380861558">
                  <w:marLeft w:val="0"/>
                  <w:marRight w:val="0"/>
                  <w:marTop w:val="0"/>
                  <w:marBottom w:val="0"/>
                  <w:divBdr>
                    <w:top w:val="none" w:sz="0" w:space="0" w:color="auto"/>
                    <w:left w:val="none" w:sz="0" w:space="0" w:color="auto"/>
                    <w:bottom w:val="none" w:sz="0" w:space="0" w:color="auto"/>
                    <w:right w:val="none" w:sz="0" w:space="0" w:color="auto"/>
                  </w:divBdr>
                  <w:divsChild>
                    <w:div w:id="1445004195">
                      <w:marLeft w:val="0"/>
                      <w:marRight w:val="0"/>
                      <w:marTop w:val="0"/>
                      <w:marBottom w:val="0"/>
                      <w:divBdr>
                        <w:top w:val="none" w:sz="0" w:space="0" w:color="auto"/>
                        <w:left w:val="none" w:sz="0" w:space="0" w:color="auto"/>
                        <w:bottom w:val="none" w:sz="0" w:space="0" w:color="auto"/>
                        <w:right w:val="none" w:sz="0" w:space="0" w:color="auto"/>
                      </w:divBdr>
                      <w:divsChild>
                        <w:div w:id="1495991305">
                          <w:marLeft w:val="0"/>
                          <w:marRight w:val="0"/>
                          <w:marTop w:val="0"/>
                          <w:marBottom w:val="0"/>
                          <w:divBdr>
                            <w:top w:val="none" w:sz="0" w:space="0" w:color="auto"/>
                            <w:left w:val="none" w:sz="0" w:space="0" w:color="auto"/>
                            <w:bottom w:val="none" w:sz="0" w:space="0" w:color="auto"/>
                            <w:right w:val="none" w:sz="0" w:space="0" w:color="auto"/>
                          </w:divBdr>
                          <w:divsChild>
                            <w:div w:id="3128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93282">
                  <w:marLeft w:val="0"/>
                  <w:marRight w:val="0"/>
                  <w:marTop w:val="0"/>
                  <w:marBottom w:val="0"/>
                  <w:divBdr>
                    <w:top w:val="none" w:sz="0" w:space="0" w:color="auto"/>
                    <w:left w:val="none" w:sz="0" w:space="0" w:color="auto"/>
                    <w:bottom w:val="none" w:sz="0" w:space="0" w:color="auto"/>
                    <w:right w:val="none" w:sz="0" w:space="0" w:color="auto"/>
                  </w:divBdr>
                  <w:divsChild>
                    <w:div w:id="429935266">
                      <w:marLeft w:val="0"/>
                      <w:marRight w:val="0"/>
                      <w:marTop w:val="0"/>
                      <w:marBottom w:val="0"/>
                      <w:divBdr>
                        <w:top w:val="none" w:sz="0" w:space="0" w:color="auto"/>
                        <w:left w:val="none" w:sz="0" w:space="0" w:color="auto"/>
                        <w:bottom w:val="none" w:sz="0" w:space="0" w:color="auto"/>
                        <w:right w:val="none" w:sz="0" w:space="0" w:color="auto"/>
                      </w:divBdr>
                      <w:divsChild>
                        <w:div w:id="570430209">
                          <w:marLeft w:val="0"/>
                          <w:marRight w:val="0"/>
                          <w:marTop w:val="0"/>
                          <w:marBottom w:val="0"/>
                          <w:divBdr>
                            <w:top w:val="none" w:sz="0" w:space="0" w:color="auto"/>
                            <w:left w:val="none" w:sz="0" w:space="0" w:color="auto"/>
                            <w:bottom w:val="none" w:sz="0" w:space="0" w:color="auto"/>
                            <w:right w:val="none" w:sz="0" w:space="0" w:color="auto"/>
                          </w:divBdr>
                          <w:divsChild>
                            <w:div w:id="17525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955040">
                  <w:marLeft w:val="0"/>
                  <w:marRight w:val="0"/>
                  <w:marTop w:val="0"/>
                  <w:marBottom w:val="0"/>
                  <w:divBdr>
                    <w:top w:val="none" w:sz="0" w:space="0" w:color="auto"/>
                    <w:left w:val="none" w:sz="0" w:space="0" w:color="auto"/>
                    <w:bottom w:val="none" w:sz="0" w:space="0" w:color="auto"/>
                    <w:right w:val="none" w:sz="0" w:space="0" w:color="auto"/>
                  </w:divBdr>
                </w:div>
                <w:div w:id="21463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407715">
      <w:bodyDiv w:val="1"/>
      <w:marLeft w:val="0"/>
      <w:marRight w:val="0"/>
      <w:marTop w:val="0"/>
      <w:marBottom w:val="0"/>
      <w:divBdr>
        <w:top w:val="none" w:sz="0" w:space="0" w:color="auto"/>
        <w:left w:val="none" w:sz="0" w:space="0" w:color="auto"/>
        <w:bottom w:val="none" w:sz="0" w:space="0" w:color="auto"/>
        <w:right w:val="none" w:sz="0" w:space="0" w:color="auto"/>
      </w:divBdr>
      <w:divsChild>
        <w:div w:id="1924295208">
          <w:marLeft w:val="0"/>
          <w:marRight w:val="0"/>
          <w:marTop w:val="0"/>
          <w:marBottom w:val="0"/>
          <w:divBdr>
            <w:top w:val="none" w:sz="0" w:space="0" w:color="auto"/>
            <w:left w:val="none" w:sz="0" w:space="0" w:color="auto"/>
            <w:bottom w:val="none" w:sz="0" w:space="0" w:color="auto"/>
            <w:right w:val="none" w:sz="0" w:space="0" w:color="auto"/>
          </w:divBdr>
          <w:divsChild>
            <w:div w:id="359479423">
              <w:marLeft w:val="0"/>
              <w:marRight w:val="0"/>
              <w:marTop w:val="0"/>
              <w:marBottom w:val="0"/>
              <w:divBdr>
                <w:top w:val="none" w:sz="0" w:space="0" w:color="auto"/>
                <w:left w:val="none" w:sz="0" w:space="0" w:color="auto"/>
                <w:bottom w:val="none" w:sz="0" w:space="0" w:color="auto"/>
                <w:right w:val="none" w:sz="0" w:space="0" w:color="auto"/>
              </w:divBdr>
              <w:divsChild>
                <w:div w:id="402219360">
                  <w:marLeft w:val="0"/>
                  <w:marRight w:val="0"/>
                  <w:marTop w:val="0"/>
                  <w:marBottom w:val="0"/>
                  <w:divBdr>
                    <w:top w:val="none" w:sz="0" w:space="0" w:color="auto"/>
                    <w:left w:val="none" w:sz="0" w:space="0" w:color="auto"/>
                    <w:bottom w:val="none" w:sz="0" w:space="0" w:color="auto"/>
                    <w:right w:val="none" w:sz="0" w:space="0" w:color="auto"/>
                  </w:divBdr>
                </w:div>
                <w:div w:id="137746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03836">
      <w:bodyDiv w:val="1"/>
      <w:marLeft w:val="0"/>
      <w:marRight w:val="0"/>
      <w:marTop w:val="0"/>
      <w:marBottom w:val="0"/>
      <w:divBdr>
        <w:top w:val="none" w:sz="0" w:space="0" w:color="auto"/>
        <w:left w:val="none" w:sz="0" w:space="0" w:color="auto"/>
        <w:bottom w:val="none" w:sz="0" w:space="0" w:color="auto"/>
        <w:right w:val="none" w:sz="0" w:space="0" w:color="auto"/>
      </w:divBdr>
      <w:divsChild>
        <w:div w:id="1054350603">
          <w:marLeft w:val="0"/>
          <w:marRight w:val="0"/>
          <w:marTop w:val="0"/>
          <w:marBottom w:val="0"/>
          <w:divBdr>
            <w:top w:val="none" w:sz="0" w:space="0" w:color="auto"/>
            <w:left w:val="none" w:sz="0" w:space="0" w:color="auto"/>
            <w:bottom w:val="none" w:sz="0" w:space="0" w:color="auto"/>
            <w:right w:val="none" w:sz="0" w:space="0" w:color="auto"/>
          </w:divBdr>
          <w:divsChild>
            <w:div w:id="430321609">
              <w:marLeft w:val="0"/>
              <w:marRight w:val="0"/>
              <w:marTop w:val="0"/>
              <w:marBottom w:val="0"/>
              <w:divBdr>
                <w:top w:val="none" w:sz="0" w:space="0" w:color="auto"/>
                <w:left w:val="none" w:sz="0" w:space="0" w:color="auto"/>
                <w:bottom w:val="none" w:sz="0" w:space="0" w:color="auto"/>
                <w:right w:val="none" w:sz="0" w:space="0" w:color="auto"/>
              </w:divBdr>
              <w:divsChild>
                <w:div w:id="1521042454">
                  <w:marLeft w:val="0"/>
                  <w:marRight w:val="0"/>
                  <w:marTop w:val="0"/>
                  <w:marBottom w:val="0"/>
                  <w:divBdr>
                    <w:top w:val="none" w:sz="0" w:space="0" w:color="auto"/>
                    <w:left w:val="none" w:sz="0" w:space="0" w:color="auto"/>
                    <w:bottom w:val="none" w:sz="0" w:space="0" w:color="auto"/>
                    <w:right w:val="none" w:sz="0" w:space="0" w:color="auto"/>
                  </w:divBdr>
                  <w:divsChild>
                    <w:div w:id="898517827">
                      <w:marLeft w:val="0"/>
                      <w:marRight w:val="0"/>
                      <w:marTop w:val="0"/>
                      <w:marBottom w:val="0"/>
                      <w:divBdr>
                        <w:top w:val="single" w:sz="6" w:space="0" w:color="A8A8A8"/>
                        <w:left w:val="single" w:sz="6" w:space="0" w:color="A8A8A8"/>
                        <w:bottom w:val="single" w:sz="6" w:space="0" w:color="A8A8A8"/>
                        <w:right w:val="single" w:sz="6" w:space="0" w:color="A8A8A8"/>
                      </w:divBdr>
                      <w:divsChild>
                        <w:div w:id="110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3160">
                  <w:marLeft w:val="0"/>
                  <w:marRight w:val="0"/>
                  <w:marTop w:val="0"/>
                  <w:marBottom w:val="0"/>
                  <w:divBdr>
                    <w:top w:val="none" w:sz="0" w:space="0" w:color="auto"/>
                    <w:left w:val="none" w:sz="0" w:space="0" w:color="auto"/>
                    <w:bottom w:val="none" w:sz="0" w:space="0" w:color="auto"/>
                    <w:right w:val="none" w:sz="0" w:space="0" w:color="auto"/>
                  </w:divBdr>
                </w:div>
                <w:div w:id="206170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137556">
      <w:bodyDiv w:val="1"/>
      <w:marLeft w:val="0"/>
      <w:marRight w:val="0"/>
      <w:marTop w:val="0"/>
      <w:marBottom w:val="0"/>
      <w:divBdr>
        <w:top w:val="none" w:sz="0" w:space="0" w:color="auto"/>
        <w:left w:val="none" w:sz="0" w:space="0" w:color="auto"/>
        <w:bottom w:val="none" w:sz="0" w:space="0" w:color="auto"/>
        <w:right w:val="none" w:sz="0" w:space="0" w:color="auto"/>
      </w:divBdr>
      <w:divsChild>
        <w:div w:id="867640687">
          <w:marLeft w:val="0"/>
          <w:marRight w:val="0"/>
          <w:marTop w:val="0"/>
          <w:marBottom w:val="0"/>
          <w:divBdr>
            <w:top w:val="none" w:sz="0" w:space="0" w:color="auto"/>
            <w:left w:val="none" w:sz="0" w:space="0" w:color="auto"/>
            <w:bottom w:val="none" w:sz="0" w:space="0" w:color="auto"/>
            <w:right w:val="none" w:sz="0" w:space="0" w:color="auto"/>
          </w:divBdr>
          <w:divsChild>
            <w:div w:id="968240559">
              <w:marLeft w:val="0"/>
              <w:marRight w:val="0"/>
              <w:marTop w:val="0"/>
              <w:marBottom w:val="0"/>
              <w:divBdr>
                <w:top w:val="none" w:sz="0" w:space="0" w:color="auto"/>
                <w:left w:val="none" w:sz="0" w:space="0" w:color="auto"/>
                <w:bottom w:val="none" w:sz="0" w:space="0" w:color="auto"/>
                <w:right w:val="none" w:sz="0" w:space="0" w:color="auto"/>
              </w:divBdr>
              <w:divsChild>
                <w:div w:id="749619263">
                  <w:marLeft w:val="0"/>
                  <w:marRight w:val="0"/>
                  <w:marTop w:val="0"/>
                  <w:marBottom w:val="0"/>
                  <w:divBdr>
                    <w:top w:val="none" w:sz="0" w:space="0" w:color="auto"/>
                    <w:left w:val="none" w:sz="0" w:space="0" w:color="auto"/>
                    <w:bottom w:val="none" w:sz="0" w:space="0" w:color="auto"/>
                    <w:right w:val="none" w:sz="0" w:space="0" w:color="auto"/>
                  </w:divBdr>
                  <w:divsChild>
                    <w:div w:id="831026352">
                      <w:marLeft w:val="0"/>
                      <w:marRight w:val="0"/>
                      <w:marTop w:val="0"/>
                      <w:marBottom w:val="0"/>
                      <w:divBdr>
                        <w:top w:val="single" w:sz="6" w:space="0" w:color="A8A8A8"/>
                        <w:left w:val="single" w:sz="6" w:space="0" w:color="A8A8A8"/>
                        <w:bottom w:val="single" w:sz="6" w:space="0" w:color="A8A8A8"/>
                        <w:right w:val="single" w:sz="6" w:space="0" w:color="A8A8A8"/>
                      </w:divBdr>
                      <w:divsChild>
                        <w:div w:id="46288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9183">
                  <w:marLeft w:val="0"/>
                  <w:marRight w:val="0"/>
                  <w:marTop w:val="0"/>
                  <w:marBottom w:val="0"/>
                  <w:divBdr>
                    <w:top w:val="none" w:sz="0" w:space="0" w:color="auto"/>
                    <w:left w:val="none" w:sz="0" w:space="0" w:color="auto"/>
                    <w:bottom w:val="none" w:sz="0" w:space="0" w:color="auto"/>
                    <w:right w:val="none" w:sz="0" w:space="0" w:color="auto"/>
                  </w:divBdr>
                </w:div>
                <w:div w:id="203896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516603">
      <w:bodyDiv w:val="1"/>
      <w:marLeft w:val="0"/>
      <w:marRight w:val="0"/>
      <w:marTop w:val="0"/>
      <w:marBottom w:val="0"/>
      <w:divBdr>
        <w:top w:val="none" w:sz="0" w:space="0" w:color="auto"/>
        <w:left w:val="none" w:sz="0" w:space="0" w:color="auto"/>
        <w:bottom w:val="none" w:sz="0" w:space="0" w:color="auto"/>
        <w:right w:val="none" w:sz="0" w:space="0" w:color="auto"/>
      </w:divBdr>
      <w:divsChild>
        <w:div w:id="586571798">
          <w:marLeft w:val="0"/>
          <w:marRight w:val="0"/>
          <w:marTop w:val="0"/>
          <w:marBottom w:val="0"/>
          <w:divBdr>
            <w:top w:val="none" w:sz="0" w:space="0" w:color="auto"/>
            <w:left w:val="none" w:sz="0" w:space="0" w:color="auto"/>
            <w:bottom w:val="none" w:sz="0" w:space="0" w:color="auto"/>
            <w:right w:val="none" w:sz="0" w:space="0" w:color="auto"/>
          </w:divBdr>
          <w:divsChild>
            <w:div w:id="1336231478">
              <w:marLeft w:val="0"/>
              <w:marRight w:val="0"/>
              <w:marTop w:val="0"/>
              <w:marBottom w:val="0"/>
              <w:divBdr>
                <w:top w:val="none" w:sz="0" w:space="0" w:color="auto"/>
                <w:left w:val="none" w:sz="0" w:space="0" w:color="auto"/>
                <w:bottom w:val="none" w:sz="0" w:space="0" w:color="auto"/>
                <w:right w:val="none" w:sz="0" w:space="0" w:color="auto"/>
              </w:divBdr>
              <w:divsChild>
                <w:div w:id="282461080">
                  <w:marLeft w:val="0"/>
                  <w:marRight w:val="0"/>
                  <w:marTop w:val="0"/>
                  <w:marBottom w:val="0"/>
                  <w:divBdr>
                    <w:top w:val="none" w:sz="0" w:space="0" w:color="auto"/>
                    <w:left w:val="none" w:sz="0" w:space="0" w:color="auto"/>
                    <w:bottom w:val="none" w:sz="0" w:space="0" w:color="auto"/>
                    <w:right w:val="none" w:sz="0" w:space="0" w:color="auto"/>
                  </w:divBdr>
                </w:div>
                <w:div w:id="422335668">
                  <w:marLeft w:val="0"/>
                  <w:marRight w:val="0"/>
                  <w:marTop w:val="0"/>
                  <w:marBottom w:val="0"/>
                  <w:divBdr>
                    <w:top w:val="none" w:sz="0" w:space="0" w:color="auto"/>
                    <w:left w:val="none" w:sz="0" w:space="0" w:color="auto"/>
                    <w:bottom w:val="none" w:sz="0" w:space="0" w:color="auto"/>
                    <w:right w:val="none" w:sz="0" w:space="0" w:color="auto"/>
                  </w:divBdr>
                  <w:divsChild>
                    <w:div w:id="882524699">
                      <w:marLeft w:val="0"/>
                      <w:marRight w:val="0"/>
                      <w:marTop w:val="0"/>
                      <w:marBottom w:val="0"/>
                      <w:divBdr>
                        <w:top w:val="single" w:sz="6" w:space="0" w:color="A8A8A8"/>
                        <w:left w:val="single" w:sz="6" w:space="0" w:color="A8A8A8"/>
                        <w:bottom w:val="single" w:sz="6" w:space="0" w:color="A8A8A8"/>
                        <w:right w:val="single" w:sz="6" w:space="0" w:color="A8A8A8"/>
                      </w:divBdr>
                      <w:divsChild>
                        <w:div w:id="20842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93354">
                  <w:marLeft w:val="0"/>
                  <w:marRight w:val="0"/>
                  <w:marTop w:val="0"/>
                  <w:marBottom w:val="0"/>
                  <w:divBdr>
                    <w:top w:val="none" w:sz="0" w:space="0" w:color="auto"/>
                    <w:left w:val="none" w:sz="0" w:space="0" w:color="auto"/>
                    <w:bottom w:val="none" w:sz="0" w:space="0" w:color="auto"/>
                    <w:right w:val="none" w:sz="0" w:space="0" w:color="auto"/>
                  </w:divBdr>
                </w:div>
                <w:div w:id="20486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84474">
      <w:bodyDiv w:val="1"/>
      <w:marLeft w:val="0"/>
      <w:marRight w:val="0"/>
      <w:marTop w:val="0"/>
      <w:marBottom w:val="0"/>
      <w:divBdr>
        <w:top w:val="none" w:sz="0" w:space="0" w:color="auto"/>
        <w:left w:val="none" w:sz="0" w:space="0" w:color="auto"/>
        <w:bottom w:val="none" w:sz="0" w:space="0" w:color="auto"/>
        <w:right w:val="none" w:sz="0" w:space="0" w:color="auto"/>
      </w:divBdr>
      <w:divsChild>
        <w:div w:id="1414084714">
          <w:marLeft w:val="0"/>
          <w:marRight w:val="0"/>
          <w:marTop w:val="0"/>
          <w:marBottom w:val="0"/>
          <w:divBdr>
            <w:top w:val="none" w:sz="0" w:space="0" w:color="auto"/>
            <w:left w:val="none" w:sz="0" w:space="0" w:color="auto"/>
            <w:bottom w:val="none" w:sz="0" w:space="0" w:color="auto"/>
            <w:right w:val="none" w:sz="0" w:space="0" w:color="auto"/>
          </w:divBdr>
          <w:divsChild>
            <w:div w:id="53310691">
              <w:marLeft w:val="0"/>
              <w:marRight w:val="0"/>
              <w:marTop w:val="0"/>
              <w:marBottom w:val="0"/>
              <w:divBdr>
                <w:top w:val="none" w:sz="0" w:space="0" w:color="auto"/>
                <w:left w:val="none" w:sz="0" w:space="0" w:color="auto"/>
                <w:bottom w:val="none" w:sz="0" w:space="0" w:color="auto"/>
                <w:right w:val="none" w:sz="0" w:space="0" w:color="auto"/>
              </w:divBdr>
              <w:divsChild>
                <w:div w:id="520820863">
                  <w:marLeft w:val="0"/>
                  <w:marRight w:val="0"/>
                  <w:marTop w:val="0"/>
                  <w:marBottom w:val="0"/>
                  <w:divBdr>
                    <w:top w:val="none" w:sz="0" w:space="0" w:color="auto"/>
                    <w:left w:val="none" w:sz="0" w:space="0" w:color="auto"/>
                    <w:bottom w:val="none" w:sz="0" w:space="0" w:color="auto"/>
                    <w:right w:val="none" w:sz="0" w:space="0" w:color="auto"/>
                  </w:divBdr>
                </w:div>
                <w:div w:id="1591043623">
                  <w:marLeft w:val="0"/>
                  <w:marRight w:val="0"/>
                  <w:marTop w:val="0"/>
                  <w:marBottom w:val="0"/>
                  <w:divBdr>
                    <w:top w:val="none" w:sz="0" w:space="0" w:color="auto"/>
                    <w:left w:val="none" w:sz="0" w:space="0" w:color="auto"/>
                    <w:bottom w:val="none" w:sz="0" w:space="0" w:color="auto"/>
                    <w:right w:val="none" w:sz="0" w:space="0" w:color="auto"/>
                  </w:divBdr>
                  <w:divsChild>
                    <w:div w:id="444354555">
                      <w:marLeft w:val="0"/>
                      <w:marRight w:val="0"/>
                      <w:marTop w:val="0"/>
                      <w:marBottom w:val="0"/>
                      <w:divBdr>
                        <w:top w:val="single" w:sz="6" w:space="0" w:color="A8A8A8"/>
                        <w:left w:val="single" w:sz="6" w:space="0" w:color="A8A8A8"/>
                        <w:bottom w:val="single" w:sz="6" w:space="0" w:color="A8A8A8"/>
                        <w:right w:val="single" w:sz="6" w:space="0" w:color="A8A8A8"/>
                      </w:divBdr>
                      <w:divsChild>
                        <w:div w:id="10854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355627">
      <w:bodyDiv w:val="1"/>
      <w:marLeft w:val="0"/>
      <w:marRight w:val="0"/>
      <w:marTop w:val="0"/>
      <w:marBottom w:val="0"/>
      <w:divBdr>
        <w:top w:val="none" w:sz="0" w:space="0" w:color="auto"/>
        <w:left w:val="none" w:sz="0" w:space="0" w:color="auto"/>
        <w:bottom w:val="none" w:sz="0" w:space="0" w:color="auto"/>
        <w:right w:val="none" w:sz="0" w:space="0" w:color="auto"/>
      </w:divBdr>
      <w:divsChild>
        <w:div w:id="2136096834">
          <w:marLeft w:val="0"/>
          <w:marRight w:val="0"/>
          <w:marTop w:val="0"/>
          <w:marBottom w:val="0"/>
          <w:divBdr>
            <w:top w:val="none" w:sz="0" w:space="0" w:color="auto"/>
            <w:left w:val="none" w:sz="0" w:space="0" w:color="auto"/>
            <w:bottom w:val="none" w:sz="0" w:space="0" w:color="auto"/>
            <w:right w:val="none" w:sz="0" w:space="0" w:color="auto"/>
          </w:divBdr>
          <w:divsChild>
            <w:div w:id="1899827081">
              <w:marLeft w:val="0"/>
              <w:marRight w:val="0"/>
              <w:marTop w:val="0"/>
              <w:marBottom w:val="0"/>
              <w:divBdr>
                <w:top w:val="none" w:sz="0" w:space="0" w:color="auto"/>
                <w:left w:val="none" w:sz="0" w:space="0" w:color="auto"/>
                <w:bottom w:val="none" w:sz="0" w:space="0" w:color="auto"/>
                <w:right w:val="none" w:sz="0" w:space="0" w:color="auto"/>
              </w:divBdr>
              <w:divsChild>
                <w:div w:id="46884301">
                  <w:marLeft w:val="0"/>
                  <w:marRight w:val="0"/>
                  <w:marTop w:val="0"/>
                  <w:marBottom w:val="0"/>
                  <w:divBdr>
                    <w:top w:val="none" w:sz="0" w:space="0" w:color="auto"/>
                    <w:left w:val="none" w:sz="0" w:space="0" w:color="auto"/>
                    <w:bottom w:val="none" w:sz="0" w:space="0" w:color="auto"/>
                    <w:right w:val="none" w:sz="0" w:space="0" w:color="auto"/>
                  </w:divBdr>
                </w:div>
                <w:div w:id="26300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87100">
      <w:bodyDiv w:val="1"/>
      <w:marLeft w:val="0"/>
      <w:marRight w:val="0"/>
      <w:marTop w:val="0"/>
      <w:marBottom w:val="0"/>
      <w:divBdr>
        <w:top w:val="none" w:sz="0" w:space="0" w:color="auto"/>
        <w:left w:val="none" w:sz="0" w:space="0" w:color="auto"/>
        <w:bottom w:val="none" w:sz="0" w:space="0" w:color="auto"/>
        <w:right w:val="none" w:sz="0" w:space="0" w:color="auto"/>
      </w:divBdr>
      <w:divsChild>
        <w:div w:id="2079552021">
          <w:marLeft w:val="0"/>
          <w:marRight w:val="0"/>
          <w:marTop w:val="0"/>
          <w:marBottom w:val="0"/>
          <w:divBdr>
            <w:top w:val="none" w:sz="0" w:space="0" w:color="auto"/>
            <w:left w:val="none" w:sz="0" w:space="0" w:color="auto"/>
            <w:bottom w:val="none" w:sz="0" w:space="0" w:color="auto"/>
            <w:right w:val="none" w:sz="0" w:space="0" w:color="auto"/>
          </w:divBdr>
          <w:divsChild>
            <w:div w:id="1932230251">
              <w:marLeft w:val="0"/>
              <w:marRight w:val="0"/>
              <w:marTop w:val="0"/>
              <w:marBottom w:val="0"/>
              <w:divBdr>
                <w:top w:val="none" w:sz="0" w:space="0" w:color="auto"/>
                <w:left w:val="none" w:sz="0" w:space="0" w:color="auto"/>
                <w:bottom w:val="none" w:sz="0" w:space="0" w:color="auto"/>
                <w:right w:val="none" w:sz="0" w:space="0" w:color="auto"/>
              </w:divBdr>
              <w:divsChild>
                <w:div w:id="751044945">
                  <w:marLeft w:val="0"/>
                  <w:marRight w:val="0"/>
                  <w:marTop w:val="0"/>
                  <w:marBottom w:val="0"/>
                  <w:divBdr>
                    <w:top w:val="none" w:sz="0" w:space="0" w:color="auto"/>
                    <w:left w:val="none" w:sz="0" w:space="0" w:color="auto"/>
                    <w:bottom w:val="none" w:sz="0" w:space="0" w:color="auto"/>
                    <w:right w:val="none" w:sz="0" w:space="0" w:color="auto"/>
                  </w:divBdr>
                  <w:divsChild>
                    <w:div w:id="788671299">
                      <w:marLeft w:val="0"/>
                      <w:marRight w:val="0"/>
                      <w:marTop w:val="0"/>
                      <w:marBottom w:val="0"/>
                      <w:divBdr>
                        <w:top w:val="single" w:sz="6" w:space="0" w:color="A8A8A8"/>
                        <w:left w:val="single" w:sz="6" w:space="0" w:color="A8A8A8"/>
                        <w:bottom w:val="single" w:sz="6" w:space="0" w:color="A8A8A8"/>
                        <w:right w:val="single" w:sz="6" w:space="0" w:color="A8A8A8"/>
                      </w:divBdr>
                      <w:divsChild>
                        <w:div w:id="10789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5824">
                  <w:marLeft w:val="0"/>
                  <w:marRight w:val="0"/>
                  <w:marTop w:val="0"/>
                  <w:marBottom w:val="0"/>
                  <w:divBdr>
                    <w:top w:val="none" w:sz="0" w:space="0" w:color="auto"/>
                    <w:left w:val="none" w:sz="0" w:space="0" w:color="auto"/>
                    <w:bottom w:val="none" w:sz="0" w:space="0" w:color="auto"/>
                    <w:right w:val="none" w:sz="0" w:space="0" w:color="auto"/>
                  </w:divBdr>
                </w:div>
                <w:div w:id="19217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901650">
      <w:bodyDiv w:val="1"/>
      <w:marLeft w:val="0"/>
      <w:marRight w:val="0"/>
      <w:marTop w:val="0"/>
      <w:marBottom w:val="0"/>
      <w:divBdr>
        <w:top w:val="none" w:sz="0" w:space="0" w:color="auto"/>
        <w:left w:val="none" w:sz="0" w:space="0" w:color="auto"/>
        <w:bottom w:val="none" w:sz="0" w:space="0" w:color="auto"/>
        <w:right w:val="none" w:sz="0" w:space="0" w:color="auto"/>
      </w:divBdr>
      <w:divsChild>
        <w:div w:id="2031253151">
          <w:marLeft w:val="0"/>
          <w:marRight w:val="0"/>
          <w:marTop w:val="0"/>
          <w:marBottom w:val="0"/>
          <w:divBdr>
            <w:top w:val="none" w:sz="0" w:space="0" w:color="auto"/>
            <w:left w:val="none" w:sz="0" w:space="0" w:color="auto"/>
            <w:bottom w:val="none" w:sz="0" w:space="0" w:color="auto"/>
            <w:right w:val="none" w:sz="0" w:space="0" w:color="auto"/>
          </w:divBdr>
          <w:divsChild>
            <w:div w:id="456145490">
              <w:marLeft w:val="0"/>
              <w:marRight w:val="0"/>
              <w:marTop w:val="0"/>
              <w:marBottom w:val="0"/>
              <w:divBdr>
                <w:top w:val="none" w:sz="0" w:space="0" w:color="auto"/>
                <w:left w:val="none" w:sz="0" w:space="0" w:color="auto"/>
                <w:bottom w:val="none" w:sz="0" w:space="0" w:color="auto"/>
                <w:right w:val="none" w:sz="0" w:space="0" w:color="auto"/>
              </w:divBdr>
              <w:divsChild>
                <w:div w:id="44377195">
                  <w:marLeft w:val="0"/>
                  <w:marRight w:val="0"/>
                  <w:marTop w:val="0"/>
                  <w:marBottom w:val="0"/>
                  <w:divBdr>
                    <w:top w:val="none" w:sz="0" w:space="0" w:color="auto"/>
                    <w:left w:val="none" w:sz="0" w:space="0" w:color="auto"/>
                    <w:bottom w:val="none" w:sz="0" w:space="0" w:color="auto"/>
                    <w:right w:val="none" w:sz="0" w:space="0" w:color="auto"/>
                  </w:divBdr>
                </w:div>
                <w:div w:id="88430459">
                  <w:marLeft w:val="0"/>
                  <w:marRight w:val="0"/>
                  <w:marTop w:val="0"/>
                  <w:marBottom w:val="0"/>
                  <w:divBdr>
                    <w:top w:val="none" w:sz="0" w:space="0" w:color="auto"/>
                    <w:left w:val="none" w:sz="0" w:space="0" w:color="auto"/>
                    <w:bottom w:val="none" w:sz="0" w:space="0" w:color="auto"/>
                    <w:right w:val="none" w:sz="0" w:space="0" w:color="auto"/>
                  </w:divBdr>
                  <w:divsChild>
                    <w:div w:id="246040905">
                      <w:marLeft w:val="0"/>
                      <w:marRight w:val="0"/>
                      <w:marTop w:val="0"/>
                      <w:marBottom w:val="0"/>
                      <w:divBdr>
                        <w:top w:val="single" w:sz="6" w:space="0" w:color="A8A8A8"/>
                        <w:left w:val="single" w:sz="6" w:space="0" w:color="A8A8A8"/>
                        <w:bottom w:val="single" w:sz="6" w:space="0" w:color="A8A8A8"/>
                        <w:right w:val="single" w:sz="6" w:space="0" w:color="A8A8A8"/>
                      </w:divBdr>
                      <w:divsChild>
                        <w:div w:id="18780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466804">
      <w:bodyDiv w:val="1"/>
      <w:marLeft w:val="0"/>
      <w:marRight w:val="0"/>
      <w:marTop w:val="0"/>
      <w:marBottom w:val="0"/>
      <w:divBdr>
        <w:top w:val="none" w:sz="0" w:space="0" w:color="auto"/>
        <w:left w:val="none" w:sz="0" w:space="0" w:color="auto"/>
        <w:bottom w:val="none" w:sz="0" w:space="0" w:color="auto"/>
        <w:right w:val="none" w:sz="0" w:space="0" w:color="auto"/>
      </w:divBdr>
      <w:divsChild>
        <w:div w:id="908463464">
          <w:marLeft w:val="0"/>
          <w:marRight w:val="0"/>
          <w:marTop w:val="0"/>
          <w:marBottom w:val="0"/>
          <w:divBdr>
            <w:top w:val="none" w:sz="0" w:space="0" w:color="auto"/>
            <w:left w:val="none" w:sz="0" w:space="0" w:color="auto"/>
            <w:bottom w:val="none" w:sz="0" w:space="0" w:color="auto"/>
            <w:right w:val="none" w:sz="0" w:space="0" w:color="auto"/>
          </w:divBdr>
          <w:divsChild>
            <w:div w:id="142692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83387">
      <w:bodyDiv w:val="1"/>
      <w:marLeft w:val="0"/>
      <w:marRight w:val="0"/>
      <w:marTop w:val="0"/>
      <w:marBottom w:val="0"/>
      <w:divBdr>
        <w:top w:val="none" w:sz="0" w:space="0" w:color="auto"/>
        <w:left w:val="none" w:sz="0" w:space="0" w:color="auto"/>
        <w:bottom w:val="none" w:sz="0" w:space="0" w:color="auto"/>
        <w:right w:val="none" w:sz="0" w:space="0" w:color="auto"/>
      </w:divBdr>
      <w:divsChild>
        <w:div w:id="1856730162">
          <w:marLeft w:val="0"/>
          <w:marRight w:val="0"/>
          <w:marTop w:val="0"/>
          <w:marBottom w:val="0"/>
          <w:divBdr>
            <w:top w:val="none" w:sz="0" w:space="0" w:color="auto"/>
            <w:left w:val="none" w:sz="0" w:space="0" w:color="auto"/>
            <w:bottom w:val="none" w:sz="0" w:space="0" w:color="auto"/>
            <w:right w:val="none" w:sz="0" w:space="0" w:color="auto"/>
          </w:divBdr>
          <w:divsChild>
            <w:div w:id="608777082">
              <w:marLeft w:val="0"/>
              <w:marRight w:val="0"/>
              <w:marTop w:val="0"/>
              <w:marBottom w:val="0"/>
              <w:divBdr>
                <w:top w:val="none" w:sz="0" w:space="0" w:color="auto"/>
                <w:left w:val="none" w:sz="0" w:space="0" w:color="auto"/>
                <w:bottom w:val="none" w:sz="0" w:space="0" w:color="auto"/>
                <w:right w:val="none" w:sz="0" w:space="0" w:color="auto"/>
              </w:divBdr>
              <w:divsChild>
                <w:div w:id="598636036">
                  <w:marLeft w:val="0"/>
                  <w:marRight w:val="0"/>
                  <w:marTop w:val="0"/>
                  <w:marBottom w:val="0"/>
                  <w:divBdr>
                    <w:top w:val="none" w:sz="0" w:space="0" w:color="auto"/>
                    <w:left w:val="none" w:sz="0" w:space="0" w:color="auto"/>
                    <w:bottom w:val="none" w:sz="0" w:space="0" w:color="auto"/>
                    <w:right w:val="none" w:sz="0" w:space="0" w:color="auto"/>
                  </w:divBdr>
                  <w:divsChild>
                    <w:div w:id="116605697">
                      <w:marLeft w:val="0"/>
                      <w:marRight w:val="0"/>
                      <w:marTop w:val="0"/>
                      <w:marBottom w:val="0"/>
                      <w:divBdr>
                        <w:top w:val="single" w:sz="6" w:space="0" w:color="A8A8A8"/>
                        <w:left w:val="single" w:sz="6" w:space="0" w:color="A8A8A8"/>
                        <w:bottom w:val="single" w:sz="6" w:space="0" w:color="A8A8A8"/>
                        <w:right w:val="single" w:sz="6" w:space="0" w:color="A8A8A8"/>
                      </w:divBdr>
                      <w:divsChild>
                        <w:div w:id="12873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35603">
                  <w:marLeft w:val="0"/>
                  <w:marRight w:val="0"/>
                  <w:marTop w:val="0"/>
                  <w:marBottom w:val="0"/>
                  <w:divBdr>
                    <w:top w:val="none" w:sz="0" w:space="0" w:color="auto"/>
                    <w:left w:val="none" w:sz="0" w:space="0" w:color="auto"/>
                    <w:bottom w:val="none" w:sz="0" w:space="0" w:color="auto"/>
                    <w:right w:val="none" w:sz="0" w:space="0" w:color="auto"/>
                  </w:divBdr>
                </w:div>
                <w:div w:id="16762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159358">
      <w:bodyDiv w:val="1"/>
      <w:marLeft w:val="0"/>
      <w:marRight w:val="0"/>
      <w:marTop w:val="0"/>
      <w:marBottom w:val="0"/>
      <w:divBdr>
        <w:top w:val="none" w:sz="0" w:space="0" w:color="auto"/>
        <w:left w:val="none" w:sz="0" w:space="0" w:color="auto"/>
        <w:bottom w:val="none" w:sz="0" w:space="0" w:color="auto"/>
        <w:right w:val="none" w:sz="0" w:space="0" w:color="auto"/>
      </w:divBdr>
      <w:divsChild>
        <w:div w:id="1993944556">
          <w:marLeft w:val="0"/>
          <w:marRight w:val="0"/>
          <w:marTop w:val="0"/>
          <w:marBottom w:val="0"/>
          <w:divBdr>
            <w:top w:val="none" w:sz="0" w:space="0" w:color="auto"/>
            <w:left w:val="none" w:sz="0" w:space="0" w:color="auto"/>
            <w:bottom w:val="none" w:sz="0" w:space="0" w:color="auto"/>
            <w:right w:val="none" w:sz="0" w:space="0" w:color="auto"/>
          </w:divBdr>
          <w:divsChild>
            <w:div w:id="1806848723">
              <w:marLeft w:val="0"/>
              <w:marRight w:val="0"/>
              <w:marTop w:val="0"/>
              <w:marBottom w:val="0"/>
              <w:divBdr>
                <w:top w:val="none" w:sz="0" w:space="0" w:color="auto"/>
                <w:left w:val="none" w:sz="0" w:space="0" w:color="auto"/>
                <w:bottom w:val="none" w:sz="0" w:space="0" w:color="auto"/>
                <w:right w:val="none" w:sz="0" w:space="0" w:color="auto"/>
              </w:divBdr>
              <w:divsChild>
                <w:div w:id="39131527">
                  <w:marLeft w:val="0"/>
                  <w:marRight w:val="0"/>
                  <w:marTop w:val="0"/>
                  <w:marBottom w:val="0"/>
                  <w:divBdr>
                    <w:top w:val="none" w:sz="0" w:space="0" w:color="auto"/>
                    <w:left w:val="none" w:sz="0" w:space="0" w:color="auto"/>
                    <w:bottom w:val="none" w:sz="0" w:space="0" w:color="auto"/>
                    <w:right w:val="none" w:sz="0" w:space="0" w:color="auto"/>
                  </w:divBdr>
                  <w:divsChild>
                    <w:div w:id="1854605046">
                      <w:marLeft w:val="0"/>
                      <w:marRight w:val="0"/>
                      <w:marTop w:val="0"/>
                      <w:marBottom w:val="0"/>
                      <w:divBdr>
                        <w:top w:val="none" w:sz="0" w:space="0" w:color="auto"/>
                        <w:left w:val="none" w:sz="0" w:space="0" w:color="auto"/>
                        <w:bottom w:val="none" w:sz="0" w:space="0" w:color="auto"/>
                        <w:right w:val="none" w:sz="0" w:space="0" w:color="auto"/>
                      </w:divBdr>
                      <w:divsChild>
                        <w:div w:id="906107018">
                          <w:marLeft w:val="0"/>
                          <w:marRight w:val="0"/>
                          <w:marTop w:val="0"/>
                          <w:marBottom w:val="0"/>
                          <w:divBdr>
                            <w:top w:val="none" w:sz="0" w:space="0" w:color="auto"/>
                            <w:left w:val="none" w:sz="0" w:space="0" w:color="auto"/>
                            <w:bottom w:val="none" w:sz="0" w:space="0" w:color="auto"/>
                            <w:right w:val="none" w:sz="0" w:space="0" w:color="auto"/>
                          </w:divBdr>
                          <w:divsChild>
                            <w:div w:id="86182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115">
                  <w:marLeft w:val="0"/>
                  <w:marRight w:val="0"/>
                  <w:marTop w:val="0"/>
                  <w:marBottom w:val="0"/>
                  <w:divBdr>
                    <w:top w:val="none" w:sz="0" w:space="0" w:color="auto"/>
                    <w:left w:val="none" w:sz="0" w:space="0" w:color="auto"/>
                    <w:bottom w:val="none" w:sz="0" w:space="0" w:color="auto"/>
                    <w:right w:val="none" w:sz="0" w:space="0" w:color="auto"/>
                  </w:divBdr>
                </w:div>
                <w:div w:id="39062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52384">
      <w:bodyDiv w:val="1"/>
      <w:marLeft w:val="0"/>
      <w:marRight w:val="0"/>
      <w:marTop w:val="0"/>
      <w:marBottom w:val="0"/>
      <w:divBdr>
        <w:top w:val="none" w:sz="0" w:space="0" w:color="auto"/>
        <w:left w:val="none" w:sz="0" w:space="0" w:color="auto"/>
        <w:bottom w:val="none" w:sz="0" w:space="0" w:color="auto"/>
        <w:right w:val="none" w:sz="0" w:space="0" w:color="auto"/>
      </w:divBdr>
      <w:divsChild>
        <w:div w:id="1882671729">
          <w:marLeft w:val="0"/>
          <w:marRight w:val="0"/>
          <w:marTop w:val="0"/>
          <w:marBottom w:val="0"/>
          <w:divBdr>
            <w:top w:val="none" w:sz="0" w:space="0" w:color="auto"/>
            <w:left w:val="none" w:sz="0" w:space="0" w:color="auto"/>
            <w:bottom w:val="none" w:sz="0" w:space="0" w:color="auto"/>
            <w:right w:val="none" w:sz="0" w:space="0" w:color="auto"/>
          </w:divBdr>
          <w:divsChild>
            <w:div w:id="1817143116">
              <w:marLeft w:val="0"/>
              <w:marRight w:val="0"/>
              <w:marTop w:val="0"/>
              <w:marBottom w:val="0"/>
              <w:divBdr>
                <w:top w:val="none" w:sz="0" w:space="0" w:color="auto"/>
                <w:left w:val="none" w:sz="0" w:space="0" w:color="auto"/>
                <w:bottom w:val="none" w:sz="0" w:space="0" w:color="auto"/>
                <w:right w:val="none" w:sz="0" w:space="0" w:color="auto"/>
              </w:divBdr>
              <w:divsChild>
                <w:div w:id="736123683">
                  <w:marLeft w:val="0"/>
                  <w:marRight w:val="0"/>
                  <w:marTop w:val="0"/>
                  <w:marBottom w:val="0"/>
                  <w:divBdr>
                    <w:top w:val="none" w:sz="0" w:space="0" w:color="auto"/>
                    <w:left w:val="none" w:sz="0" w:space="0" w:color="auto"/>
                    <w:bottom w:val="none" w:sz="0" w:space="0" w:color="auto"/>
                    <w:right w:val="none" w:sz="0" w:space="0" w:color="auto"/>
                  </w:divBdr>
                  <w:divsChild>
                    <w:div w:id="2074112156">
                      <w:marLeft w:val="0"/>
                      <w:marRight w:val="0"/>
                      <w:marTop w:val="0"/>
                      <w:marBottom w:val="0"/>
                      <w:divBdr>
                        <w:top w:val="single" w:sz="6" w:space="0" w:color="A8A8A8"/>
                        <w:left w:val="single" w:sz="6" w:space="0" w:color="A8A8A8"/>
                        <w:bottom w:val="single" w:sz="6" w:space="0" w:color="A8A8A8"/>
                        <w:right w:val="single" w:sz="6" w:space="0" w:color="A8A8A8"/>
                      </w:divBdr>
                      <w:divsChild>
                        <w:div w:id="9491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90524">
                  <w:marLeft w:val="0"/>
                  <w:marRight w:val="0"/>
                  <w:marTop w:val="0"/>
                  <w:marBottom w:val="0"/>
                  <w:divBdr>
                    <w:top w:val="none" w:sz="0" w:space="0" w:color="auto"/>
                    <w:left w:val="none" w:sz="0" w:space="0" w:color="auto"/>
                    <w:bottom w:val="none" w:sz="0" w:space="0" w:color="auto"/>
                    <w:right w:val="none" w:sz="0" w:space="0" w:color="auto"/>
                  </w:divBdr>
                </w:div>
                <w:div w:id="1811940014">
                  <w:marLeft w:val="0"/>
                  <w:marRight w:val="0"/>
                  <w:marTop w:val="0"/>
                  <w:marBottom w:val="0"/>
                  <w:divBdr>
                    <w:top w:val="none" w:sz="0" w:space="0" w:color="auto"/>
                    <w:left w:val="none" w:sz="0" w:space="0" w:color="auto"/>
                    <w:bottom w:val="none" w:sz="0" w:space="0" w:color="auto"/>
                    <w:right w:val="none" w:sz="0" w:space="0" w:color="auto"/>
                  </w:divBdr>
                </w:div>
                <w:div w:id="20509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14481">
      <w:bodyDiv w:val="1"/>
      <w:marLeft w:val="0"/>
      <w:marRight w:val="0"/>
      <w:marTop w:val="0"/>
      <w:marBottom w:val="0"/>
      <w:divBdr>
        <w:top w:val="none" w:sz="0" w:space="0" w:color="auto"/>
        <w:left w:val="none" w:sz="0" w:space="0" w:color="auto"/>
        <w:bottom w:val="none" w:sz="0" w:space="0" w:color="auto"/>
        <w:right w:val="none" w:sz="0" w:space="0" w:color="auto"/>
      </w:divBdr>
      <w:divsChild>
        <w:div w:id="338167174">
          <w:marLeft w:val="0"/>
          <w:marRight w:val="0"/>
          <w:marTop w:val="0"/>
          <w:marBottom w:val="0"/>
          <w:divBdr>
            <w:top w:val="none" w:sz="0" w:space="0" w:color="auto"/>
            <w:left w:val="none" w:sz="0" w:space="0" w:color="auto"/>
            <w:bottom w:val="none" w:sz="0" w:space="0" w:color="auto"/>
            <w:right w:val="none" w:sz="0" w:space="0" w:color="auto"/>
          </w:divBdr>
          <w:divsChild>
            <w:div w:id="1741514656">
              <w:marLeft w:val="0"/>
              <w:marRight w:val="0"/>
              <w:marTop w:val="0"/>
              <w:marBottom w:val="0"/>
              <w:divBdr>
                <w:top w:val="none" w:sz="0" w:space="0" w:color="auto"/>
                <w:left w:val="none" w:sz="0" w:space="0" w:color="auto"/>
                <w:bottom w:val="none" w:sz="0" w:space="0" w:color="auto"/>
                <w:right w:val="none" w:sz="0" w:space="0" w:color="auto"/>
              </w:divBdr>
              <w:divsChild>
                <w:div w:id="67970046">
                  <w:marLeft w:val="0"/>
                  <w:marRight w:val="0"/>
                  <w:marTop w:val="0"/>
                  <w:marBottom w:val="0"/>
                  <w:divBdr>
                    <w:top w:val="none" w:sz="0" w:space="0" w:color="auto"/>
                    <w:left w:val="none" w:sz="0" w:space="0" w:color="auto"/>
                    <w:bottom w:val="none" w:sz="0" w:space="0" w:color="auto"/>
                    <w:right w:val="none" w:sz="0" w:space="0" w:color="auto"/>
                  </w:divBdr>
                </w:div>
                <w:div w:id="1144005337">
                  <w:marLeft w:val="0"/>
                  <w:marRight w:val="0"/>
                  <w:marTop w:val="0"/>
                  <w:marBottom w:val="0"/>
                  <w:divBdr>
                    <w:top w:val="none" w:sz="0" w:space="0" w:color="auto"/>
                    <w:left w:val="none" w:sz="0" w:space="0" w:color="auto"/>
                    <w:bottom w:val="none" w:sz="0" w:space="0" w:color="auto"/>
                    <w:right w:val="none" w:sz="0" w:space="0" w:color="auto"/>
                  </w:divBdr>
                  <w:divsChild>
                    <w:div w:id="790321617">
                      <w:marLeft w:val="0"/>
                      <w:marRight w:val="0"/>
                      <w:marTop w:val="0"/>
                      <w:marBottom w:val="0"/>
                      <w:divBdr>
                        <w:top w:val="single" w:sz="6" w:space="0" w:color="A8A8A8"/>
                        <w:left w:val="single" w:sz="6" w:space="0" w:color="A8A8A8"/>
                        <w:bottom w:val="single" w:sz="6" w:space="0" w:color="A8A8A8"/>
                        <w:right w:val="single" w:sz="6" w:space="0" w:color="A8A8A8"/>
                      </w:divBdr>
                      <w:divsChild>
                        <w:div w:id="138289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2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25098">
      <w:bodyDiv w:val="1"/>
      <w:marLeft w:val="0"/>
      <w:marRight w:val="0"/>
      <w:marTop w:val="0"/>
      <w:marBottom w:val="0"/>
      <w:divBdr>
        <w:top w:val="none" w:sz="0" w:space="0" w:color="auto"/>
        <w:left w:val="none" w:sz="0" w:space="0" w:color="auto"/>
        <w:bottom w:val="none" w:sz="0" w:space="0" w:color="auto"/>
        <w:right w:val="none" w:sz="0" w:space="0" w:color="auto"/>
      </w:divBdr>
      <w:divsChild>
        <w:div w:id="2124302767">
          <w:marLeft w:val="0"/>
          <w:marRight w:val="0"/>
          <w:marTop w:val="0"/>
          <w:marBottom w:val="0"/>
          <w:divBdr>
            <w:top w:val="none" w:sz="0" w:space="0" w:color="auto"/>
            <w:left w:val="none" w:sz="0" w:space="0" w:color="auto"/>
            <w:bottom w:val="none" w:sz="0" w:space="0" w:color="auto"/>
            <w:right w:val="none" w:sz="0" w:space="0" w:color="auto"/>
          </w:divBdr>
          <w:divsChild>
            <w:div w:id="803039546">
              <w:marLeft w:val="0"/>
              <w:marRight w:val="0"/>
              <w:marTop w:val="0"/>
              <w:marBottom w:val="0"/>
              <w:divBdr>
                <w:top w:val="none" w:sz="0" w:space="0" w:color="auto"/>
                <w:left w:val="none" w:sz="0" w:space="0" w:color="auto"/>
                <w:bottom w:val="none" w:sz="0" w:space="0" w:color="auto"/>
                <w:right w:val="none" w:sz="0" w:space="0" w:color="auto"/>
              </w:divBdr>
              <w:divsChild>
                <w:div w:id="115026895">
                  <w:marLeft w:val="0"/>
                  <w:marRight w:val="0"/>
                  <w:marTop w:val="0"/>
                  <w:marBottom w:val="0"/>
                  <w:divBdr>
                    <w:top w:val="none" w:sz="0" w:space="0" w:color="auto"/>
                    <w:left w:val="none" w:sz="0" w:space="0" w:color="auto"/>
                    <w:bottom w:val="none" w:sz="0" w:space="0" w:color="auto"/>
                    <w:right w:val="none" w:sz="0" w:space="0" w:color="auto"/>
                  </w:divBdr>
                </w:div>
                <w:div w:id="121274134">
                  <w:marLeft w:val="0"/>
                  <w:marRight w:val="0"/>
                  <w:marTop w:val="0"/>
                  <w:marBottom w:val="0"/>
                  <w:divBdr>
                    <w:top w:val="none" w:sz="0" w:space="0" w:color="auto"/>
                    <w:left w:val="none" w:sz="0" w:space="0" w:color="auto"/>
                    <w:bottom w:val="none" w:sz="0" w:space="0" w:color="auto"/>
                    <w:right w:val="none" w:sz="0" w:space="0" w:color="auto"/>
                  </w:divBdr>
                  <w:divsChild>
                    <w:div w:id="1509982134">
                      <w:marLeft w:val="0"/>
                      <w:marRight w:val="0"/>
                      <w:marTop w:val="0"/>
                      <w:marBottom w:val="0"/>
                      <w:divBdr>
                        <w:top w:val="single" w:sz="6" w:space="0" w:color="A8A8A8"/>
                        <w:left w:val="single" w:sz="6" w:space="0" w:color="A8A8A8"/>
                        <w:bottom w:val="single" w:sz="6" w:space="0" w:color="A8A8A8"/>
                        <w:right w:val="single" w:sz="6" w:space="0" w:color="A8A8A8"/>
                      </w:divBdr>
                      <w:divsChild>
                        <w:div w:id="16325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590502">
      <w:bodyDiv w:val="1"/>
      <w:marLeft w:val="0"/>
      <w:marRight w:val="0"/>
      <w:marTop w:val="0"/>
      <w:marBottom w:val="0"/>
      <w:divBdr>
        <w:top w:val="none" w:sz="0" w:space="0" w:color="auto"/>
        <w:left w:val="none" w:sz="0" w:space="0" w:color="auto"/>
        <w:bottom w:val="none" w:sz="0" w:space="0" w:color="auto"/>
        <w:right w:val="none" w:sz="0" w:space="0" w:color="auto"/>
      </w:divBdr>
      <w:divsChild>
        <w:div w:id="1357543905">
          <w:marLeft w:val="0"/>
          <w:marRight w:val="0"/>
          <w:marTop w:val="0"/>
          <w:marBottom w:val="0"/>
          <w:divBdr>
            <w:top w:val="none" w:sz="0" w:space="0" w:color="auto"/>
            <w:left w:val="none" w:sz="0" w:space="0" w:color="auto"/>
            <w:bottom w:val="none" w:sz="0" w:space="0" w:color="auto"/>
            <w:right w:val="none" w:sz="0" w:space="0" w:color="auto"/>
          </w:divBdr>
          <w:divsChild>
            <w:div w:id="1030372071">
              <w:marLeft w:val="0"/>
              <w:marRight w:val="0"/>
              <w:marTop w:val="0"/>
              <w:marBottom w:val="0"/>
              <w:divBdr>
                <w:top w:val="none" w:sz="0" w:space="0" w:color="auto"/>
                <w:left w:val="none" w:sz="0" w:space="0" w:color="auto"/>
                <w:bottom w:val="none" w:sz="0" w:space="0" w:color="auto"/>
                <w:right w:val="none" w:sz="0" w:space="0" w:color="auto"/>
              </w:divBdr>
              <w:divsChild>
                <w:div w:id="803697668">
                  <w:marLeft w:val="0"/>
                  <w:marRight w:val="0"/>
                  <w:marTop w:val="0"/>
                  <w:marBottom w:val="0"/>
                  <w:divBdr>
                    <w:top w:val="none" w:sz="0" w:space="0" w:color="auto"/>
                    <w:left w:val="none" w:sz="0" w:space="0" w:color="auto"/>
                    <w:bottom w:val="none" w:sz="0" w:space="0" w:color="auto"/>
                    <w:right w:val="none" w:sz="0" w:space="0" w:color="auto"/>
                  </w:divBdr>
                </w:div>
                <w:div w:id="832373768">
                  <w:marLeft w:val="0"/>
                  <w:marRight w:val="0"/>
                  <w:marTop w:val="0"/>
                  <w:marBottom w:val="0"/>
                  <w:divBdr>
                    <w:top w:val="none" w:sz="0" w:space="0" w:color="auto"/>
                    <w:left w:val="none" w:sz="0" w:space="0" w:color="auto"/>
                    <w:bottom w:val="none" w:sz="0" w:space="0" w:color="auto"/>
                    <w:right w:val="none" w:sz="0" w:space="0" w:color="auto"/>
                  </w:divBdr>
                  <w:divsChild>
                    <w:div w:id="144708180">
                      <w:marLeft w:val="0"/>
                      <w:marRight w:val="0"/>
                      <w:marTop w:val="0"/>
                      <w:marBottom w:val="0"/>
                      <w:divBdr>
                        <w:top w:val="single" w:sz="6" w:space="0" w:color="A8A8A8"/>
                        <w:left w:val="single" w:sz="6" w:space="0" w:color="A8A8A8"/>
                        <w:bottom w:val="single" w:sz="6" w:space="0" w:color="A8A8A8"/>
                        <w:right w:val="single" w:sz="6" w:space="0" w:color="A8A8A8"/>
                      </w:divBdr>
                      <w:divsChild>
                        <w:div w:id="14009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6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919613">
      <w:bodyDiv w:val="1"/>
      <w:marLeft w:val="0"/>
      <w:marRight w:val="0"/>
      <w:marTop w:val="0"/>
      <w:marBottom w:val="0"/>
      <w:divBdr>
        <w:top w:val="none" w:sz="0" w:space="0" w:color="auto"/>
        <w:left w:val="none" w:sz="0" w:space="0" w:color="auto"/>
        <w:bottom w:val="none" w:sz="0" w:space="0" w:color="auto"/>
        <w:right w:val="none" w:sz="0" w:space="0" w:color="auto"/>
      </w:divBdr>
      <w:divsChild>
        <w:div w:id="1974559013">
          <w:marLeft w:val="0"/>
          <w:marRight w:val="0"/>
          <w:marTop w:val="0"/>
          <w:marBottom w:val="0"/>
          <w:divBdr>
            <w:top w:val="none" w:sz="0" w:space="0" w:color="auto"/>
            <w:left w:val="none" w:sz="0" w:space="0" w:color="auto"/>
            <w:bottom w:val="none" w:sz="0" w:space="0" w:color="auto"/>
            <w:right w:val="none" w:sz="0" w:space="0" w:color="auto"/>
          </w:divBdr>
          <w:divsChild>
            <w:div w:id="1957637426">
              <w:marLeft w:val="0"/>
              <w:marRight w:val="0"/>
              <w:marTop w:val="0"/>
              <w:marBottom w:val="0"/>
              <w:divBdr>
                <w:top w:val="none" w:sz="0" w:space="0" w:color="auto"/>
                <w:left w:val="none" w:sz="0" w:space="0" w:color="auto"/>
                <w:bottom w:val="none" w:sz="0" w:space="0" w:color="auto"/>
                <w:right w:val="none" w:sz="0" w:space="0" w:color="auto"/>
              </w:divBdr>
              <w:divsChild>
                <w:div w:id="201872246">
                  <w:marLeft w:val="0"/>
                  <w:marRight w:val="0"/>
                  <w:marTop w:val="0"/>
                  <w:marBottom w:val="0"/>
                  <w:divBdr>
                    <w:top w:val="none" w:sz="0" w:space="0" w:color="auto"/>
                    <w:left w:val="none" w:sz="0" w:space="0" w:color="auto"/>
                    <w:bottom w:val="none" w:sz="0" w:space="0" w:color="auto"/>
                    <w:right w:val="none" w:sz="0" w:space="0" w:color="auto"/>
                  </w:divBdr>
                </w:div>
                <w:div w:id="2066027244">
                  <w:marLeft w:val="0"/>
                  <w:marRight w:val="0"/>
                  <w:marTop w:val="0"/>
                  <w:marBottom w:val="0"/>
                  <w:divBdr>
                    <w:top w:val="none" w:sz="0" w:space="0" w:color="auto"/>
                    <w:left w:val="none" w:sz="0" w:space="0" w:color="auto"/>
                    <w:bottom w:val="none" w:sz="0" w:space="0" w:color="auto"/>
                    <w:right w:val="none" w:sz="0" w:space="0" w:color="auto"/>
                  </w:divBdr>
                  <w:divsChild>
                    <w:div w:id="2114397583">
                      <w:marLeft w:val="0"/>
                      <w:marRight w:val="0"/>
                      <w:marTop w:val="0"/>
                      <w:marBottom w:val="0"/>
                      <w:divBdr>
                        <w:top w:val="single" w:sz="6" w:space="0" w:color="A8A8A8"/>
                        <w:left w:val="single" w:sz="6" w:space="0" w:color="A8A8A8"/>
                        <w:bottom w:val="single" w:sz="6" w:space="0" w:color="A8A8A8"/>
                        <w:right w:val="single" w:sz="6" w:space="0" w:color="A8A8A8"/>
                      </w:divBdr>
                      <w:divsChild>
                        <w:div w:id="11736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56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882432">
      <w:bodyDiv w:val="1"/>
      <w:marLeft w:val="0"/>
      <w:marRight w:val="0"/>
      <w:marTop w:val="0"/>
      <w:marBottom w:val="0"/>
      <w:divBdr>
        <w:top w:val="none" w:sz="0" w:space="0" w:color="auto"/>
        <w:left w:val="none" w:sz="0" w:space="0" w:color="auto"/>
        <w:bottom w:val="none" w:sz="0" w:space="0" w:color="auto"/>
        <w:right w:val="none" w:sz="0" w:space="0" w:color="auto"/>
      </w:divBdr>
      <w:divsChild>
        <w:div w:id="826172623">
          <w:marLeft w:val="0"/>
          <w:marRight w:val="0"/>
          <w:marTop w:val="0"/>
          <w:marBottom w:val="0"/>
          <w:divBdr>
            <w:top w:val="none" w:sz="0" w:space="0" w:color="auto"/>
            <w:left w:val="none" w:sz="0" w:space="0" w:color="auto"/>
            <w:bottom w:val="none" w:sz="0" w:space="0" w:color="auto"/>
            <w:right w:val="none" w:sz="0" w:space="0" w:color="auto"/>
          </w:divBdr>
          <w:divsChild>
            <w:div w:id="1974826931">
              <w:marLeft w:val="0"/>
              <w:marRight w:val="0"/>
              <w:marTop w:val="0"/>
              <w:marBottom w:val="0"/>
              <w:divBdr>
                <w:top w:val="none" w:sz="0" w:space="0" w:color="auto"/>
                <w:left w:val="none" w:sz="0" w:space="0" w:color="auto"/>
                <w:bottom w:val="none" w:sz="0" w:space="0" w:color="auto"/>
                <w:right w:val="none" w:sz="0" w:space="0" w:color="auto"/>
              </w:divBdr>
              <w:divsChild>
                <w:div w:id="207571272">
                  <w:marLeft w:val="0"/>
                  <w:marRight w:val="0"/>
                  <w:marTop w:val="0"/>
                  <w:marBottom w:val="0"/>
                  <w:divBdr>
                    <w:top w:val="none" w:sz="0" w:space="0" w:color="auto"/>
                    <w:left w:val="none" w:sz="0" w:space="0" w:color="auto"/>
                    <w:bottom w:val="none" w:sz="0" w:space="0" w:color="auto"/>
                    <w:right w:val="none" w:sz="0" w:space="0" w:color="auto"/>
                  </w:divBdr>
                  <w:divsChild>
                    <w:div w:id="403796370">
                      <w:marLeft w:val="0"/>
                      <w:marRight w:val="0"/>
                      <w:marTop w:val="0"/>
                      <w:marBottom w:val="0"/>
                      <w:divBdr>
                        <w:top w:val="single" w:sz="6" w:space="0" w:color="A8A8A8"/>
                        <w:left w:val="single" w:sz="6" w:space="0" w:color="A8A8A8"/>
                        <w:bottom w:val="single" w:sz="6" w:space="0" w:color="A8A8A8"/>
                        <w:right w:val="single" w:sz="6" w:space="0" w:color="A8A8A8"/>
                      </w:divBdr>
                      <w:divsChild>
                        <w:div w:id="112985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88960">
                  <w:marLeft w:val="0"/>
                  <w:marRight w:val="0"/>
                  <w:marTop w:val="0"/>
                  <w:marBottom w:val="0"/>
                  <w:divBdr>
                    <w:top w:val="none" w:sz="0" w:space="0" w:color="auto"/>
                    <w:left w:val="none" w:sz="0" w:space="0" w:color="auto"/>
                    <w:bottom w:val="none" w:sz="0" w:space="0" w:color="auto"/>
                    <w:right w:val="none" w:sz="0" w:space="0" w:color="auto"/>
                  </w:divBdr>
                </w:div>
                <w:div w:id="19480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Bestand:Luien_standerdmolen.jpg" TargetMode="External"/><Relationship Id="rId18" Type="http://schemas.openxmlformats.org/officeDocument/2006/relationships/hyperlink" Target="http://nl.wikipedia.org/wiki/Bestand:Buysesmolen_Sint-Antelinks_2009.05.23_De_Leeuw_Damien_0088.JPG" TargetMode="External"/><Relationship Id="rId26" Type="http://schemas.openxmlformats.org/officeDocument/2006/relationships/hyperlink" Target="http://nl.wikipedia.org/wiki/1180" TargetMode="External"/><Relationship Id="rId39" Type="http://schemas.openxmlformats.org/officeDocument/2006/relationships/hyperlink" Target="http://nl.wikipedia.org/wiki/Nederland" TargetMode="External"/><Relationship Id="rId21" Type="http://schemas.openxmlformats.org/officeDocument/2006/relationships/hyperlink" Target="http://nl.wikipedia.org/wiki/Herzele_(Belgi%C3%AB)" TargetMode="External"/><Relationship Id="rId34" Type="http://schemas.openxmlformats.org/officeDocument/2006/relationships/hyperlink" Target="http://nl.wikipedia.org/wiki/1584" TargetMode="External"/><Relationship Id="rId42" Type="http://schemas.openxmlformats.org/officeDocument/2006/relationships/hyperlink" Target="http://nl.wikipedia.org/wiki/Denemarken" TargetMode="External"/><Relationship Id="rId47" Type="http://schemas.openxmlformats.org/officeDocument/2006/relationships/hyperlink" Target="http://nl.wikipedia.org/wiki/Windroos" TargetMode="External"/><Relationship Id="rId50" Type="http://schemas.openxmlformats.org/officeDocument/2006/relationships/hyperlink" Target="http://nl.wikipedia.org/wiki/Koningsspil" TargetMode="External"/><Relationship Id="rId55" Type="http://schemas.openxmlformats.org/officeDocument/2006/relationships/hyperlink" Target="http://nl.wikipedia.org/wiki/Vlaanderen" TargetMode="External"/><Relationship Id="rId63" Type="http://schemas.openxmlformats.org/officeDocument/2006/relationships/hyperlink" Target="http://nl.wikipedia.org/wiki/Bovenwiel" TargetMode="External"/><Relationship Id="rId68" Type="http://schemas.openxmlformats.org/officeDocument/2006/relationships/hyperlink" Target="http://nl.wikipedia.org/wiki/Hout" TargetMode="External"/><Relationship Id="rId76" Type="http://schemas.openxmlformats.org/officeDocument/2006/relationships/fontTable" Target="fontTable.xml"/><Relationship Id="rId7" Type="http://schemas.openxmlformats.org/officeDocument/2006/relationships/hyperlink" Target="http://nl.wikipedia.org/wiki/Bestand:Wissinksm%C3%B6l-standerd-zetel.jpg" TargetMode="External"/><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jpeg"/><Relationship Id="rId29" Type="http://schemas.openxmlformats.org/officeDocument/2006/relationships/hyperlink" Target="http://nl.wikipedia.org/wiki/Den_Evert" TargetMode="External"/><Relationship Id="rId11" Type="http://schemas.openxmlformats.org/officeDocument/2006/relationships/image" Target="media/image2.jpeg"/><Relationship Id="rId24" Type="http://schemas.openxmlformats.org/officeDocument/2006/relationships/hyperlink" Target="http://nl.wikipedia.org/wiki/Wipmolen" TargetMode="External"/><Relationship Id="rId32" Type="http://schemas.openxmlformats.org/officeDocument/2006/relationships/hyperlink" Target="http://nl.wikipedia.org/wiki/Den_Olden_Florus" TargetMode="External"/><Relationship Id="rId37" Type="http://schemas.openxmlformats.org/officeDocument/2006/relationships/hyperlink" Target="http://nl.wikipedia.org/wiki/Frankrijk" TargetMode="External"/><Relationship Id="rId40" Type="http://schemas.openxmlformats.org/officeDocument/2006/relationships/hyperlink" Target="http://nl.wikipedia.org/wiki/Engeland" TargetMode="External"/><Relationship Id="rId45" Type="http://schemas.openxmlformats.org/officeDocument/2006/relationships/hyperlink" Target="http://nl.wikipedia.org/wiki/Gevlucht" TargetMode="External"/><Relationship Id="rId53" Type="http://schemas.openxmlformats.org/officeDocument/2006/relationships/hyperlink" Target="http://nl.wikipedia.org/wiki/Reuzel" TargetMode="External"/><Relationship Id="rId58" Type="http://schemas.openxmlformats.org/officeDocument/2006/relationships/image" Target="http://upload.wikimedia.org/wikipedia/commons/thumb/1/18/Wissinksm%C3%B6l-standerd-zetel_cropped.jpg/200px-Wissinksm%C3%B6l-standerd-zetel_cropped.jpg" TargetMode="External"/><Relationship Id="rId66" Type="http://schemas.openxmlformats.org/officeDocument/2006/relationships/hyperlink" Target="http://nl.wikipedia.org/w/index.php?title=Meelzak&amp;action=edit&amp;redlink=1" TargetMode="External"/><Relationship Id="rId7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nl.wikipedia.org/wiki/Bestand:Windmill_Uden.jpg" TargetMode="External"/><Relationship Id="rId23" Type="http://schemas.openxmlformats.org/officeDocument/2006/relationships/hyperlink" Target="http://nl.wikipedia.org/wiki/Lage_Landen_(staatkunde)" TargetMode="External"/><Relationship Id="rId28" Type="http://schemas.openxmlformats.org/officeDocument/2006/relationships/hyperlink" Target="http://nl.wikipedia.org/wiki/Standerdmolen" TargetMode="External"/><Relationship Id="rId36" Type="http://schemas.openxmlformats.org/officeDocument/2006/relationships/hyperlink" Target="http://nl.wikipedia.org/wiki/1620" TargetMode="External"/><Relationship Id="rId49" Type="http://schemas.openxmlformats.org/officeDocument/2006/relationships/hyperlink" Target="http://nl.wikipedia.org/wiki/Wissinks_M%C3%B6l" TargetMode="External"/><Relationship Id="rId57" Type="http://schemas.openxmlformats.org/officeDocument/2006/relationships/image" Target="media/image6.jpeg"/><Relationship Id="rId61" Type="http://schemas.openxmlformats.org/officeDocument/2006/relationships/hyperlink" Target="http://nl.wikipedia.org/wiki/Maalstoel" TargetMode="External"/><Relationship Id="rId10" Type="http://schemas.openxmlformats.org/officeDocument/2006/relationships/hyperlink" Target="http://nl.wikipedia.org/wiki/Bestand:Clayton_mills.jpg" TargetMode="External"/><Relationship Id="rId19" Type="http://schemas.openxmlformats.org/officeDocument/2006/relationships/image" Target="media/image5.jpeg"/><Relationship Id="rId31" Type="http://schemas.openxmlformats.org/officeDocument/2006/relationships/hyperlink" Target="http://nl.wikipedia.org/wiki/1543" TargetMode="External"/><Relationship Id="rId44" Type="http://schemas.openxmlformats.org/officeDocument/2006/relationships/hyperlink" Target="http://nl.wikipedia.org/w/index.php?title=Moulin_de_Dosches&amp;action=edit&amp;redlink=1" TargetMode="External"/><Relationship Id="rId52" Type="http://schemas.openxmlformats.org/officeDocument/2006/relationships/hyperlink" Target="http://nl.wikipedia.org/wiki/Moergestel" TargetMode="External"/><Relationship Id="rId60" Type="http://schemas.openxmlformats.org/officeDocument/2006/relationships/hyperlink" Target="http://nl.wikipedia.org/wiki/Molensteen" TargetMode="External"/><Relationship Id="rId65" Type="http://schemas.openxmlformats.org/officeDocument/2006/relationships/hyperlink" Target="http://nl.wikipedia.org/wiki/Oliemolen" TargetMode="External"/><Relationship Id="rId7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nl.wikipedia.org/wiki/Wissinks_M%C3%B6l" TargetMode="External"/><Relationship Id="rId14" Type="http://schemas.openxmlformats.org/officeDocument/2006/relationships/image" Target="media/image3.jpeg"/><Relationship Id="rId22" Type="http://schemas.openxmlformats.org/officeDocument/2006/relationships/hyperlink" Target="http://nl.wikipedia.org/wiki/Windmolen" TargetMode="External"/><Relationship Id="rId27" Type="http://schemas.openxmlformats.org/officeDocument/2006/relationships/hyperlink" Target="http://nl.wikipedia.org/wiki/Opzullik" TargetMode="External"/><Relationship Id="rId30" Type="http://schemas.openxmlformats.org/officeDocument/2006/relationships/hyperlink" Target="http://nl.wikipedia.org/wiki/Someren_(plaats)" TargetMode="External"/><Relationship Id="rId35" Type="http://schemas.openxmlformats.org/officeDocument/2006/relationships/hyperlink" Target="http://nl.wikipedia.org/wiki/Doesburgermolen" TargetMode="External"/><Relationship Id="rId43" Type="http://schemas.openxmlformats.org/officeDocument/2006/relationships/hyperlink" Target="http://nl.wikipedia.org/wiki/Dosches" TargetMode="External"/><Relationship Id="rId48" Type="http://schemas.openxmlformats.org/officeDocument/2006/relationships/hyperlink" Target="http://nl.wikipedia.org/wiki/Vang_(windmolen)" TargetMode="External"/><Relationship Id="rId56" Type="http://schemas.openxmlformats.org/officeDocument/2006/relationships/hyperlink" Target="http://nl.wikipedia.org/wiki/Bestand:Wissinksm%C3%B6l-standerd-zetel_cropped.jpg" TargetMode="External"/><Relationship Id="rId64" Type="http://schemas.openxmlformats.org/officeDocument/2006/relationships/hyperlink" Target="http://nl.wikipedia.org/wiki/Korenmolen" TargetMode="External"/><Relationship Id="rId69" Type="http://schemas.openxmlformats.org/officeDocument/2006/relationships/hyperlink" Target="http://nl.wikipedia.org/wiki/18e_eeuw" TargetMode="External"/><Relationship Id="rId7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nl.wikipedia.org/wiki/Tot_Voordeel_en_Genoegen" TargetMode="External"/><Relationship Id="rId72"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nl.wikipedia.org/w/index.php?title=Clayton,_West_Sussex&amp;action=edit&amp;redlink=1" TargetMode="External"/><Relationship Id="rId17" Type="http://schemas.openxmlformats.org/officeDocument/2006/relationships/hyperlink" Target="http://nl.wikipedia.org/wiki/Molen_van_Jetten" TargetMode="External"/><Relationship Id="rId25" Type="http://schemas.openxmlformats.org/officeDocument/2006/relationships/hyperlink" Target="http://nl.wikipedia.org/wiki/Luiwerk" TargetMode="External"/><Relationship Id="rId33" Type="http://schemas.openxmlformats.org/officeDocument/2006/relationships/hyperlink" Target="http://nl.wikipedia.org/wiki/Terschuur" TargetMode="External"/><Relationship Id="rId38" Type="http://schemas.openxmlformats.org/officeDocument/2006/relationships/hyperlink" Target="http://nl.wikipedia.org/wiki/Belgi%C3%AB" TargetMode="External"/><Relationship Id="rId46" Type="http://schemas.openxmlformats.org/officeDocument/2006/relationships/hyperlink" Target="http://nl.wikipedia.org/wiki/Kruien_(windmolen)" TargetMode="External"/><Relationship Id="rId59" Type="http://schemas.openxmlformats.org/officeDocument/2006/relationships/hyperlink" Target="http://nl.wikipedia.org/wiki/Teerling_(standerdmolen)" TargetMode="External"/><Relationship Id="rId67" Type="http://schemas.openxmlformats.org/officeDocument/2006/relationships/hyperlink" Target="http://nl.wikipedia.org/wiki/Zeis" TargetMode="External"/><Relationship Id="rId20" Type="http://schemas.openxmlformats.org/officeDocument/2006/relationships/hyperlink" Target="http://nl.wikipedia.org/wiki/Buysesmolen" TargetMode="External"/><Relationship Id="rId41" Type="http://schemas.openxmlformats.org/officeDocument/2006/relationships/hyperlink" Target="http://nl.wikipedia.org/wiki/Duitsland" TargetMode="External"/><Relationship Id="rId54" Type="http://schemas.openxmlformats.org/officeDocument/2006/relationships/hyperlink" Target="http://nl.wikipedia.org/wiki/Groene_zeep" TargetMode="External"/><Relationship Id="rId62" Type="http://schemas.openxmlformats.org/officeDocument/2006/relationships/hyperlink" Target="http://nl.wikipedia.org/wiki/Luiwerk" TargetMode="External"/><Relationship Id="rId70" Type="http://schemas.openxmlformats.org/officeDocument/2006/relationships/hyperlink" Target="http://nl.wikipedia.org/wiki/Graan" TargetMode="External"/><Relationship Id="rId75"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7.png"/><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1592</Words>
  <Characters>8757</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Overijssel</vt:lpstr>
    </vt:vector>
  </TitlesOfParts>
  <Company>BusTic.nl</Company>
  <LinksUpToDate>false</LinksUpToDate>
  <CharactersWithSpaces>10329</CharactersWithSpaces>
  <SharedDoc>false</SharedDoc>
  <HLinks>
    <vt:vector size="372" baseType="variant">
      <vt:variant>
        <vt:i4>8126500</vt:i4>
      </vt:variant>
      <vt:variant>
        <vt:i4>186</vt:i4>
      </vt:variant>
      <vt:variant>
        <vt:i4>0</vt:i4>
      </vt:variant>
      <vt:variant>
        <vt:i4>5</vt:i4>
      </vt:variant>
      <vt:variant>
        <vt:lpwstr>http://nl.wikipedia.org/wiki/Graan</vt:lpwstr>
      </vt:variant>
      <vt:variant>
        <vt:lpwstr/>
      </vt:variant>
      <vt:variant>
        <vt:i4>5242933</vt:i4>
      </vt:variant>
      <vt:variant>
        <vt:i4>183</vt:i4>
      </vt:variant>
      <vt:variant>
        <vt:i4>0</vt:i4>
      </vt:variant>
      <vt:variant>
        <vt:i4>5</vt:i4>
      </vt:variant>
      <vt:variant>
        <vt:lpwstr>http://nl.wikipedia.org/wiki/18e_eeuw</vt:lpwstr>
      </vt:variant>
      <vt:variant>
        <vt:lpwstr/>
      </vt:variant>
      <vt:variant>
        <vt:i4>589912</vt:i4>
      </vt:variant>
      <vt:variant>
        <vt:i4>180</vt:i4>
      </vt:variant>
      <vt:variant>
        <vt:i4>0</vt:i4>
      </vt:variant>
      <vt:variant>
        <vt:i4>5</vt:i4>
      </vt:variant>
      <vt:variant>
        <vt:lpwstr>http://nl.wikipedia.org/wiki/Hout</vt:lpwstr>
      </vt:variant>
      <vt:variant>
        <vt:lpwstr/>
      </vt:variant>
      <vt:variant>
        <vt:i4>458834</vt:i4>
      </vt:variant>
      <vt:variant>
        <vt:i4>177</vt:i4>
      </vt:variant>
      <vt:variant>
        <vt:i4>0</vt:i4>
      </vt:variant>
      <vt:variant>
        <vt:i4>5</vt:i4>
      </vt:variant>
      <vt:variant>
        <vt:lpwstr>http://nl.wikipedia.org/wiki/Zeis</vt:lpwstr>
      </vt:variant>
      <vt:variant>
        <vt:lpwstr/>
      </vt:variant>
      <vt:variant>
        <vt:i4>2818105</vt:i4>
      </vt:variant>
      <vt:variant>
        <vt:i4>174</vt:i4>
      </vt:variant>
      <vt:variant>
        <vt:i4>0</vt:i4>
      </vt:variant>
      <vt:variant>
        <vt:i4>5</vt:i4>
      </vt:variant>
      <vt:variant>
        <vt:lpwstr>http://nl.wikipedia.org/w/index.php?title=Meelzak&amp;action=edit&amp;redlink=1</vt:lpwstr>
      </vt:variant>
      <vt:variant>
        <vt:lpwstr/>
      </vt:variant>
      <vt:variant>
        <vt:i4>8192052</vt:i4>
      </vt:variant>
      <vt:variant>
        <vt:i4>171</vt:i4>
      </vt:variant>
      <vt:variant>
        <vt:i4>0</vt:i4>
      </vt:variant>
      <vt:variant>
        <vt:i4>5</vt:i4>
      </vt:variant>
      <vt:variant>
        <vt:lpwstr>http://nl.wikipedia.org/wiki/Oliemolen</vt:lpwstr>
      </vt:variant>
      <vt:variant>
        <vt:lpwstr/>
      </vt:variant>
      <vt:variant>
        <vt:i4>6881340</vt:i4>
      </vt:variant>
      <vt:variant>
        <vt:i4>168</vt:i4>
      </vt:variant>
      <vt:variant>
        <vt:i4>0</vt:i4>
      </vt:variant>
      <vt:variant>
        <vt:i4>5</vt:i4>
      </vt:variant>
      <vt:variant>
        <vt:lpwstr>http://nl.wikipedia.org/wiki/Korenmolen</vt:lpwstr>
      </vt:variant>
      <vt:variant>
        <vt:lpwstr/>
      </vt:variant>
      <vt:variant>
        <vt:i4>7012399</vt:i4>
      </vt:variant>
      <vt:variant>
        <vt:i4>165</vt:i4>
      </vt:variant>
      <vt:variant>
        <vt:i4>0</vt:i4>
      </vt:variant>
      <vt:variant>
        <vt:i4>5</vt:i4>
      </vt:variant>
      <vt:variant>
        <vt:lpwstr>http://nl.wikipedia.org/wiki/Bovenwiel</vt:lpwstr>
      </vt:variant>
      <vt:variant>
        <vt:lpwstr/>
      </vt:variant>
      <vt:variant>
        <vt:i4>2031687</vt:i4>
      </vt:variant>
      <vt:variant>
        <vt:i4>162</vt:i4>
      </vt:variant>
      <vt:variant>
        <vt:i4>0</vt:i4>
      </vt:variant>
      <vt:variant>
        <vt:i4>5</vt:i4>
      </vt:variant>
      <vt:variant>
        <vt:lpwstr>http://nl.wikipedia.org/wiki/Luiwerk</vt:lpwstr>
      </vt:variant>
      <vt:variant>
        <vt:lpwstr/>
      </vt:variant>
      <vt:variant>
        <vt:i4>6815787</vt:i4>
      </vt:variant>
      <vt:variant>
        <vt:i4>159</vt:i4>
      </vt:variant>
      <vt:variant>
        <vt:i4>0</vt:i4>
      </vt:variant>
      <vt:variant>
        <vt:i4>5</vt:i4>
      </vt:variant>
      <vt:variant>
        <vt:lpwstr>http://nl.wikipedia.org/wiki/Maalstoel</vt:lpwstr>
      </vt:variant>
      <vt:variant>
        <vt:lpwstr/>
      </vt:variant>
      <vt:variant>
        <vt:i4>6946859</vt:i4>
      </vt:variant>
      <vt:variant>
        <vt:i4>156</vt:i4>
      </vt:variant>
      <vt:variant>
        <vt:i4>0</vt:i4>
      </vt:variant>
      <vt:variant>
        <vt:i4>5</vt:i4>
      </vt:variant>
      <vt:variant>
        <vt:lpwstr>http://nl.wikipedia.org/wiki/Molensteen</vt:lpwstr>
      </vt:variant>
      <vt:variant>
        <vt:lpwstr/>
      </vt:variant>
      <vt:variant>
        <vt:i4>3342359</vt:i4>
      </vt:variant>
      <vt:variant>
        <vt:i4>153</vt:i4>
      </vt:variant>
      <vt:variant>
        <vt:i4>0</vt:i4>
      </vt:variant>
      <vt:variant>
        <vt:i4>5</vt:i4>
      </vt:variant>
      <vt:variant>
        <vt:lpwstr>http://nl.wikipedia.org/wiki/Teerling_(standerdmolen)</vt:lpwstr>
      </vt:variant>
      <vt:variant>
        <vt:lpwstr/>
      </vt:variant>
      <vt:variant>
        <vt:i4>7143468</vt:i4>
      </vt:variant>
      <vt:variant>
        <vt:i4>150</vt:i4>
      </vt:variant>
      <vt:variant>
        <vt:i4>0</vt:i4>
      </vt:variant>
      <vt:variant>
        <vt:i4>5</vt:i4>
      </vt:variant>
      <vt:variant>
        <vt:lpwstr>http://nl.wikipedia.org/wiki/Vlaanderen</vt:lpwstr>
      </vt:variant>
      <vt:variant>
        <vt:lpwstr/>
      </vt:variant>
      <vt:variant>
        <vt:i4>3670106</vt:i4>
      </vt:variant>
      <vt:variant>
        <vt:i4>147</vt:i4>
      </vt:variant>
      <vt:variant>
        <vt:i4>0</vt:i4>
      </vt:variant>
      <vt:variant>
        <vt:i4>5</vt:i4>
      </vt:variant>
      <vt:variant>
        <vt:lpwstr>http://nl.wikipedia.org/wiki/Groene_zeep</vt:lpwstr>
      </vt:variant>
      <vt:variant>
        <vt:lpwstr/>
      </vt:variant>
      <vt:variant>
        <vt:i4>7733288</vt:i4>
      </vt:variant>
      <vt:variant>
        <vt:i4>144</vt:i4>
      </vt:variant>
      <vt:variant>
        <vt:i4>0</vt:i4>
      </vt:variant>
      <vt:variant>
        <vt:i4>5</vt:i4>
      </vt:variant>
      <vt:variant>
        <vt:lpwstr>http://nl.wikipedia.org/wiki/Reuzel</vt:lpwstr>
      </vt:variant>
      <vt:variant>
        <vt:lpwstr/>
      </vt:variant>
      <vt:variant>
        <vt:i4>7143483</vt:i4>
      </vt:variant>
      <vt:variant>
        <vt:i4>141</vt:i4>
      </vt:variant>
      <vt:variant>
        <vt:i4>0</vt:i4>
      </vt:variant>
      <vt:variant>
        <vt:i4>5</vt:i4>
      </vt:variant>
      <vt:variant>
        <vt:lpwstr>http://nl.wikipedia.org/wiki/Moergestel</vt:lpwstr>
      </vt:variant>
      <vt:variant>
        <vt:lpwstr/>
      </vt:variant>
      <vt:variant>
        <vt:i4>3407940</vt:i4>
      </vt:variant>
      <vt:variant>
        <vt:i4>138</vt:i4>
      </vt:variant>
      <vt:variant>
        <vt:i4>0</vt:i4>
      </vt:variant>
      <vt:variant>
        <vt:i4>5</vt:i4>
      </vt:variant>
      <vt:variant>
        <vt:lpwstr>http://nl.wikipedia.org/wiki/Tot_Voordeel_en_Genoegen</vt:lpwstr>
      </vt:variant>
      <vt:variant>
        <vt:lpwstr/>
      </vt:variant>
      <vt:variant>
        <vt:i4>1048652</vt:i4>
      </vt:variant>
      <vt:variant>
        <vt:i4>135</vt:i4>
      </vt:variant>
      <vt:variant>
        <vt:i4>0</vt:i4>
      </vt:variant>
      <vt:variant>
        <vt:i4>5</vt:i4>
      </vt:variant>
      <vt:variant>
        <vt:lpwstr>http://nl.wikipedia.org/wiki/Koningsspil</vt:lpwstr>
      </vt:variant>
      <vt:variant>
        <vt:lpwstr/>
      </vt:variant>
      <vt:variant>
        <vt:i4>5570605</vt:i4>
      </vt:variant>
      <vt:variant>
        <vt:i4>132</vt:i4>
      </vt:variant>
      <vt:variant>
        <vt:i4>0</vt:i4>
      </vt:variant>
      <vt:variant>
        <vt:i4>5</vt:i4>
      </vt:variant>
      <vt:variant>
        <vt:lpwstr>http://nl.wikipedia.org/wiki/Wissinks_M%C3%B6l</vt:lpwstr>
      </vt:variant>
      <vt:variant>
        <vt:lpwstr/>
      </vt:variant>
      <vt:variant>
        <vt:i4>2424862</vt:i4>
      </vt:variant>
      <vt:variant>
        <vt:i4>129</vt:i4>
      </vt:variant>
      <vt:variant>
        <vt:i4>0</vt:i4>
      </vt:variant>
      <vt:variant>
        <vt:i4>5</vt:i4>
      </vt:variant>
      <vt:variant>
        <vt:lpwstr>http://nl.wikipedia.org/wiki/Vang_(windmolen)</vt:lpwstr>
      </vt:variant>
      <vt:variant>
        <vt:lpwstr/>
      </vt:variant>
      <vt:variant>
        <vt:i4>1048661</vt:i4>
      </vt:variant>
      <vt:variant>
        <vt:i4>126</vt:i4>
      </vt:variant>
      <vt:variant>
        <vt:i4>0</vt:i4>
      </vt:variant>
      <vt:variant>
        <vt:i4>5</vt:i4>
      </vt:variant>
      <vt:variant>
        <vt:lpwstr>http://nl.wikipedia.org/wiki/Windroos</vt:lpwstr>
      </vt:variant>
      <vt:variant>
        <vt:lpwstr/>
      </vt:variant>
      <vt:variant>
        <vt:i4>2818062</vt:i4>
      </vt:variant>
      <vt:variant>
        <vt:i4>123</vt:i4>
      </vt:variant>
      <vt:variant>
        <vt:i4>0</vt:i4>
      </vt:variant>
      <vt:variant>
        <vt:i4>5</vt:i4>
      </vt:variant>
      <vt:variant>
        <vt:lpwstr>http://nl.wikipedia.org/wiki/Kruien_(windmolen)</vt:lpwstr>
      </vt:variant>
      <vt:variant>
        <vt:lpwstr>Zelfkruimechanisme</vt:lpwstr>
      </vt:variant>
      <vt:variant>
        <vt:i4>1572957</vt:i4>
      </vt:variant>
      <vt:variant>
        <vt:i4>120</vt:i4>
      </vt:variant>
      <vt:variant>
        <vt:i4>0</vt:i4>
      </vt:variant>
      <vt:variant>
        <vt:i4>5</vt:i4>
      </vt:variant>
      <vt:variant>
        <vt:lpwstr>http://nl.wikipedia.org/wiki/Gevlucht</vt:lpwstr>
      </vt:variant>
      <vt:variant>
        <vt:lpwstr/>
      </vt:variant>
      <vt:variant>
        <vt:i4>8126567</vt:i4>
      </vt:variant>
      <vt:variant>
        <vt:i4>117</vt:i4>
      </vt:variant>
      <vt:variant>
        <vt:i4>0</vt:i4>
      </vt:variant>
      <vt:variant>
        <vt:i4>5</vt:i4>
      </vt:variant>
      <vt:variant>
        <vt:lpwstr>http://nl.wikipedia.org/w/index.php?title=Moulin_de_Dosches&amp;action=edit&amp;redlink=1</vt:lpwstr>
      </vt:variant>
      <vt:variant>
        <vt:lpwstr/>
      </vt:variant>
      <vt:variant>
        <vt:i4>1572958</vt:i4>
      </vt:variant>
      <vt:variant>
        <vt:i4>114</vt:i4>
      </vt:variant>
      <vt:variant>
        <vt:i4>0</vt:i4>
      </vt:variant>
      <vt:variant>
        <vt:i4>5</vt:i4>
      </vt:variant>
      <vt:variant>
        <vt:lpwstr>http://nl.wikipedia.org/wiki/Dosches</vt:lpwstr>
      </vt:variant>
      <vt:variant>
        <vt:lpwstr/>
      </vt:variant>
      <vt:variant>
        <vt:i4>6553661</vt:i4>
      </vt:variant>
      <vt:variant>
        <vt:i4>111</vt:i4>
      </vt:variant>
      <vt:variant>
        <vt:i4>0</vt:i4>
      </vt:variant>
      <vt:variant>
        <vt:i4>5</vt:i4>
      </vt:variant>
      <vt:variant>
        <vt:lpwstr>http://nl.wikipedia.org/wiki/Denemarken</vt:lpwstr>
      </vt:variant>
      <vt:variant>
        <vt:lpwstr/>
      </vt:variant>
      <vt:variant>
        <vt:i4>7274548</vt:i4>
      </vt:variant>
      <vt:variant>
        <vt:i4>108</vt:i4>
      </vt:variant>
      <vt:variant>
        <vt:i4>0</vt:i4>
      </vt:variant>
      <vt:variant>
        <vt:i4>5</vt:i4>
      </vt:variant>
      <vt:variant>
        <vt:lpwstr>http://nl.wikipedia.org/wiki/Duitsland</vt:lpwstr>
      </vt:variant>
      <vt:variant>
        <vt:lpwstr/>
      </vt:variant>
      <vt:variant>
        <vt:i4>1310813</vt:i4>
      </vt:variant>
      <vt:variant>
        <vt:i4>105</vt:i4>
      </vt:variant>
      <vt:variant>
        <vt:i4>0</vt:i4>
      </vt:variant>
      <vt:variant>
        <vt:i4>5</vt:i4>
      </vt:variant>
      <vt:variant>
        <vt:lpwstr>http://nl.wikipedia.org/wiki/Engeland</vt:lpwstr>
      </vt:variant>
      <vt:variant>
        <vt:lpwstr/>
      </vt:variant>
      <vt:variant>
        <vt:i4>6881333</vt:i4>
      </vt:variant>
      <vt:variant>
        <vt:i4>102</vt:i4>
      </vt:variant>
      <vt:variant>
        <vt:i4>0</vt:i4>
      </vt:variant>
      <vt:variant>
        <vt:i4>5</vt:i4>
      </vt:variant>
      <vt:variant>
        <vt:lpwstr>http://nl.wikipedia.org/wiki/Nederland</vt:lpwstr>
      </vt:variant>
      <vt:variant>
        <vt:lpwstr/>
      </vt:variant>
      <vt:variant>
        <vt:i4>5701698</vt:i4>
      </vt:variant>
      <vt:variant>
        <vt:i4>99</vt:i4>
      </vt:variant>
      <vt:variant>
        <vt:i4>0</vt:i4>
      </vt:variant>
      <vt:variant>
        <vt:i4>5</vt:i4>
      </vt:variant>
      <vt:variant>
        <vt:lpwstr>http://nl.wikipedia.org/wiki/Belgi%C3%AB</vt:lpwstr>
      </vt:variant>
      <vt:variant>
        <vt:lpwstr/>
      </vt:variant>
      <vt:variant>
        <vt:i4>7995443</vt:i4>
      </vt:variant>
      <vt:variant>
        <vt:i4>96</vt:i4>
      </vt:variant>
      <vt:variant>
        <vt:i4>0</vt:i4>
      </vt:variant>
      <vt:variant>
        <vt:i4>5</vt:i4>
      </vt:variant>
      <vt:variant>
        <vt:lpwstr>http://nl.wikipedia.org/wiki/Frankrijk</vt:lpwstr>
      </vt:variant>
      <vt:variant>
        <vt:lpwstr/>
      </vt:variant>
      <vt:variant>
        <vt:i4>1507329</vt:i4>
      </vt:variant>
      <vt:variant>
        <vt:i4>93</vt:i4>
      </vt:variant>
      <vt:variant>
        <vt:i4>0</vt:i4>
      </vt:variant>
      <vt:variant>
        <vt:i4>5</vt:i4>
      </vt:variant>
      <vt:variant>
        <vt:lpwstr>http://nl.wikipedia.org/wiki/1620</vt:lpwstr>
      </vt:variant>
      <vt:variant>
        <vt:lpwstr/>
      </vt:variant>
      <vt:variant>
        <vt:i4>983105</vt:i4>
      </vt:variant>
      <vt:variant>
        <vt:i4>90</vt:i4>
      </vt:variant>
      <vt:variant>
        <vt:i4>0</vt:i4>
      </vt:variant>
      <vt:variant>
        <vt:i4>5</vt:i4>
      </vt:variant>
      <vt:variant>
        <vt:lpwstr>http://nl.wikipedia.org/wiki/Doesburgermolen</vt:lpwstr>
      </vt:variant>
      <vt:variant>
        <vt:lpwstr/>
      </vt:variant>
      <vt:variant>
        <vt:i4>1900546</vt:i4>
      </vt:variant>
      <vt:variant>
        <vt:i4>87</vt:i4>
      </vt:variant>
      <vt:variant>
        <vt:i4>0</vt:i4>
      </vt:variant>
      <vt:variant>
        <vt:i4>5</vt:i4>
      </vt:variant>
      <vt:variant>
        <vt:lpwstr>http://nl.wikipedia.org/wiki/1584</vt:lpwstr>
      </vt:variant>
      <vt:variant>
        <vt:lpwstr/>
      </vt:variant>
      <vt:variant>
        <vt:i4>7733308</vt:i4>
      </vt:variant>
      <vt:variant>
        <vt:i4>84</vt:i4>
      </vt:variant>
      <vt:variant>
        <vt:i4>0</vt:i4>
      </vt:variant>
      <vt:variant>
        <vt:i4>5</vt:i4>
      </vt:variant>
      <vt:variant>
        <vt:lpwstr>http://nl.wikipedia.org/wiki/Terschuur</vt:lpwstr>
      </vt:variant>
      <vt:variant>
        <vt:lpwstr/>
      </vt:variant>
      <vt:variant>
        <vt:i4>458821</vt:i4>
      </vt:variant>
      <vt:variant>
        <vt:i4>81</vt:i4>
      </vt:variant>
      <vt:variant>
        <vt:i4>0</vt:i4>
      </vt:variant>
      <vt:variant>
        <vt:i4>5</vt:i4>
      </vt:variant>
      <vt:variant>
        <vt:lpwstr>http://nl.wikipedia.org/wiki/Den_Olden_Florus</vt:lpwstr>
      </vt:variant>
      <vt:variant>
        <vt:lpwstr/>
      </vt:variant>
      <vt:variant>
        <vt:i4>1114114</vt:i4>
      </vt:variant>
      <vt:variant>
        <vt:i4>78</vt:i4>
      </vt:variant>
      <vt:variant>
        <vt:i4>0</vt:i4>
      </vt:variant>
      <vt:variant>
        <vt:i4>5</vt:i4>
      </vt:variant>
      <vt:variant>
        <vt:lpwstr>http://nl.wikipedia.org/wiki/1543</vt:lpwstr>
      </vt:variant>
      <vt:variant>
        <vt:lpwstr/>
      </vt:variant>
      <vt:variant>
        <vt:i4>4194402</vt:i4>
      </vt:variant>
      <vt:variant>
        <vt:i4>75</vt:i4>
      </vt:variant>
      <vt:variant>
        <vt:i4>0</vt:i4>
      </vt:variant>
      <vt:variant>
        <vt:i4>5</vt:i4>
      </vt:variant>
      <vt:variant>
        <vt:lpwstr>http://nl.wikipedia.org/wiki/Someren_(plaats)</vt:lpwstr>
      </vt:variant>
      <vt:variant>
        <vt:lpwstr/>
      </vt:variant>
      <vt:variant>
        <vt:i4>6946825</vt:i4>
      </vt:variant>
      <vt:variant>
        <vt:i4>72</vt:i4>
      </vt:variant>
      <vt:variant>
        <vt:i4>0</vt:i4>
      </vt:variant>
      <vt:variant>
        <vt:i4>5</vt:i4>
      </vt:variant>
      <vt:variant>
        <vt:lpwstr>http://nl.wikipedia.org/wiki/Den_Evert</vt:lpwstr>
      </vt:variant>
      <vt:variant>
        <vt:lpwstr/>
      </vt:variant>
      <vt:variant>
        <vt:i4>4456548</vt:i4>
      </vt:variant>
      <vt:variant>
        <vt:i4>69</vt:i4>
      </vt:variant>
      <vt:variant>
        <vt:i4>0</vt:i4>
      </vt:variant>
      <vt:variant>
        <vt:i4>5</vt:i4>
      </vt:variant>
      <vt:variant>
        <vt:lpwstr>http://nl.wikipedia.org/wiki/Standerdmolen</vt:lpwstr>
      </vt:variant>
      <vt:variant>
        <vt:lpwstr>cite_note-0</vt:lpwstr>
      </vt:variant>
      <vt:variant>
        <vt:i4>262238</vt:i4>
      </vt:variant>
      <vt:variant>
        <vt:i4>66</vt:i4>
      </vt:variant>
      <vt:variant>
        <vt:i4>0</vt:i4>
      </vt:variant>
      <vt:variant>
        <vt:i4>5</vt:i4>
      </vt:variant>
      <vt:variant>
        <vt:lpwstr>http://nl.wikipedia.org/wiki/Opzullik</vt:lpwstr>
      </vt:variant>
      <vt:variant>
        <vt:lpwstr/>
      </vt:variant>
      <vt:variant>
        <vt:i4>1900550</vt:i4>
      </vt:variant>
      <vt:variant>
        <vt:i4>63</vt:i4>
      </vt:variant>
      <vt:variant>
        <vt:i4>0</vt:i4>
      </vt:variant>
      <vt:variant>
        <vt:i4>5</vt:i4>
      </vt:variant>
      <vt:variant>
        <vt:lpwstr>http://nl.wikipedia.org/wiki/1180</vt:lpwstr>
      </vt:variant>
      <vt:variant>
        <vt:lpwstr/>
      </vt:variant>
      <vt:variant>
        <vt:i4>2031687</vt:i4>
      </vt:variant>
      <vt:variant>
        <vt:i4>60</vt:i4>
      </vt:variant>
      <vt:variant>
        <vt:i4>0</vt:i4>
      </vt:variant>
      <vt:variant>
        <vt:i4>5</vt:i4>
      </vt:variant>
      <vt:variant>
        <vt:lpwstr>http://nl.wikipedia.org/wiki/Luiwerk</vt:lpwstr>
      </vt:variant>
      <vt:variant>
        <vt:lpwstr/>
      </vt:variant>
      <vt:variant>
        <vt:i4>1638495</vt:i4>
      </vt:variant>
      <vt:variant>
        <vt:i4>57</vt:i4>
      </vt:variant>
      <vt:variant>
        <vt:i4>0</vt:i4>
      </vt:variant>
      <vt:variant>
        <vt:i4>5</vt:i4>
      </vt:variant>
      <vt:variant>
        <vt:lpwstr>http://nl.wikipedia.org/wiki/Wipmolen</vt:lpwstr>
      </vt:variant>
      <vt:variant>
        <vt:lpwstr/>
      </vt:variant>
      <vt:variant>
        <vt:i4>7733372</vt:i4>
      </vt:variant>
      <vt:variant>
        <vt:i4>54</vt:i4>
      </vt:variant>
      <vt:variant>
        <vt:i4>0</vt:i4>
      </vt:variant>
      <vt:variant>
        <vt:i4>5</vt:i4>
      </vt:variant>
      <vt:variant>
        <vt:lpwstr>http://nl.wikipedia.org/wiki/Lage_Landen_(staatkunde)</vt:lpwstr>
      </vt:variant>
      <vt:variant>
        <vt:lpwstr/>
      </vt:variant>
      <vt:variant>
        <vt:i4>6422576</vt:i4>
      </vt:variant>
      <vt:variant>
        <vt:i4>51</vt:i4>
      </vt:variant>
      <vt:variant>
        <vt:i4>0</vt:i4>
      </vt:variant>
      <vt:variant>
        <vt:i4>5</vt:i4>
      </vt:variant>
      <vt:variant>
        <vt:lpwstr>http://nl.wikipedia.org/wiki/Windmolen</vt:lpwstr>
      </vt:variant>
      <vt:variant>
        <vt:lpwstr/>
      </vt:variant>
      <vt:variant>
        <vt:i4>7995480</vt:i4>
      </vt:variant>
      <vt:variant>
        <vt:i4>48</vt:i4>
      </vt:variant>
      <vt:variant>
        <vt:i4>0</vt:i4>
      </vt:variant>
      <vt:variant>
        <vt:i4>5</vt:i4>
      </vt:variant>
      <vt:variant>
        <vt:lpwstr>http://nl.wikipedia.org/wiki/Herzele_(Belgi%C3%AB)</vt:lpwstr>
      </vt:variant>
      <vt:variant>
        <vt:lpwstr/>
      </vt:variant>
      <vt:variant>
        <vt:i4>327752</vt:i4>
      </vt:variant>
      <vt:variant>
        <vt:i4>45</vt:i4>
      </vt:variant>
      <vt:variant>
        <vt:i4>0</vt:i4>
      </vt:variant>
      <vt:variant>
        <vt:i4>5</vt:i4>
      </vt:variant>
      <vt:variant>
        <vt:lpwstr>http://nl.wikipedia.org/wiki/Buysesmolen</vt:lpwstr>
      </vt:variant>
      <vt:variant>
        <vt:lpwstr/>
      </vt:variant>
      <vt:variant>
        <vt:i4>1507349</vt:i4>
      </vt:variant>
      <vt:variant>
        <vt:i4>39</vt:i4>
      </vt:variant>
      <vt:variant>
        <vt:i4>0</vt:i4>
      </vt:variant>
      <vt:variant>
        <vt:i4>5</vt:i4>
      </vt:variant>
      <vt:variant>
        <vt:lpwstr>http://nl.wikipedia.org/wiki/Bestand:Buysesmolen_Sint-Antelinks_2009.05.23_De_Leeuw_Damien_0088.JPG</vt:lpwstr>
      </vt:variant>
      <vt:variant>
        <vt:lpwstr/>
      </vt:variant>
      <vt:variant>
        <vt:i4>1572941</vt:i4>
      </vt:variant>
      <vt:variant>
        <vt:i4>36</vt:i4>
      </vt:variant>
      <vt:variant>
        <vt:i4>0</vt:i4>
      </vt:variant>
      <vt:variant>
        <vt:i4>5</vt:i4>
      </vt:variant>
      <vt:variant>
        <vt:lpwstr>http://nl.wikipedia.org/wiki/Molen_van_Jetten</vt:lpwstr>
      </vt:variant>
      <vt:variant>
        <vt:lpwstr/>
      </vt:variant>
      <vt:variant>
        <vt:i4>4194356</vt:i4>
      </vt:variant>
      <vt:variant>
        <vt:i4>30</vt:i4>
      </vt:variant>
      <vt:variant>
        <vt:i4>0</vt:i4>
      </vt:variant>
      <vt:variant>
        <vt:i4>5</vt:i4>
      </vt:variant>
      <vt:variant>
        <vt:lpwstr>http://nl.wikipedia.org/wiki/Bestand:Windmill_Uden.jpg</vt:lpwstr>
      </vt:variant>
      <vt:variant>
        <vt:lpwstr/>
      </vt:variant>
      <vt:variant>
        <vt:i4>852082</vt:i4>
      </vt:variant>
      <vt:variant>
        <vt:i4>24</vt:i4>
      </vt:variant>
      <vt:variant>
        <vt:i4>0</vt:i4>
      </vt:variant>
      <vt:variant>
        <vt:i4>5</vt:i4>
      </vt:variant>
      <vt:variant>
        <vt:lpwstr>http://nl.wikipedia.org/wiki/Bestand:Luien_standerdmolen.jpg</vt:lpwstr>
      </vt:variant>
      <vt:variant>
        <vt:lpwstr/>
      </vt:variant>
      <vt:variant>
        <vt:i4>7340130</vt:i4>
      </vt:variant>
      <vt:variant>
        <vt:i4>21</vt:i4>
      </vt:variant>
      <vt:variant>
        <vt:i4>0</vt:i4>
      </vt:variant>
      <vt:variant>
        <vt:i4>5</vt:i4>
      </vt:variant>
      <vt:variant>
        <vt:lpwstr>http://nl.wikipedia.org/w/index.php?title=Clayton,_West_Sussex&amp;action=edit&amp;redlink=1</vt:lpwstr>
      </vt:variant>
      <vt:variant>
        <vt:lpwstr/>
      </vt:variant>
      <vt:variant>
        <vt:i4>6750220</vt:i4>
      </vt:variant>
      <vt:variant>
        <vt:i4>15</vt:i4>
      </vt:variant>
      <vt:variant>
        <vt:i4>0</vt:i4>
      </vt:variant>
      <vt:variant>
        <vt:i4>5</vt:i4>
      </vt:variant>
      <vt:variant>
        <vt:lpwstr>http://nl.wikipedia.org/wiki/Bestand:Clayton_mills.jpg</vt:lpwstr>
      </vt:variant>
      <vt:variant>
        <vt:lpwstr/>
      </vt:variant>
      <vt:variant>
        <vt:i4>5570605</vt:i4>
      </vt:variant>
      <vt:variant>
        <vt:i4>12</vt:i4>
      </vt:variant>
      <vt:variant>
        <vt:i4>0</vt:i4>
      </vt:variant>
      <vt:variant>
        <vt:i4>5</vt:i4>
      </vt:variant>
      <vt:variant>
        <vt:lpwstr>http://nl.wikipedia.org/wiki/Wissinks_M%C3%B6l</vt:lpwstr>
      </vt:variant>
      <vt:variant>
        <vt:lpwstr/>
      </vt:variant>
      <vt:variant>
        <vt:i4>4325402</vt:i4>
      </vt:variant>
      <vt:variant>
        <vt:i4>6</vt:i4>
      </vt:variant>
      <vt:variant>
        <vt:i4>0</vt:i4>
      </vt:variant>
      <vt:variant>
        <vt:i4>5</vt:i4>
      </vt:variant>
      <vt:variant>
        <vt:lpwstr>http://nl.wikipedia.org/wiki/Bestand:Wissinksm%C3%B6l-standerd-zetel.jpg</vt:lpwstr>
      </vt:variant>
      <vt:variant>
        <vt:lpwstr/>
      </vt:variant>
      <vt:variant>
        <vt:i4>3342359</vt:i4>
      </vt:variant>
      <vt:variant>
        <vt:i4>3</vt:i4>
      </vt:variant>
      <vt:variant>
        <vt:i4>0</vt:i4>
      </vt:variant>
      <vt:variant>
        <vt:i4>5</vt:i4>
      </vt:variant>
      <vt:variant>
        <vt:lpwstr>http://nl.wikipedia.org/wiki/Teerling_(standerdmolen)</vt:lpwstr>
      </vt:variant>
      <vt:variant>
        <vt:lpwstr/>
      </vt:variant>
      <vt:variant>
        <vt:i4>6684709</vt:i4>
      </vt:variant>
      <vt:variant>
        <vt:i4>0</vt:i4>
      </vt:variant>
      <vt:variant>
        <vt:i4>0</vt:i4>
      </vt:variant>
      <vt:variant>
        <vt:i4>5</vt:i4>
      </vt:variant>
      <vt:variant>
        <vt:lpwstr>http://nl.wikipedia.org/wiki/Maalkoppel</vt:lpwstr>
      </vt:variant>
      <vt:variant>
        <vt:lpwstr/>
      </vt:variant>
      <vt:variant>
        <vt:i4>2752600</vt:i4>
      </vt:variant>
      <vt:variant>
        <vt:i4>-1</vt:i4>
      </vt:variant>
      <vt:variant>
        <vt:i4>1091</vt:i4>
      </vt:variant>
      <vt:variant>
        <vt:i4>4</vt:i4>
      </vt:variant>
      <vt:variant>
        <vt:lpwstr>http://nl.wikipedia.org/wiki/Bestand:Standerdmolen_tekening.jpg</vt:lpwstr>
      </vt:variant>
      <vt:variant>
        <vt:lpwstr/>
      </vt:variant>
      <vt:variant>
        <vt:i4>7536674</vt:i4>
      </vt:variant>
      <vt:variant>
        <vt:i4>-1</vt:i4>
      </vt:variant>
      <vt:variant>
        <vt:i4>1091</vt:i4>
      </vt:variant>
      <vt:variant>
        <vt:i4>1</vt:i4>
      </vt:variant>
      <vt:variant>
        <vt:lpwstr>http://upload.wikimedia.org/wikipedia/commons/thumb/1/11/Standerdmolen_tekening.jpg/400px-Standerdmolen_tekening.jpg</vt:lpwstr>
      </vt:variant>
      <vt:variant>
        <vt:lpwstr/>
      </vt:variant>
      <vt:variant>
        <vt:i4>5898274</vt:i4>
      </vt:variant>
      <vt:variant>
        <vt:i4>-1</vt:i4>
      </vt:variant>
      <vt:variant>
        <vt:i4>1092</vt:i4>
      </vt:variant>
      <vt:variant>
        <vt:i4>4</vt:i4>
      </vt:variant>
      <vt:variant>
        <vt:lpwstr>http://nl.wikipedia.org/wiki/Bestand:Wissinksm%C3%B6l-standerd-zetel_cropped.jpg</vt:lpwstr>
      </vt:variant>
      <vt:variant>
        <vt:lpwstr/>
      </vt:variant>
      <vt:variant>
        <vt:i4>2424955</vt:i4>
      </vt:variant>
      <vt:variant>
        <vt:i4>-1</vt:i4>
      </vt:variant>
      <vt:variant>
        <vt:i4>1092</vt:i4>
      </vt:variant>
      <vt:variant>
        <vt:i4>1</vt:i4>
      </vt:variant>
      <vt:variant>
        <vt:lpwstr>http://upload.wikimedia.org/wikipedia/commons/thumb/1/18/Wissinksm%C3%B6l-standerd-zetel_cropped.jpg/200px-Wissinksm%C3%B6l-standerd-zetel_cropped.jpg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Overijssel</dc:title>
  <dc:subject>Bustic.nl</dc:subject>
  <dc:creator>Internet 2011</dc:creator>
  <cp:keywords>Overijssel</cp:keywords>
  <dc:description>geen</dc:description>
  <cp:lastModifiedBy>Enne</cp:lastModifiedBy>
  <cp:revision>2</cp:revision>
  <dcterms:created xsi:type="dcterms:W3CDTF">2010-12-12T19:49:00Z</dcterms:created>
  <dcterms:modified xsi:type="dcterms:W3CDTF">2010-12-12T19:49:00Z</dcterms:modified>
</cp:coreProperties>
</file>