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9B" w:rsidRPr="00EF3D9B" w:rsidRDefault="00EF3D9B" w:rsidP="00EF3D9B">
      <w:pPr>
        <w:outlineLvl w:val="0"/>
        <w:rPr>
          <w:rFonts w:ascii="Comic Sans MS" w:hAnsi="Comic Sans MS"/>
          <w:b/>
          <w:sz w:val="22"/>
          <w:szCs w:val="22"/>
          <w:bdr w:val="single" w:sz="4" w:space="0" w:color="auto"/>
          <w:shd w:val="clear" w:color="auto" w:fill="FFFF00"/>
        </w:rPr>
      </w:pPr>
      <w:r w:rsidRPr="00EF3D9B">
        <w:rPr>
          <w:rFonts w:ascii="Comic Sans MS" w:hAnsi="Comic Sans MS"/>
          <w:b/>
          <w:sz w:val="22"/>
          <w:szCs w:val="22"/>
          <w:bdr w:val="single" w:sz="4" w:space="0" w:color="auto"/>
          <w:shd w:val="clear" w:color="auto" w:fill="FFFF00"/>
        </w:rPr>
        <w:t xml:space="preserve">Zuid Holland - Voorschoten </w:t>
      </w:r>
      <w:proofErr w:type="spellStart"/>
      <w:r w:rsidRPr="00EF3D9B">
        <w:rPr>
          <w:rFonts w:ascii="Comic Sans MS" w:hAnsi="Comic Sans MS"/>
          <w:b/>
          <w:sz w:val="22"/>
          <w:szCs w:val="22"/>
          <w:bdr w:val="single" w:sz="4" w:space="0" w:color="auto"/>
          <w:shd w:val="clear" w:color="auto" w:fill="FFFF00"/>
        </w:rPr>
        <w:t>Kasteel</w:t>
      </w:r>
      <w:proofErr w:type="spellEnd"/>
      <w:r w:rsidRPr="00EF3D9B">
        <w:rPr>
          <w:rFonts w:ascii="Comic Sans MS" w:hAnsi="Comic Sans MS"/>
          <w:b/>
          <w:sz w:val="22"/>
          <w:szCs w:val="22"/>
          <w:bdr w:val="single" w:sz="4" w:space="0" w:color="auto"/>
          <w:shd w:val="clear" w:color="auto" w:fill="FFFF00"/>
        </w:rPr>
        <w:t xml:space="preserve"> </w:t>
      </w:r>
      <w:proofErr w:type="spellStart"/>
      <w:r w:rsidRPr="00EF3D9B">
        <w:rPr>
          <w:rFonts w:ascii="Comic Sans MS" w:hAnsi="Comic Sans MS"/>
          <w:b/>
          <w:sz w:val="22"/>
          <w:szCs w:val="22"/>
          <w:bdr w:val="single" w:sz="4" w:space="0" w:color="auto"/>
          <w:shd w:val="clear" w:color="auto" w:fill="FFFF00"/>
        </w:rPr>
        <w:t>Duivenvoorde</w:t>
      </w:r>
      <w:proofErr w:type="spellEnd"/>
      <w:r w:rsidRPr="00EF3D9B">
        <w:rPr>
          <w:rFonts w:ascii="Comic Sans MS" w:hAnsi="Comic Sans MS"/>
          <w:b/>
          <w:sz w:val="22"/>
          <w:szCs w:val="22"/>
          <w:bdr w:val="single" w:sz="4" w:space="0" w:color="auto"/>
          <w:shd w:val="clear" w:color="auto" w:fill="FFFF00"/>
        </w:rPr>
        <w:t xml:space="preserve"> (ZH) </w:t>
      </w:r>
      <w:r w:rsidRPr="00EF3D9B">
        <w:rPr>
          <w:rFonts w:ascii="Comic Sans MS" w:hAnsi="Comic Sans MS"/>
          <w:b/>
          <w:noProof/>
          <w:color w:val="0000FF"/>
          <w:sz w:val="22"/>
          <w:szCs w:val="22"/>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EF3D9B">
          <w:rPr>
            <w:rStyle w:val="Hyperlink"/>
            <w:rFonts w:ascii="Comic Sans MS" w:hAnsi="Comic Sans MS"/>
            <w:b/>
            <w:sz w:val="22"/>
            <w:szCs w:val="22"/>
            <w:bdr w:val="single" w:sz="4" w:space="0" w:color="auto"/>
            <w:shd w:val="clear" w:color="auto" w:fill="FFFF00"/>
          </w:rPr>
          <w:t>52° 06' 41" N, 4° 25' 03" O</w:t>
        </w:r>
      </w:hyperlink>
    </w:p>
    <w:p w:rsidR="00AA43B2" w:rsidRDefault="00EF3D9B" w:rsidP="00AA43B2">
      <w:pPr>
        <w:pStyle w:val="Normaalweb"/>
        <w:numPr>
          <w:ilvl w:val="0"/>
          <w:numId w:val="3"/>
        </w:numPr>
        <w:spacing w:before="120" w:beforeAutospacing="0" w:after="120" w:afterAutospacing="0"/>
        <w:ind w:left="283" w:hanging="283"/>
        <w:rPr>
          <w:rFonts w:ascii="Comic Sans MS" w:hAnsi="Comic Sans MS"/>
          <w:color w:val="000000" w:themeColor="text1"/>
        </w:rPr>
      </w:pPr>
      <w:r w:rsidRPr="00AA43B2">
        <w:rPr>
          <w:rFonts w:ascii="Comic Sans MS" w:hAnsi="Comic Sans MS"/>
          <w:bCs/>
          <w:color w:val="000000" w:themeColor="text1"/>
        </w:rPr>
        <w:t>Kasteel Duivenvoorde</w:t>
      </w:r>
      <w:r w:rsidRPr="00AA43B2">
        <w:rPr>
          <w:rFonts w:ascii="Comic Sans MS" w:hAnsi="Comic Sans MS"/>
          <w:color w:val="000000" w:themeColor="text1"/>
        </w:rPr>
        <w:t xml:space="preserve"> ligt in de </w:t>
      </w:r>
      <w:hyperlink r:id="rId10" w:tooltip="Duivenvoordecorridor" w:history="1">
        <w:proofErr w:type="spellStart"/>
        <w:r w:rsidRPr="00AA43B2">
          <w:rPr>
            <w:rStyle w:val="Hyperlink"/>
            <w:rFonts w:ascii="Comic Sans MS" w:hAnsi="Comic Sans MS"/>
            <w:color w:val="000000" w:themeColor="text1"/>
            <w:u w:val="none"/>
          </w:rPr>
          <w:t>Duivenvoordecorridor</w:t>
        </w:r>
        <w:proofErr w:type="spellEnd"/>
      </w:hyperlink>
      <w:r w:rsidRPr="00AA43B2">
        <w:rPr>
          <w:rFonts w:ascii="Comic Sans MS" w:hAnsi="Comic Sans MS"/>
          <w:color w:val="000000" w:themeColor="text1"/>
        </w:rPr>
        <w:t xml:space="preserve"> onder </w:t>
      </w:r>
      <w:hyperlink r:id="rId11" w:tooltip="Voorschoten" w:history="1">
        <w:r w:rsidRPr="00AA43B2">
          <w:rPr>
            <w:rStyle w:val="Hyperlink"/>
            <w:rFonts w:ascii="Comic Sans MS" w:hAnsi="Comic Sans MS"/>
            <w:color w:val="000000" w:themeColor="text1"/>
            <w:u w:val="none"/>
          </w:rPr>
          <w:t>Voorschoten</w:t>
        </w:r>
      </w:hyperlink>
      <w:r w:rsidRPr="00AA43B2">
        <w:rPr>
          <w:rFonts w:ascii="Comic Sans MS" w:hAnsi="Comic Sans MS"/>
          <w:color w:val="000000" w:themeColor="text1"/>
        </w:rPr>
        <w:t xml:space="preserve">. </w:t>
      </w:r>
    </w:p>
    <w:p w:rsidR="00AA43B2" w:rsidRPr="00AA43B2" w:rsidRDefault="00EF3D9B" w:rsidP="00AA43B2">
      <w:pPr>
        <w:pStyle w:val="Normaalweb"/>
        <w:numPr>
          <w:ilvl w:val="0"/>
          <w:numId w:val="3"/>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Het is een van de oudere kastelen van Zuid-Holland en wordt al in </w:t>
      </w:r>
      <w:hyperlink r:id="rId12" w:tooltip="1226" w:history="1">
        <w:r w:rsidRPr="00AA43B2">
          <w:rPr>
            <w:rStyle w:val="Hyperlink"/>
            <w:rFonts w:ascii="Comic Sans MS" w:hAnsi="Comic Sans MS"/>
            <w:color w:val="000000" w:themeColor="text1"/>
            <w:u w:val="none"/>
          </w:rPr>
          <w:t>1226</w:t>
        </w:r>
      </w:hyperlink>
      <w:r w:rsidRPr="00AA43B2">
        <w:rPr>
          <w:rFonts w:ascii="Comic Sans MS" w:hAnsi="Comic Sans MS"/>
          <w:color w:val="000000" w:themeColor="text1"/>
        </w:rPr>
        <w:t xml:space="preserve"> genoemd.</w:t>
      </w:r>
    </w:p>
    <w:p w:rsidR="00EF3D9B" w:rsidRPr="00AA43B2" w:rsidRDefault="00AA43B2" w:rsidP="00AA43B2">
      <w:pPr>
        <w:pStyle w:val="Kop2"/>
        <w:spacing w:before="0" w:beforeAutospacing="0" w:after="0" w:afterAutospacing="0"/>
        <w:rPr>
          <w:rFonts w:ascii="Comic Sans MS" w:hAnsi="Comic Sans MS"/>
          <w:sz w:val="24"/>
          <w:bdr w:val="single" w:sz="4" w:space="0" w:color="auto"/>
          <w:shd w:val="clear" w:color="auto" w:fill="FFFF00"/>
        </w:rPr>
      </w:pPr>
      <w:r>
        <w:rPr>
          <w:rFonts w:ascii="Comic Sans MS" w:hAnsi="Comic Sans MS"/>
          <w:noProof/>
          <w:sz w:val="24"/>
        </w:rPr>
        <w:drawing>
          <wp:anchor distT="0" distB="0" distL="114300" distR="114300" simplePos="0" relativeHeight="251658240" behindDoc="0" locked="0" layoutInCell="1" allowOverlap="1">
            <wp:simplePos x="0" y="0"/>
            <wp:positionH relativeFrom="column">
              <wp:posOffset>4055745</wp:posOffset>
            </wp:positionH>
            <wp:positionV relativeFrom="paragraph">
              <wp:posOffset>160020</wp:posOffset>
            </wp:positionV>
            <wp:extent cx="2390775" cy="1792605"/>
            <wp:effectExtent l="38100" t="0" r="28575" b="531495"/>
            <wp:wrapSquare wrapText="bothSides"/>
            <wp:docPr id="2" name="Afbeelding 4" descr="http://upload.wikimedia.org/wikipedia/commons/thumb/7/76/Kasteel_Duivenvoorde_015.jpg/300px-Kasteel_Duivenvoorde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6/Kasteel_Duivenvoorde_015.jpg/300px-Kasteel_Duivenvoorde_015.jpg">
                      <a:hlinkClick r:id="rId13"/>
                    </pic:cNvPr>
                    <pic:cNvPicPr>
                      <a:picLocks noChangeAspect="1" noChangeArrowheads="1"/>
                    </pic:cNvPicPr>
                  </pic:nvPicPr>
                  <pic:blipFill>
                    <a:blip r:embed="rId14" cstate="print"/>
                    <a:srcRect/>
                    <a:stretch>
                      <a:fillRect/>
                    </a:stretch>
                  </pic:blipFill>
                  <pic:spPr bwMode="auto">
                    <a:xfrm>
                      <a:off x="0" y="0"/>
                      <a:ext cx="2390775" cy="17926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F3D9B" w:rsidRPr="00AA43B2">
        <w:rPr>
          <w:rStyle w:val="mw-headline"/>
          <w:rFonts w:ascii="Comic Sans MS" w:hAnsi="Comic Sans MS"/>
          <w:sz w:val="24"/>
          <w:bdr w:val="single" w:sz="4" w:space="0" w:color="auto"/>
          <w:shd w:val="clear" w:color="auto" w:fill="FFFF00"/>
        </w:rPr>
        <w:t>Het interieur</w:t>
      </w:r>
    </w:p>
    <w:p w:rsidR="00AA43B2" w:rsidRDefault="00EF3D9B" w:rsidP="00AA43B2">
      <w:pPr>
        <w:pStyle w:val="Normaalweb"/>
        <w:numPr>
          <w:ilvl w:val="0"/>
          <w:numId w:val="4"/>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In de noordelijke vleugel is de zgn. </w:t>
      </w:r>
      <w:hyperlink r:id="rId15" w:tooltip="Daniel Marot" w:history="1">
        <w:r w:rsidRPr="00AA43B2">
          <w:rPr>
            <w:rStyle w:val="Hyperlink"/>
            <w:rFonts w:ascii="Comic Sans MS" w:hAnsi="Comic Sans MS"/>
            <w:color w:val="000000" w:themeColor="text1"/>
            <w:u w:val="none"/>
          </w:rPr>
          <w:t>Marotzaal</w:t>
        </w:r>
      </w:hyperlink>
      <w:r w:rsidRPr="00AA43B2">
        <w:rPr>
          <w:rFonts w:ascii="Comic Sans MS" w:hAnsi="Comic Sans MS"/>
          <w:color w:val="000000" w:themeColor="text1"/>
        </w:rPr>
        <w:t xml:space="preserve">, waar levensgrote familieportretten hangen uit de 16de en 17de eeuw. </w:t>
      </w:r>
    </w:p>
    <w:p w:rsidR="00AA43B2" w:rsidRDefault="00EF3D9B" w:rsidP="00AA43B2">
      <w:pPr>
        <w:pStyle w:val="Normaalweb"/>
        <w:numPr>
          <w:ilvl w:val="0"/>
          <w:numId w:val="4"/>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Boven de haard hangt </w:t>
      </w:r>
      <w:proofErr w:type="spellStart"/>
      <w:r w:rsidRPr="00AA43B2">
        <w:rPr>
          <w:rFonts w:ascii="Comic Sans MS" w:hAnsi="Comic Sans MS"/>
          <w:color w:val="000000" w:themeColor="text1"/>
        </w:rPr>
        <w:t>Arent</w:t>
      </w:r>
      <w:proofErr w:type="spellEnd"/>
      <w:r w:rsidRPr="00AA43B2">
        <w:rPr>
          <w:rFonts w:ascii="Comic Sans MS" w:hAnsi="Comic Sans MS"/>
          <w:color w:val="000000" w:themeColor="text1"/>
        </w:rPr>
        <w:t xml:space="preserve"> VII van </w:t>
      </w:r>
      <w:proofErr w:type="spellStart"/>
      <w:r w:rsidRPr="00AA43B2">
        <w:rPr>
          <w:rFonts w:ascii="Comic Sans MS" w:hAnsi="Comic Sans MS"/>
          <w:color w:val="000000" w:themeColor="text1"/>
        </w:rPr>
        <w:t>Duvenvoirde</w:t>
      </w:r>
      <w:proofErr w:type="spellEnd"/>
      <w:r w:rsidRPr="00AA43B2">
        <w:rPr>
          <w:rFonts w:ascii="Comic Sans MS" w:hAnsi="Comic Sans MS"/>
          <w:color w:val="000000" w:themeColor="text1"/>
        </w:rPr>
        <w:t xml:space="preserve"> (1528 - 1599). </w:t>
      </w:r>
    </w:p>
    <w:p w:rsidR="00EF3D9B" w:rsidRPr="00AA43B2" w:rsidRDefault="00EF3D9B" w:rsidP="00AA43B2">
      <w:pPr>
        <w:pStyle w:val="Normaalweb"/>
        <w:numPr>
          <w:ilvl w:val="0"/>
          <w:numId w:val="4"/>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Er hangt ook een schilderij van </w:t>
      </w:r>
      <w:proofErr w:type="spellStart"/>
      <w:r w:rsidRPr="00AA43B2">
        <w:rPr>
          <w:rFonts w:ascii="Comic Sans MS" w:hAnsi="Comic Sans MS"/>
          <w:color w:val="000000" w:themeColor="text1"/>
        </w:rPr>
        <w:t>Arent</w:t>
      </w:r>
      <w:proofErr w:type="spellEnd"/>
      <w:r w:rsidRPr="00AA43B2">
        <w:rPr>
          <w:rFonts w:ascii="Comic Sans MS" w:hAnsi="Comic Sans MS"/>
          <w:color w:val="000000" w:themeColor="text1"/>
        </w:rPr>
        <w:t xml:space="preserve"> IX (1669 - 1721) met zijn vrouw en hun zoon Brilanus.</w:t>
      </w:r>
      <w:r w:rsidRPr="00AA43B2">
        <w:rPr>
          <w:rFonts w:ascii="Comic Sans MS" w:hAnsi="Comic Sans MS"/>
          <w:color w:val="000000" w:themeColor="text1"/>
        </w:rPr>
        <w:br/>
        <w:t>Op de zolder van het huis is nog te zien hoe de was werd gedaan en gedroogd.</w:t>
      </w:r>
    </w:p>
    <w:p w:rsidR="00EF3D9B" w:rsidRPr="00AA43B2" w:rsidRDefault="00EF3D9B" w:rsidP="00AA43B2">
      <w:pPr>
        <w:pStyle w:val="Kop2"/>
        <w:spacing w:before="0" w:beforeAutospacing="0" w:after="0" w:afterAutospacing="0"/>
        <w:rPr>
          <w:rFonts w:ascii="Comic Sans MS" w:hAnsi="Comic Sans MS"/>
          <w:sz w:val="24"/>
          <w:bdr w:val="single" w:sz="4" w:space="0" w:color="auto"/>
          <w:shd w:val="clear" w:color="auto" w:fill="FFFF00"/>
        </w:rPr>
      </w:pPr>
      <w:r w:rsidRPr="00AA43B2">
        <w:rPr>
          <w:rStyle w:val="mw-headline"/>
          <w:rFonts w:ascii="Comic Sans MS" w:hAnsi="Comic Sans MS"/>
          <w:sz w:val="24"/>
          <w:bdr w:val="single" w:sz="4" w:space="0" w:color="auto"/>
          <w:shd w:val="clear" w:color="auto" w:fill="FFFF00"/>
        </w:rPr>
        <w:t>Bezitters van het huis Duivenvoorde</w:t>
      </w:r>
    </w:p>
    <w:p w:rsidR="00AA43B2" w:rsidRDefault="00EF3D9B" w:rsidP="00AA43B2">
      <w:pPr>
        <w:pStyle w:val="Normaalweb"/>
        <w:numPr>
          <w:ilvl w:val="0"/>
          <w:numId w:val="6"/>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Het merkwaardige van dit </w:t>
      </w:r>
      <w:hyperlink r:id="rId16" w:tooltip="Kasteel" w:history="1">
        <w:r w:rsidRPr="00AA43B2">
          <w:rPr>
            <w:rStyle w:val="Hyperlink"/>
            <w:rFonts w:ascii="Comic Sans MS" w:hAnsi="Comic Sans MS"/>
            <w:color w:val="000000" w:themeColor="text1"/>
            <w:u w:val="none"/>
          </w:rPr>
          <w:t>kasteel</w:t>
        </w:r>
      </w:hyperlink>
      <w:r w:rsidRPr="00AA43B2">
        <w:rPr>
          <w:rFonts w:ascii="Comic Sans MS" w:hAnsi="Comic Sans MS"/>
          <w:color w:val="000000" w:themeColor="text1"/>
        </w:rPr>
        <w:t xml:space="preserve"> is dat het nooit verkocht is. </w:t>
      </w:r>
    </w:p>
    <w:p w:rsidR="00AA43B2" w:rsidRDefault="00AA43B2" w:rsidP="00AA43B2">
      <w:pPr>
        <w:pStyle w:val="Normaalweb"/>
        <w:numPr>
          <w:ilvl w:val="0"/>
          <w:numId w:val="6"/>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3931920</wp:posOffset>
            </wp:positionH>
            <wp:positionV relativeFrom="paragraph">
              <wp:posOffset>328930</wp:posOffset>
            </wp:positionV>
            <wp:extent cx="2428875" cy="1821180"/>
            <wp:effectExtent l="38100" t="0" r="28575" b="541020"/>
            <wp:wrapSquare wrapText="bothSides"/>
            <wp:docPr id="8" name="Afbeelding 6" descr="http://upload.wikimedia.org/wikipedia/commons/thumb/0/07/Kasteel_Duivenvoorde_012.jpg/300px-Kasteel_Duivenvoorde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0/07/Kasteel_Duivenvoorde_012.jpg/300px-Kasteel_Duivenvoorde_012.jpg">
                      <a:hlinkClick r:id="rId17"/>
                    </pic:cNvPr>
                    <pic:cNvPicPr>
                      <a:picLocks noChangeAspect="1" noChangeArrowheads="1"/>
                    </pic:cNvPicPr>
                  </pic:nvPicPr>
                  <pic:blipFill>
                    <a:blip r:embed="rId18" cstate="print"/>
                    <a:srcRect/>
                    <a:stretch>
                      <a:fillRect/>
                    </a:stretch>
                  </pic:blipFill>
                  <pic:spPr bwMode="auto">
                    <a:xfrm>
                      <a:off x="0" y="0"/>
                      <a:ext cx="2428875" cy="1821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F3D9B" w:rsidRPr="00AA43B2">
        <w:rPr>
          <w:rFonts w:ascii="Comic Sans MS" w:hAnsi="Comic Sans MS"/>
          <w:color w:val="000000" w:themeColor="text1"/>
        </w:rPr>
        <w:t xml:space="preserve">Het is altijd door vererving op andere geslachten overgegaan, soms via de vrouwelijke lijn. </w:t>
      </w:r>
    </w:p>
    <w:p w:rsidR="00AA43B2" w:rsidRDefault="00EF3D9B" w:rsidP="00AA43B2">
      <w:pPr>
        <w:pStyle w:val="Normaalweb"/>
        <w:numPr>
          <w:ilvl w:val="0"/>
          <w:numId w:val="6"/>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En dat kan van maar weinig kaste</w:t>
      </w:r>
      <w:r w:rsidR="00AA43B2">
        <w:rPr>
          <w:rFonts w:ascii="Comic Sans MS" w:hAnsi="Comic Sans MS"/>
          <w:color w:val="000000" w:themeColor="text1"/>
        </w:rPr>
        <w:t>len in Nederland gezegd worden.</w:t>
      </w:r>
    </w:p>
    <w:p w:rsidR="00AA43B2" w:rsidRDefault="00EF3D9B" w:rsidP="00AA43B2">
      <w:pPr>
        <w:pStyle w:val="Normaalweb"/>
        <w:numPr>
          <w:ilvl w:val="0"/>
          <w:numId w:val="6"/>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In de eerste vijf eeuwen is het kasteel zelfs bewoond geweest door één en dezelfde familie, namelijk de Van </w:t>
      </w:r>
      <w:proofErr w:type="spellStart"/>
      <w:r w:rsidRPr="00AA43B2">
        <w:rPr>
          <w:rFonts w:ascii="Comic Sans MS" w:hAnsi="Comic Sans MS"/>
          <w:color w:val="000000" w:themeColor="text1"/>
        </w:rPr>
        <w:t>Duivenvoordes</w:t>
      </w:r>
      <w:proofErr w:type="spellEnd"/>
      <w:r w:rsidRPr="00AA43B2">
        <w:rPr>
          <w:rFonts w:ascii="Comic Sans MS" w:hAnsi="Comic Sans MS"/>
          <w:color w:val="000000" w:themeColor="text1"/>
        </w:rPr>
        <w:t xml:space="preserve">, die haar naam - van </w:t>
      </w:r>
      <w:proofErr w:type="spellStart"/>
      <w:r w:rsidRPr="00AA43B2">
        <w:rPr>
          <w:rFonts w:ascii="Comic Sans MS" w:hAnsi="Comic Sans MS"/>
          <w:color w:val="000000" w:themeColor="text1"/>
        </w:rPr>
        <w:t>Duvenvoirde</w:t>
      </w:r>
      <w:proofErr w:type="spellEnd"/>
      <w:r w:rsidRPr="00AA43B2">
        <w:rPr>
          <w:rFonts w:ascii="Comic Sans MS" w:hAnsi="Comic Sans MS"/>
          <w:color w:val="000000" w:themeColor="text1"/>
        </w:rPr>
        <w:t xml:space="preserve"> destijds – aan het kasteel heeft ontleend. </w:t>
      </w:r>
    </w:p>
    <w:p w:rsidR="00AA43B2" w:rsidRDefault="00EF3D9B" w:rsidP="00AA43B2">
      <w:pPr>
        <w:pStyle w:val="Normaalweb"/>
        <w:numPr>
          <w:ilvl w:val="0"/>
          <w:numId w:val="6"/>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Zij noemde zich dus naar het kasteel, maar de van </w:t>
      </w:r>
      <w:proofErr w:type="spellStart"/>
      <w:r w:rsidRPr="00AA43B2">
        <w:rPr>
          <w:rFonts w:ascii="Comic Sans MS" w:hAnsi="Comic Sans MS"/>
          <w:color w:val="000000" w:themeColor="text1"/>
        </w:rPr>
        <w:t>Duvenvoirdes</w:t>
      </w:r>
      <w:proofErr w:type="spellEnd"/>
      <w:r w:rsidRPr="00AA43B2">
        <w:rPr>
          <w:rFonts w:ascii="Comic Sans MS" w:hAnsi="Comic Sans MS"/>
          <w:color w:val="000000" w:themeColor="text1"/>
        </w:rPr>
        <w:t xml:space="preserve"> vormden eigenlijk een tak van het geslacht </w:t>
      </w:r>
      <w:hyperlink r:id="rId19" w:tooltip="Van Wassenaer" w:history="1">
        <w:r w:rsidRPr="00AA43B2">
          <w:rPr>
            <w:rStyle w:val="Hyperlink"/>
            <w:rFonts w:ascii="Comic Sans MS" w:hAnsi="Comic Sans MS"/>
            <w:color w:val="000000" w:themeColor="text1"/>
            <w:u w:val="none"/>
          </w:rPr>
          <w:t xml:space="preserve">Van </w:t>
        </w:r>
        <w:proofErr w:type="spellStart"/>
        <w:r w:rsidRPr="00AA43B2">
          <w:rPr>
            <w:rStyle w:val="Hyperlink"/>
            <w:rFonts w:ascii="Comic Sans MS" w:hAnsi="Comic Sans MS"/>
            <w:color w:val="000000" w:themeColor="text1"/>
            <w:u w:val="none"/>
          </w:rPr>
          <w:t>Wassenaer</w:t>
        </w:r>
        <w:proofErr w:type="spellEnd"/>
      </w:hyperlink>
      <w:r w:rsidRPr="00AA43B2">
        <w:rPr>
          <w:rFonts w:ascii="Comic Sans MS" w:hAnsi="Comic Sans MS"/>
          <w:color w:val="000000" w:themeColor="text1"/>
        </w:rPr>
        <w:t xml:space="preserve">, het eeuwenoude geslacht dat een belangrijke rol in Nederland heeft gespeeld. </w:t>
      </w:r>
    </w:p>
    <w:p w:rsidR="00EF3D9B" w:rsidRPr="00AA43B2" w:rsidRDefault="00EF3D9B" w:rsidP="00AA43B2">
      <w:pPr>
        <w:pStyle w:val="Normaalweb"/>
        <w:numPr>
          <w:ilvl w:val="0"/>
          <w:numId w:val="6"/>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Tegen het eind van de zeventiende eeuw ging een eigenaar van Duivenvoorde, Johan, zich zelfs weer Van Wassenaar noemen, waarmee wel hetzelfde geslacht op Duivenvoorde bleef maar toch een andere naam haar intrede deed.</w:t>
      </w:r>
    </w:p>
    <w:p w:rsidR="00EF3D9B" w:rsidRPr="00AA43B2" w:rsidRDefault="00EF3D9B" w:rsidP="00AA43B2">
      <w:pPr>
        <w:pStyle w:val="Kop2"/>
        <w:spacing w:before="0" w:beforeAutospacing="0" w:after="0" w:afterAutospacing="0"/>
        <w:rPr>
          <w:rFonts w:ascii="Comic Sans MS" w:hAnsi="Comic Sans MS"/>
          <w:sz w:val="24"/>
          <w:bdr w:val="single" w:sz="4" w:space="0" w:color="auto"/>
          <w:shd w:val="clear" w:color="auto" w:fill="FFFF00"/>
        </w:rPr>
      </w:pPr>
      <w:r w:rsidRPr="00AA43B2">
        <w:rPr>
          <w:rStyle w:val="mw-headline"/>
          <w:rFonts w:ascii="Comic Sans MS" w:hAnsi="Comic Sans MS"/>
          <w:sz w:val="24"/>
          <w:bdr w:val="single" w:sz="4" w:space="0" w:color="auto"/>
          <w:shd w:val="clear" w:color="auto" w:fill="FFFF00"/>
        </w:rPr>
        <w:t>De Romeinse gevelstenen</w:t>
      </w:r>
    </w:p>
    <w:p w:rsidR="00EF3D9B" w:rsidRPr="00AA43B2" w:rsidRDefault="00EF3D9B" w:rsidP="00AA43B2">
      <w:pPr>
        <w:pStyle w:val="Normaalweb"/>
        <w:numPr>
          <w:ilvl w:val="0"/>
          <w:numId w:val="8"/>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In 1717 zijn twee Romeinse stenen als gevelsteen in de achtermuur van het voorhuis ingemetseld.</w:t>
      </w:r>
    </w:p>
    <w:p w:rsidR="00EF3D9B" w:rsidRPr="00AA43B2" w:rsidRDefault="00EF3D9B" w:rsidP="00AA43B2">
      <w:pPr>
        <w:pStyle w:val="Normaalweb"/>
        <w:numPr>
          <w:ilvl w:val="0"/>
          <w:numId w:val="9"/>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De grote steen heeft een inscriptie aan de voorzijde over het herstel van een wapenmagazijn door Romeinse troepen die gedateerd is tussen 196 en 198 na Christus. </w:t>
      </w:r>
      <w:r w:rsidRPr="00AA43B2">
        <w:rPr>
          <w:rFonts w:ascii="Comic Sans MS" w:hAnsi="Comic Sans MS"/>
          <w:color w:val="000000" w:themeColor="text1"/>
        </w:rPr>
        <w:lastRenderedPageBreak/>
        <w:t>De tekst op andere kant is ouder en ergens uit de periode 103-111 na Chr. Bij het maken van de nieuwe tekst is de steen kleiner gemaakt waardoor de oudere tekst is verminkt.</w:t>
      </w:r>
      <w:r w:rsidR="00AA43B2" w:rsidRPr="00AA43B2">
        <w:rPr>
          <w:rFonts w:ascii="Comic Sans MS" w:hAnsi="Comic Sans MS"/>
          <w:noProof/>
          <w:color w:val="000000" w:themeColor="text1"/>
        </w:rPr>
        <w:t xml:space="preserve"> </w:t>
      </w:r>
    </w:p>
    <w:p w:rsidR="00EF3D9B" w:rsidRPr="00AA43B2" w:rsidRDefault="00EF3D9B" w:rsidP="00AA43B2">
      <w:pPr>
        <w:pStyle w:val="Normaalweb"/>
        <w:numPr>
          <w:ilvl w:val="0"/>
          <w:numId w:val="9"/>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De kleine steen heeft een tekst waarin personen worden genoemd waardoor de steen rond 205 na Chr. gedateerd kan worden.</w:t>
      </w:r>
    </w:p>
    <w:p w:rsidR="00AA43B2" w:rsidRDefault="00EF3D9B" w:rsidP="00AA43B2">
      <w:pPr>
        <w:pStyle w:val="Normaalweb"/>
        <w:numPr>
          <w:ilvl w:val="0"/>
          <w:numId w:val="9"/>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Het verhaal gaat dat beide stenen afkomstig zijn van de </w:t>
      </w:r>
      <w:hyperlink r:id="rId20" w:tooltip="Brittenburg" w:history="1">
        <w:r w:rsidRPr="00AA43B2">
          <w:rPr>
            <w:rStyle w:val="Hyperlink"/>
            <w:rFonts w:ascii="Comic Sans MS" w:hAnsi="Comic Sans MS"/>
            <w:color w:val="000000" w:themeColor="text1"/>
            <w:u w:val="none"/>
          </w:rPr>
          <w:t>Brittenburg</w:t>
        </w:r>
      </w:hyperlink>
      <w:r w:rsidR="00AA43B2" w:rsidRPr="00AA43B2">
        <w:rPr>
          <w:rFonts w:ascii="Comic Sans MS" w:hAnsi="Comic Sans MS"/>
          <w:noProof/>
          <w:color w:val="000000" w:themeColor="text1"/>
        </w:rPr>
        <w:t xml:space="preserve"> </w:t>
      </w:r>
      <w:r w:rsidRPr="00AA43B2">
        <w:rPr>
          <w:rFonts w:ascii="Comic Sans MS" w:hAnsi="Comic Sans MS"/>
          <w:color w:val="000000" w:themeColor="text1"/>
        </w:rPr>
        <w:t xml:space="preserve">, de vermoedelijk Romeinse ruïne die in </w:t>
      </w:r>
      <w:hyperlink r:id="rId21" w:tooltip="1520" w:history="1">
        <w:r w:rsidRPr="00AA43B2">
          <w:rPr>
            <w:rStyle w:val="Hyperlink"/>
            <w:rFonts w:ascii="Comic Sans MS" w:hAnsi="Comic Sans MS"/>
            <w:color w:val="000000" w:themeColor="text1"/>
            <w:u w:val="none"/>
          </w:rPr>
          <w:t>1520</w:t>
        </w:r>
      </w:hyperlink>
      <w:r w:rsidRPr="00AA43B2">
        <w:rPr>
          <w:rFonts w:ascii="Comic Sans MS" w:hAnsi="Comic Sans MS"/>
          <w:color w:val="000000" w:themeColor="text1"/>
        </w:rPr>
        <w:t xml:space="preserve"> voor de kust van </w:t>
      </w:r>
      <w:hyperlink r:id="rId22" w:tooltip="Katwijk aan Zee" w:history="1">
        <w:proofErr w:type="spellStart"/>
        <w:r w:rsidRPr="00AA43B2">
          <w:rPr>
            <w:rStyle w:val="Hyperlink"/>
            <w:rFonts w:ascii="Comic Sans MS" w:hAnsi="Comic Sans MS"/>
            <w:color w:val="000000" w:themeColor="text1"/>
            <w:u w:val="none"/>
          </w:rPr>
          <w:t>Katwijk</w:t>
        </w:r>
        <w:proofErr w:type="spellEnd"/>
      </w:hyperlink>
      <w:r w:rsidRPr="00AA43B2">
        <w:rPr>
          <w:rFonts w:ascii="Comic Sans MS" w:hAnsi="Comic Sans MS"/>
          <w:color w:val="000000" w:themeColor="text1"/>
        </w:rPr>
        <w:t xml:space="preserve"> boven water kwam. </w:t>
      </w:r>
    </w:p>
    <w:p w:rsidR="00EF3D9B" w:rsidRPr="00AA43B2" w:rsidRDefault="00EF3D9B" w:rsidP="00AA43B2">
      <w:pPr>
        <w:pStyle w:val="Normaalweb"/>
        <w:numPr>
          <w:ilvl w:val="0"/>
          <w:numId w:val="9"/>
        </w:numPr>
        <w:spacing w:before="120" w:beforeAutospacing="0" w:after="120" w:afterAutospacing="0"/>
        <w:ind w:left="283" w:hanging="283"/>
        <w:rPr>
          <w:rFonts w:ascii="Comic Sans MS" w:hAnsi="Comic Sans MS"/>
          <w:color w:val="000000" w:themeColor="text1"/>
        </w:rPr>
      </w:pPr>
      <w:r w:rsidRPr="00AA43B2">
        <w:rPr>
          <w:rFonts w:ascii="Comic Sans MS" w:hAnsi="Comic Sans MS"/>
          <w:color w:val="000000" w:themeColor="text1"/>
        </w:rPr>
        <w:t xml:space="preserve">Voor de grote steen kan dit verhaal niet waar zijn, want in de in 1517 verschenen 'Divisiekroniek' wordt onomstotelijk naar de tekst van de grote steen verwezen, met daarbij de vermelding dat deze gevonden is in 1502 bij het omploegen van een stuk land bij het </w:t>
      </w:r>
      <w:hyperlink r:id="rId23" w:tooltip="Klooster Roomburg (de pagina bestaat niet)" w:history="1">
        <w:r w:rsidRPr="00AA43B2">
          <w:rPr>
            <w:rStyle w:val="Hyperlink"/>
            <w:rFonts w:ascii="Comic Sans MS" w:hAnsi="Comic Sans MS"/>
            <w:color w:val="000000" w:themeColor="text1"/>
            <w:u w:val="none"/>
          </w:rPr>
          <w:t>klooster Roomburg</w:t>
        </w:r>
      </w:hyperlink>
      <w:r w:rsidRPr="00AA43B2">
        <w:rPr>
          <w:rFonts w:ascii="Comic Sans MS" w:hAnsi="Comic Sans MS"/>
          <w:color w:val="000000" w:themeColor="text1"/>
        </w:rPr>
        <w:t xml:space="preserve">. Daar lag vroeger de Romeinse nederzetting </w:t>
      </w:r>
      <w:hyperlink r:id="rId24" w:tooltip="Matilo" w:history="1">
        <w:proofErr w:type="spellStart"/>
        <w:r w:rsidRPr="00AA43B2">
          <w:rPr>
            <w:rStyle w:val="Hyperlink"/>
            <w:rFonts w:ascii="Comic Sans MS" w:hAnsi="Comic Sans MS"/>
            <w:color w:val="000000" w:themeColor="text1"/>
            <w:u w:val="none"/>
          </w:rPr>
          <w:t>Matilo</w:t>
        </w:r>
        <w:proofErr w:type="spellEnd"/>
      </w:hyperlink>
      <w:r w:rsidRPr="00AA43B2">
        <w:rPr>
          <w:rFonts w:ascii="Comic Sans MS" w:hAnsi="Comic Sans MS"/>
          <w:color w:val="000000" w:themeColor="text1"/>
        </w:rPr>
        <w:t>.</w:t>
      </w:r>
    </w:p>
    <w:p w:rsidR="00567898" w:rsidRPr="00AA43B2" w:rsidRDefault="00567898" w:rsidP="00AA43B2">
      <w:pPr>
        <w:spacing w:before="120" w:after="120"/>
        <w:ind w:left="283" w:hanging="283"/>
        <w:rPr>
          <w:rFonts w:ascii="Comic Sans MS" w:hAnsi="Comic Sans MS"/>
          <w:color w:val="000000" w:themeColor="text1"/>
          <w:sz w:val="24"/>
          <w:szCs w:val="24"/>
        </w:rPr>
      </w:pPr>
    </w:p>
    <w:sectPr w:rsidR="00567898" w:rsidRPr="00AA43B2" w:rsidSect="00134B41">
      <w:headerReference w:type="even" r:id="rId25"/>
      <w:headerReference w:type="default" r:id="rId26"/>
      <w:footerReference w:type="even" r:id="rId27"/>
      <w:footerReference w:type="default" r:id="rId28"/>
      <w:headerReference w:type="first" r:id="rId29"/>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C7E" w:rsidRDefault="00452C7E">
      <w:r>
        <w:separator/>
      </w:r>
    </w:p>
  </w:endnote>
  <w:endnote w:type="continuationSeparator" w:id="0">
    <w:p w:rsidR="00452C7E" w:rsidRDefault="00452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B218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B218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A43B2">
      <w:rPr>
        <w:rStyle w:val="Paginanummer"/>
        <w:noProof/>
      </w:rPr>
      <w:t>2</w:t>
    </w:r>
    <w:r>
      <w:rPr>
        <w:rStyle w:val="Paginanummer"/>
      </w:rPr>
      <w:fldChar w:fldCharType="end"/>
    </w:r>
  </w:p>
  <w:p w:rsidR="004B1B1F" w:rsidRDefault="00EF3D9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C7E" w:rsidRDefault="00452C7E">
      <w:r>
        <w:separator/>
      </w:r>
    </w:p>
  </w:footnote>
  <w:footnote w:type="continuationSeparator" w:id="0">
    <w:p w:rsidR="00452C7E" w:rsidRDefault="00452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B218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B2182" w:rsidRPr="006B218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B2182" w:rsidP="00096912">
    <w:pPr>
      <w:pStyle w:val="Koptekst"/>
      <w:jc w:val="right"/>
      <w:rPr>
        <w:rFonts w:ascii="Comic Sans MS" w:hAnsi="Comic Sans MS"/>
        <w:b/>
        <w:color w:val="0000FF"/>
      </w:rPr>
    </w:pPr>
    <w:r w:rsidRPr="006B218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B218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F67"/>
    <w:multiLevelType w:val="hybridMultilevel"/>
    <w:tmpl w:val="116A96CA"/>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A51862"/>
    <w:multiLevelType w:val="hybridMultilevel"/>
    <w:tmpl w:val="53381BC0"/>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144A2F"/>
    <w:multiLevelType w:val="hybridMultilevel"/>
    <w:tmpl w:val="853600DA"/>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80616"/>
    <w:multiLevelType w:val="hybridMultilevel"/>
    <w:tmpl w:val="73225FD0"/>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D56C00"/>
    <w:multiLevelType w:val="multilevel"/>
    <w:tmpl w:val="1A92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917B6D"/>
    <w:multiLevelType w:val="hybridMultilevel"/>
    <w:tmpl w:val="CF72E00C"/>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7677A68"/>
    <w:multiLevelType w:val="hybridMultilevel"/>
    <w:tmpl w:val="6B68DBA8"/>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7D62FE4"/>
    <w:multiLevelType w:val="hybridMultilevel"/>
    <w:tmpl w:val="EB8855E0"/>
    <w:lvl w:ilvl="0" w:tplc="A2CC1F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8"/>
  </w:num>
  <w:num w:numId="6">
    <w:abstractNumId w:val="0"/>
  </w:num>
  <w:num w:numId="7">
    <w:abstractNumId w:val="2"/>
  </w:num>
  <w:num w:numId="8">
    <w:abstractNumId w:val="6"/>
  </w:num>
  <w:num w:numId="9">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52C7E"/>
    <w:rsid w:val="0047049E"/>
    <w:rsid w:val="00486748"/>
    <w:rsid w:val="004B1B1F"/>
    <w:rsid w:val="004B2583"/>
    <w:rsid w:val="004E7211"/>
    <w:rsid w:val="005438BF"/>
    <w:rsid w:val="00567898"/>
    <w:rsid w:val="005B40F0"/>
    <w:rsid w:val="005C2F62"/>
    <w:rsid w:val="005C77EC"/>
    <w:rsid w:val="005E2B19"/>
    <w:rsid w:val="005F131D"/>
    <w:rsid w:val="00623919"/>
    <w:rsid w:val="00627308"/>
    <w:rsid w:val="006B2182"/>
    <w:rsid w:val="006B4C44"/>
    <w:rsid w:val="006C15B5"/>
    <w:rsid w:val="006F1371"/>
    <w:rsid w:val="00775B2A"/>
    <w:rsid w:val="00776F09"/>
    <w:rsid w:val="00780968"/>
    <w:rsid w:val="00830D0A"/>
    <w:rsid w:val="00864C47"/>
    <w:rsid w:val="0088275A"/>
    <w:rsid w:val="008B01FA"/>
    <w:rsid w:val="008B1AD3"/>
    <w:rsid w:val="008D7AEF"/>
    <w:rsid w:val="008E6F09"/>
    <w:rsid w:val="008F6071"/>
    <w:rsid w:val="00923C9B"/>
    <w:rsid w:val="009B5DDF"/>
    <w:rsid w:val="009F4B9A"/>
    <w:rsid w:val="00A11DB9"/>
    <w:rsid w:val="00A120DF"/>
    <w:rsid w:val="00A133A2"/>
    <w:rsid w:val="00A53DE8"/>
    <w:rsid w:val="00A73833"/>
    <w:rsid w:val="00A875A8"/>
    <w:rsid w:val="00AA43B2"/>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53FDA"/>
    <w:rsid w:val="00DA7A11"/>
    <w:rsid w:val="00DB1C6A"/>
    <w:rsid w:val="00DB7D84"/>
    <w:rsid w:val="00DC3A4A"/>
    <w:rsid w:val="00DF0C1A"/>
    <w:rsid w:val="00E60283"/>
    <w:rsid w:val="00E800B7"/>
    <w:rsid w:val="00E8021D"/>
    <w:rsid w:val="00EF3D9B"/>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11308">
      <w:bodyDiv w:val="1"/>
      <w:marLeft w:val="0"/>
      <w:marRight w:val="0"/>
      <w:marTop w:val="0"/>
      <w:marBottom w:val="0"/>
      <w:divBdr>
        <w:top w:val="none" w:sz="0" w:space="0" w:color="auto"/>
        <w:left w:val="none" w:sz="0" w:space="0" w:color="auto"/>
        <w:bottom w:val="none" w:sz="0" w:space="0" w:color="auto"/>
        <w:right w:val="none" w:sz="0" w:space="0" w:color="auto"/>
      </w:divBdr>
      <w:divsChild>
        <w:div w:id="152453008">
          <w:marLeft w:val="0"/>
          <w:marRight w:val="0"/>
          <w:marTop w:val="0"/>
          <w:marBottom w:val="0"/>
          <w:divBdr>
            <w:top w:val="none" w:sz="0" w:space="0" w:color="auto"/>
            <w:left w:val="none" w:sz="0" w:space="0" w:color="auto"/>
            <w:bottom w:val="none" w:sz="0" w:space="0" w:color="auto"/>
            <w:right w:val="none" w:sz="0" w:space="0" w:color="auto"/>
          </w:divBdr>
          <w:divsChild>
            <w:div w:id="1736127368">
              <w:marLeft w:val="0"/>
              <w:marRight w:val="0"/>
              <w:marTop w:val="0"/>
              <w:marBottom w:val="0"/>
              <w:divBdr>
                <w:top w:val="none" w:sz="0" w:space="0" w:color="auto"/>
                <w:left w:val="none" w:sz="0" w:space="0" w:color="auto"/>
                <w:bottom w:val="none" w:sz="0" w:space="0" w:color="auto"/>
                <w:right w:val="none" w:sz="0" w:space="0" w:color="auto"/>
              </w:divBdr>
              <w:divsChild>
                <w:div w:id="503937980">
                  <w:marLeft w:val="0"/>
                  <w:marRight w:val="0"/>
                  <w:marTop w:val="0"/>
                  <w:marBottom w:val="0"/>
                  <w:divBdr>
                    <w:top w:val="none" w:sz="0" w:space="0" w:color="auto"/>
                    <w:left w:val="none" w:sz="0" w:space="0" w:color="auto"/>
                    <w:bottom w:val="none" w:sz="0" w:space="0" w:color="auto"/>
                    <w:right w:val="none" w:sz="0" w:space="0" w:color="auto"/>
                  </w:divBdr>
                </w:div>
                <w:div w:id="130639909">
                  <w:marLeft w:val="0"/>
                  <w:marRight w:val="0"/>
                  <w:marTop w:val="0"/>
                  <w:marBottom w:val="0"/>
                  <w:divBdr>
                    <w:top w:val="none" w:sz="0" w:space="0" w:color="auto"/>
                    <w:left w:val="none" w:sz="0" w:space="0" w:color="auto"/>
                    <w:bottom w:val="none" w:sz="0" w:space="0" w:color="auto"/>
                    <w:right w:val="none" w:sz="0" w:space="0" w:color="auto"/>
                  </w:divBdr>
                </w:div>
                <w:div w:id="2108884526">
                  <w:marLeft w:val="0"/>
                  <w:marRight w:val="0"/>
                  <w:marTop w:val="0"/>
                  <w:marBottom w:val="0"/>
                  <w:divBdr>
                    <w:top w:val="none" w:sz="0" w:space="0" w:color="auto"/>
                    <w:left w:val="none" w:sz="0" w:space="0" w:color="auto"/>
                    <w:bottom w:val="none" w:sz="0" w:space="0" w:color="auto"/>
                    <w:right w:val="none" w:sz="0" w:space="0" w:color="auto"/>
                  </w:divBdr>
                  <w:divsChild>
                    <w:div w:id="1442726743">
                      <w:marLeft w:val="0"/>
                      <w:marRight w:val="0"/>
                      <w:marTop w:val="0"/>
                      <w:marBottom w:val="0"/>
                      <w:divBdr>
                        <w:top w:val="none" w:sz="0" w:space="0" w:color="auto"/>
                        <w:left w:val="none" w:sz="0" w:space="0" w:color="auto"/>
                        <w:bottom w:val="none" w:sz="0" w:space="0" w:color="auto"/>
                        <w:right w:val="none" w:sz="0" w:space="0" w:color="auto"/>
                      </w:divBdr>
                      <w:divsChild>
                        <w:div w:id="296422763">
                          <w:marLeft w:val="0"/>
                          <w:marRight w:val="0"/>
                          <w:marTop w:val="0"/>
                          <w:marBottom w:val="0"/>
                          <w:divBdr>
                            <w:top w:val="none" w:sz="0" w:space="0" w:color="auto"/>
                            <w:left w:val="none" w:sz="0" w:space="0" w:color="auto"/>
                            <w:bottom w:val="none" w:sz="0" w:space="0" w:color="auto"/>
                            <w:right w:val="none" w:sz="0" w:space="0" w:color="auto"/>
                          </w:divBdr>
                          <w:divsChild>
                            <w:div w:id="18966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70873">
                  <w:marLeft w:val="0"/>
                  <w:marRight w:val="0"/>
                  <w:marTop w:val="0"/>
                  <w:marBottom w:val="0"/>
                  <w:divBdr>
                    <w:top w:val="none" w:sz="0" w:space="0" w:color="auto"/>
                    <w:left w:val="none" w:sz="0" w:space="0" w:color="auto"/>
                    <w:bottom w:val="none" w:sz="0" w:space="0" w:color="auto"/>
                    <w:right w:val="none" w:sz="0" w:space="0" w:color="auto"/>
                  </w:divBdr>
                  <w:divsChild>
                    <w:div w:id="2073191026">
                      <w:marLeft w:val="0"/>
                      <w:marRight w:val="0"/>
                      <w:marTop w:val="0"/>
                      <w:marBottom w:val="0"/>
                      <w:divBdr>
                        <w:top w:val="none" w:sz="0" w:space="0" w:color="auto"/>
                        <w:left w:val="none" w:sz="0" w:space="0" w:color="auto"/>
                        <w:bottom w:val="none" w:sz="0" w:space="0" w:color="auto"/>
                        <w:right w:val="none" w:sz="0" w:space="0" w:color="auto"/>
                      </w:divBdr>
                      <w:divsChild>
                        <w:div w:id="876897013">
                          <w:marLeft w:val="0"/>
                          <w:marRight w:val="0"/>
                          <w:marTop w:val="0"/>
                          <w:marBottom w:val="0"/>
                          <w:divBdr>
                            <w:top w:val="none" w:sz="0" w:space="0" w:color="auto"/>
                            <w:left w:val="none" w:sz="0" w:space="0" w:color="auto"/>
                            <w:bottom w:val="none" w:sz="0" w:space="0" w:color="auto"/>
                            <w:right w:val="none" w:sz="0" w:space="0" w:color="auto"/>
                          </w:divBdr>
                          <w:divsChild>
                            <w:div w:id="4769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36501623">
      <w:bodyDiv w:val="1"/>
      <w:marLeft w:val="0"/>
      <w:marRight w:val="0"/>
      <w:marTop w:val="0"/>
      <w:marBottom w:val="0"/>
      <w:divBdr>
        <w:top w:val="none" w:sz="0" w:space="0" w:color="auto"/>
        <w:left w:val="none" w:sz="0" w:space="0" w:color="auto"/>
        <w:bottom w:val="none" w:sz="0" w:space="0" w:color="auto"/>
        <w:right w:val="none" w:sz="0" w:space="0" w:color="auto"/>
      </w:divBdr>
      <w:divsChild>
        <w:div w:id="790441141">
          <w:marLeft w:val="0"/>
          <w:marRight w:val="0"/>
          <w:marTop w:val="0"/>
          <w:marBottom w:val="0"/>
          <w:divBdr>
            <w:top w:val="none" w:sz="0" w:space="0" w:color="auto"/>
            <w:left w:val="none" w:sz="0" w:space="0" w:color="auto"/>
            <w:bottom w:val="none" w:sz="0" w:space="0" w:color="auto"/>
            <w:right w:val="none" w:sz="0" w:space="0" w:color="auto"/>
          </w:divBdr>
          <w:divsChild>
            <w:div w:id="1643148474">
              <w:marLeft w:val="0"/>
              <w:marRight w:val="0"/>
              <w:marTop w:val="0"/>
              <w:marBottom w:val="0"/>
              <w:divBdr>
                <w:top w:val="none" w:sz="0" w:space="0" w:color="auto"/>
                <w:left w:val="none" w:sz="0" w:space="0" w:color="auto"/>
                <w:bottom w:val="none" w:sz="0" w:space="0" w:color="auto"/>
                <w:right w:val="none" w:sz="0" w:space="0" w:color="auto"/>
              </w:divBdr>
              <w:divsChild>
                <w:div w:id="603919586">
                  <w:marLeft w:val="0"/>
                  <w:marRight w:val="0"/>
                  <w:marTop w:val="0"/>
                  <w:marBottom w:val="0"/>
                  <w:divBdr>
                    <w:top w:val="none" w:sz="0" w:space="0" w:color="auto"/>
                    <w:left w:val="none" w:sz="0" w:space="0" w:color="auto"/>
                    <w:bottom w:val="none" w:sz="0" w:space="0" w:color="auto"/>
                    <w:right w:val="none" w:sz="0" w:space="0" w:color="auto"/>
                  </w:divBdr>
                </w:div>
                <w:div w:id="505291893">
                  <w:marLeft w:val="0"/>
                  <w:marRight w:val="0"/>
                  <w:marTop w:val="0"/>
                  <w:marBottom w:val="0"/>
                  <w:divBdr>
                    <w:top w:val="none" w:sz="0" w:space="0" w:color="auto"/>
                    <w:left w:val="none" w:sz="0" w:space="0" w:color="auto"/>
                    <w:bottom w:val="none" w:sz="0" w:space="0" w:color="auto"/>
                    <w:right w:val="none" w:sz="0" w:space="0" w:color="auto"/>
                  </w:divBdr>
                </w:div>
                <w:div w:id="1790733535">
                  <w:marLeft w:val="0"/>
                  <w:marRight w:val="0"/>
                  <w:marTop w:val="0"/>
                  <w:marBottom w:val="0"/>
                  <w:divBdr>
                    <w:top w:val="none" w:sz="0" w:space="0" w:color="auto"/>
                    <w:left w:val="none" w:sz="0" w:space="0" w:color="auto"/>
                    <w:bottom w:val="none" w:sz="0" w:space="0" w:color="auto"/>
                    <w:right w:val="none" w:sz="0" w:space="0" w:color="auto"/>
                  </w:divBdr>
                  <w:divsChild>
                    <w:div w:id="933434462">
                      <w:marLeft w:val="0"/>
                      <w:marRight w:val="0"/>
                      <w:marTop w:val="0"/>
                      <w:marBottom w:val="0"/>
                      <w:divBdr>
                        <w:top w:val="none" w:sz="0" w:space="0" w:color="auto"/>
                        <w:left w:val="none" w:sz="0" w:space="0" w:color="auto"/>
                        <w:bottom w:val="none" w:sz="0" w:space="0" w:color="auto"/>
                        <w:right w:val="none" w:sz="0" w:space="0" w:color="auto"/>
                      </w:divBdr>
                      <w:divsChild>
                        <w:div w:id="1482426667">
                          <w:marLeft w:val="0"/>
                          <w:marRight w:val="0"/>
                          <w:marTop w:val="0"/>
                          <w:marBottom w:val="0"/>
                          <w:divBdr>
                            <w:top w:val="none" w:sz="0" w:space="0" w:color="auto"/>
                            <w:left w:val="none" w:sz="0" w:space="0" w:color="auto"/>
                            <w:bottom w:val="none" w:sz="0" w:space="0" w:color="auto"/>
                            <w:right w:val="none" w:sz="0" w:space="0" w:color="auto"/>
                          </w:divBdr>
                          <w:divsChild>
                            <w:div w:id="10145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Kasteel_Duivenvoorde_015.jpg" TargetMode="External"/><Relationship Id="rId18" Type="http://schemas.openxmlformats.org/officeDocument/2006/relationships/image" Target="media/image3.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nl.wikipedia.org/wiki/1520"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1226" TargetMode="External"/><Relationship Id="rId17" Type="http://schemas.openxmlformats.org/officeDocument/2006/relationships/hyperlink" Target="http://nl.wikipedia.org/wiki/Bestand:Kasteel_Duivenvoorde_012.jp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Kasteel" TargetMode="External"/><Relationship Id="rId20" Type="http://schemas.openxmlformats.org/officeDocument/2006/relationships/hyperlink" Target="http://nl.wikipedia.org/wiki/Brittenbu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Voorschoten" TargetMode="External"/><Relationship Id="rId24" Type="http://schemas.openxmlformats.org/officeDocument/2006/relationships/hyperlink" Target="http://nl.wikipedia.org/wiki/Matilo" TargetMode="External"/><Relationship Id="rId5" Type="http://schemas.openxmlformats.org/officeDocument/2006/relationships/footnotes" Target="footnotes.xml"/><Relationship Id="rId15" Type="http://schemas.openxmlformats.org/officeDocument/2006/relationships/hyperlink" Target="http://nl.wikipedia.org/wiki/Daniel_Marot" TargetMode="External"/><Relationship Id="rId23" Type="http://schemas.openxmlformats.org/officeDocument/2006/relationships/hyperlink" Target="http://nl.wikipedia.org/w/index.php?title=Klooster_Roomburg&amp;action=edit&amp;redlink=1" TargetMode="External"/><Relationship Id="rId28" Type="http://schemas.openxmlformats.org/officeDocument/2006/relationships/footer" Target="footer2.xml"/><Relationship Id="rId10" Type="http://schemas.openxmlformats.org/officeDocument/2006/relationships/hyperlink" Target="http://nl.wikipedia.org/wiki/Duivenvoordecorridor" TargetMode="External"/><Relationship Id="rId19" Type="http://schemas.openxmlformats.org/officeDocument/2006/relationships/hyperlink" Target="http://nl.wikipedia.org/wiki/Van_Wassena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esoftware.nl/wiki/maps.asp?params=52_06_41_N_4_25_03_E_type:landmark_region:NL&amp;pagename=Kasteel_Duivenvoorde" TargetMode="External"/><Relationship Id="rId14" Type="http://schemas.openxmlformats.org/officeDocument/2006/relationships/image" Target="media/image2.jpeg"/><Relationship Id="rId22" Type="http://schemas.openxmlformats.org/officeDocument/2006/relationships/hyperlink" Target="http://nl.wikipedia.org/wiki/Katwijk_aan_Ze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Zuid Holland</dc:subject>
  <dc:creator>Van het internet 2011</dc:creator>
  <cp:lastModifiedBy>Enne</cp:lastModifiedBy>
  <cp:revision>3</cp:revision>
  <dcterms:created xsi:type="dcterms:W3CDTF">2011-01-19T14:56:00Z</dcterms:created>
  <dcterms:modified xsi:type="dcterms:W3CDTF">2011-01-19T14:58:00Z</dcterms:modified>
</cp:coreProperties>
</file>