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EE" w:rsidRPr="00D251EE" w:rsidRDefault="00D251EE" w:rsidP="00D251EE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D251E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Zuid</w:t>
      </w:r>
      <w:proofErr w:type="spellEnd"/>
      <w:r w:rsidRPr="00D251E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Holland - </w:t>
      </w:r>
      <w:proofErr w:type="spellStart"/>
      <w:r w:rsidRPr="00D251E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Hillegom</w:t>
      </w:r>
      <w:proofErr w:type="spellEnd"/>
      <w:r w:rsidRPr="00D251E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Hof van </w:t>
      </w:r>
      <w:proofErr w:type="spellStart"/>
      <w:r w:rsidRPr="00D251E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Hillegom</w:t>
      </w:r>
      <w:proofErr w:type="spellEnd"/>
      <w:r w:rsidRPr="00D251E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(ZH)</w:t>
      </w:r>
      <w:r w:rsidRPr="00D251E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  <w:t xml:space="preserve"> </w:t>
      </w:r>
      <w:r w:rsidRPr="00D251EE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D251EE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17' NB 4° 35' OL</w:t>
        </w:r>
      </w:hyperlink>
    </w:p>
    <w:p w:rsidR="00D251EE" w:rsidRDefault="00D251EE" w:rsidP="00D251EE"/>
    <w:p w:rsidR="00D251EE" w:rsidRDefault="00D251EE" w:rsidP="00D251E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1EE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704850</wp:posOffset>
            </wp:positionV>
            <wp:extent cx="2381250" cy="1790700"/>
            <wp:effectExtent l="19050" t="0" r="0" b="0"/>
            <wp:wrapSquare wrapText="bothSides"/>
            <wp:docPr id="2" name="Afbeelding 4" descr="http://upload.wikimedia.org/wikipedia/commons/thumb/a/a0/Gemeentehuis_Hillegom.JPG/250px-Gemeentehuis_Hilleg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a/a0/Gemeentehuis_Hillegom.JPG/250px-Gemeentehuis_Hillegom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1EE">
        <w:rPr>
          <w:rFonts w:ascii="Comic Sans MS" w:hAnsi="Comic Sans MS"/>
          <w:color w:val="000000" w:themeColor="text1"/>
        </w:rPr>
        <w:t xml:space="preserve">Het </w:t>
      </w:r>
      <w:r w:rsidRPr="00D251EE">
        <w:rPr>
          <w:rFonts w:ascii="Comic Sans MS" w:hAnsi="Comic Sans MS"/>
          <w:bCs/>
          <w:color w:val="000000" w:themeColor="text1"/>
        </w:rPr>
        <w:t xml:space="preserve">Hof van </w:t>
      </w:r>
      <w:proofErr w:type="spellStart"/>
      <w:r w:rsidRPr="00D251EE">
        <w:rPr>
          <w:rFonts w:ascii="Comic Sans MS" w:hAnsi="Comic Sans MS"/>
          <w:bCs/>
          <w:color w:val="000000" w:themeColor="text1"/>
        </w:rPr>
        <w:t>Hillegom</w:t>
      </w:r>
      <w:proofErr w:type="spellEnd"/>
      <w:r w:rsidRPr="00D251EE">
        <w:rPr>
          <w:rFonts w:ascii="Comic Sans MS" w:hAnsi="Comic Sans MS"/>
          <w:color w:val="000000" w:themeColor="text1"/>
        </w:rPr>
        <w:t xml:space="preserve"> is gelegen aan de tegenwoordige Hoofdstraat 115 te </w:t>
      </w:r>
      <w:hyperlink r:id="rId12" w:tooltip="Hillegom" w:history="1">
        <w:proofErr w:type="spellStart"/>
        <w:r w:rsidRPr="00D251EE">
          <w:rPr>
            <w:rStyle w:val="Hyperlink"/>
            <w:rFonts w:ascii="Comic Sans MS" w:hAnsi="Comic Sans MS"/>
            <w:color w:val="000000" w:themeColor="text1"/>
            <w:u w:val="none"/>
          </w:rPr>
          <w:t>Hillegom</w:t>
        </w:r>
        <w:proofErr w:type="spellEnd"/>
      </w:hyperlink>
      <w:r w:rsidRPr="00D251EE">
        <w:rPr>
          <w:rFonts w:ascii="Comic Sans MS" w:hAnsi="Comic Sans MS"/>
          <w:color w:val="000000" w:themeColor="text1"/>
        </w:rPr>
        <w:t xml:space="preserve">. Van oorsprong wat Het Hof van </w:t>
      </w:r>
      <w:proofErr w:type="spellStart"/>
      <w:r w:rsidRPr="00D251EE">
        <w:rPr>
          <w:rFonts w:ascii="Comic Sans MS" w:hAnsi="Comic Sans MS"/>
          <w:color w:val="000000" w:themeColor="text1"/>
        </w:rPr>
        <w:t>Hillegom</w:t>
      </w:r>
      <w:proofErr w:type="spellEnd"/>
      <w:r w:rsidRPr="00D251EE">
        <w:rPr>
          <w:rFonts w:ascii="Comic Sans MS" w:hAnsi="Comic Sans MS"/>
          <w:color w:val="000000" w:themeColor="text1"/>
        </w:rPr>
        <w:t xml:space="preserve"> een buitenverblijf. </w:t>
      </w:r>
    </w:p>
    <w:p w:rsidR="00D251EE" w:rsidRDefault="00D251EE" w:rsidP="00D251E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1EE">
        <w:rPr>
          <w:rFonts w:ascii="Comic Sans MS" w:hAnsi="Comic Sans MS"/>
          <w:color w:val="000000" w:themeColor="text1"/>
        </w:rPr>
        <w:t xml:space="preserve">Sinds </w:t>
      </w:r>
      <w:hyperlink r:id="rId13" w:tooltip="1903" w:history="1">
        <w:r w:rsidRPr="00D251EE">
          <w:rPr>
            <w:rStyle w:val="Hyperlink"/>
            <w:rFonts w:ascii="Comic Sans MS" w:hAnsi="Comic Sans MS"/>
            <w:color w:val="000000" w:themeColor="text1"/>
            <w:u w:val="none"/>
          </w:rPr>
          <w:t>1903</w:t>
        </w:r>
      </w:hyperlink>
      <w:r w:rsidRPr="00D251EE">
        <w:rPr>
          <w:rFonts w:ascii="Comic Sans MS" w:hAnsi="Comic Sans MS"/>
          <w:color w:val="000000" w:themeColor="text1"/>
        </w:rPr>
        <w:t xml:space="preserve"> is het Hof van </w:t>
      </w:r>
      <w:proofErr w:type="spellStart"/>
      <w:r w:rsidRPr="00D251EE">
        <w:rPr>
          <w:rFonts w:ascii="Comic Sans MS" w:hAnsi="Comic Sans MS"/>
          <w:color w:val="000000" w:themeColor="text1"/>
        </w:rPr>
        <w:t>Hillegom</w:t>
      </w:r>
      <w:proofErr w:type="spellEnd"/>
      <w:r w:rsidRPr="00D251EE">
        <w:rPr>
          <w:rFonts w:ascii="Comic Sans MS" w:hAnsi="Comic Sans MS"/>
          <w:color w:val="000000" w:themeColor="text1"/>
        </w:rPr>
        <w:t xml:space="preserve"> in gebruik als </w:t>
      </w:r>
      <w:hyperlink r:id="rId14" w:tooltip="Gemeentehuis" w:history="1">
        <w:r w:rsidRPr="00D251EE">
          <w:rPr>
            <w:rStyle w:val="Hyperlink"/>
            <w:rFonts w:ascii="Comic Sans MS" w:hAnsi="Comic Sans MS"/>
            <w:color w:val="000000" w:themeColor="text1"/>
            <w:u w:val="none"/>
          </w:rPr>
          <w:t>gemeentehuis</w:t>
        </w:r>
      </w:hyperlink>
      <w:r w:rsidRPr="00D251EE">
        <w:rPr>
          <w:rFonts w:ascii="Comic Sans MS" w:hAnsi="Comic Sans MS"/>
          <w:color w:val="000000" w:themeColor="text1"/>
        </w:rPr>
        <w:t xml:space="preserve">. </w:t>
      </w:r>
    </w:p>
    <w:p w:rsidR="00D251EE" w:rsidRPr="00D251EE" w:rsidRDefault="00D251EE" w:rsidP="00D251E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1EE">
        <w:rPr>
          <w:rFonts w:ascii="Comic Sans MS" w:hAnsi="Comic Sans MS"/>
          <w:color w:val="000000" w:themeColor="text1"/>
        </w:rPr>
        <w:t>Het pand wordt tegenwoordig onder andere gebruikt voor ontvangsten, kantoor van de gemeente, als vergaderruimte en voor bruiloften.</w:t>
      </w:r>
    </w:p>
    <w:p w:rsidR="00D251EE" w:rsidRPr="00D251EE" w:rsidRDefault="00D251EE" w:rsidP="00D251EE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251EE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D251EE" w:rsidRPr="00D251EE" w:rsidRDefault="00D251EE" w:rsidP="00D251E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1EE">
        <w:rPr>
          <w:rFonts w:ascii="Comic Sans MS" w:hAnsi="Comic Sans MS"/>
          <w:color w:val="000000" w:themeColor="text1"/>
        </w:rPr>
        <w:t xml:space="preserve">De oudste bewaard gebleven vermelding van het Hof van </w:t>
      </w:r>
      <w:proofErr w:type="spellStart"/>
      <w:r w:rsidRPr="00D251EE">
        <w:rPr>
          <w:rFonts w:ascii="Comic Sans MS" w:hAnsi="Comic Sans MS"/>
          <w:color w:val="000000" w:themeColor="text1"/>
        </w:rPr>
        <w:t>Hillegom</w:t>
      </w:r>
      <w:proofErr w:type="spellEnd"/>
      <w:r w:rsidRPr="00D251EE">
        <w:rPr>
          <w:rFonts w:ascii="Comic Sans MS" w:hAnsi="Comic Sans MS"/>
          <w:color w:val="000000" w:themeColor="text1"/>
        </w:rPr>
        <w:t xml:space="preserve"> dateert uit </w:t>
      </w:r>
      <w:hyperlink r:id="rId15" w:tooltip="1420" w:history="1">
        <w:r w:rsidRPr="00D251EE">
          <w:rPr>
            <w:rStyle w:val="Hyperlink"/>
            <w:rFonts w:ascii="Comic Sans MS" w:hAnsi="Comic Sans MS"/>
            <w:color w:val="000000" w:themeColor="text1"/>
            <w:u w:val="none"/>
          </w:rPr>
          <w:t>1420</w:t>
        </w:r>
      </w:hyperlink>
      <w:r w:rsidRPr="00D251EE">
        <w:rPr>
          <w:rFonts w:ascii="Comic Sans MS" w:hAnsi="Comic Sans MS"/>
          <w:color w:val="000000" w:themeColor="text1"/>
        </w:rPr>
        <w:t xml:space="preserve">, hoewel niet uit te sluiten is dat het Hof al sinds de </w:t>
      </w:r>
      <w:hyperlink r:id="rId16" w:tooltip="10e eeuw" w:history="1">
        <w:r w:rsidRPr="00D251EE">
          <w:rPr>
            <w:rStyle w:val="Hyperlink"/>
            <w:rFonts w:ascii="Comic Sans MS" w:hAnsi="Comic Sans MS"/>
            <w:color w:val="000000" w:themeColor="text1"/>
            <w:u w:val="none"/>
          </w:rPr>
          <w:t>10e</w:t>
        </w:r>
      </w:hyperlink>
      <w:r w:rsidRPr="00D251EE">
        <w:rPr>
          <w:rFonts w:ascii="Comic Sans MS" w:hAnsi="Comic Sans MS"/>
          <w:color w:val="000000" w:themeColor="text1"/>
        </w:rPr>
        <w:t xml:space="preserve"> of </w:t>
      </w:r>
      <w:hyperlink r:id="rId17" w:tooltip="11e eeuw" w:history="1">
        <w:r w:rsidRPr="00D251EE">
          <w:rPr>
            <w:rStyle w:val="Hyperlink"/>
            <w:rFonts w:ascii="Comic Sans MS" w:hAnsi="Comic Sans MS"/>
            <w:color w:val="000000" w:themeColor="text1"/>
            <w:u w:val="none"/>
          </w:rPr>
          <w:t>11e eeuw</w:t>
        </w:r>
      </w:hyperlink>
      <w:r w:rsidRPr="00D251EE">
        <w:rPr>
          <w:rFonts w:ascii="Comic Sans MS" w:hAnsi="Comic Sans MS"/>
          <w:color w:val="000000" w:themeColor="text1"/>
        </w:rPr>
        <w:t xml:space="preserve"> bestaat.</w:t>
      </w:r>
    </w:p>
    <w:p w:rsidR="00D251EE" w:rsidRDefault="00D251EE" w:rsidP="00D251E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1EE">
        <w:rPr>
          <w:rFonts w:ascii="Comic Sans MS" w:hAnsi="Comic Sans MS"/>
          <w:color w:val="000000" w:themeColor="text1"/>
        </w:rPr>
        <w:t xml:space="preserve">In </w:t>
      </w:r>
      <w:hyperlink r:id="rId18" w:tooltip="1481" w:history="1">
        <w:r w:rsidRPr="00D251EE">
          <w:rPr>
            <w:rStyle w:val="Hyperlink"/>
            <w:rFonts w:ascii="Comic Sans MS" w:hAnsi="Comic Sans MS"/>
            <w:color w:val="000000" w:themeColor="text1"/>
            <w:u w:val="none"/>
          </w:rPr>
          <w:t>1481</w:t>
        </w:r>
      </w:hyperlink>
      <w:r w:rsidRPr="00D251EE">
        <w:rPr>
          <w:rFonts w:ascii="Comic Sans MS" w:hAnsi="Comic Sans MS"/>
          <w:color w:val="000000" w:themeColor="text1"/>
        </w:rPr>
        <w:t xml:space="preserve"> is het toenmalige gebouw, in eigendom bij </w:t>
      </w:r>
      <w:hyperlink r:id="rId19" w:tooltip="Jan van Rietveld (de pagina bestaat niet)" w:history="1">
        <w:r w:rsidRPr="00D251EE">
          <w:rPr>
            <w:rStyle w:val="Hyperlink"/>
            <w:rFonts w:ascii="Comic Sans MS" w:hAnsi="Comic Sans MS"/>
            <w:color w:val="000000" w:themeColor="text1"/>
            <w:u w:val="none"/>
          </w:rPr>
          <w:t>Jan van Rietveld</w:t>
        </w:r>
      </w:hyperlink>
      <w:r w:rsidRPr="00D251EE">
        <w:rPr>
          <w:rFonts w:ascii="Comic Sans MS" w:hAnsi="Comic Sans MS"/>
          <w:color w:val="000000" w:themeColor="text1"/>
        </w:rPr>
        <w:t xml:space="preserve">, door brand verwoest. </w:t>
      </w:r>
    </w:p>
    <w:p w:rsidR="00D251EE" w:rsidRDefault="00D251EE" w:rsidP="00D251E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1EE">
        <w:rPr>
          <w:rFonts w:ascii="Comic Sans MS" w:hAnsi="Comic Sans MS"/>
          <w:color w:val="000000" w:themeColor="text1"/>
        </w:rPr>
        <w:t xml:space="preserve">Van Rietveld was procureur-generaal van het Hof van Holland en naar verluidt zou een door </w:t>
      </w:r>
    </w:p>
    <w:p w:rsidR="00D251EE" w:rsidRDefault="00D251EE" w:rsidP="00D251E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1EE">
        <w:rPr>
          <w:rFonts w:ascii="Comic Sans MS" w:hAnsi="Comic Sans MS"/>
          <w:color w:val="000000" w:themeColor="text1"/>
        </w:rPr>
        <w:t xml:space="preserve">Van Rietveld </w:t>
      </w:r>
      <w:proofErr w:type="spellStart"/>
      <w:r w:rsidRPr="00D251EE">
        <w:rPr>
          <w:rFonts w:ascii="Comic Sans MS" w:hAnsi="Comic Sans MS"/>
          <w:color w:val="000000" w:themeColor="text1"/>
        </w:rPr>
        <w:t>verbannene</w:t>
      </w:r>
      <w:proofErr w:type="spellEnd"/>
      <w:r w:rsidRPr="00D251EE">
        <w:rPr>
          <w:rFonts w:ascii="Comic Sans MS" w:hAnsi="Comic Sans MS"/>
          <w:color w:val="000000" w:themeColor="text1"/>
        </w:rPr>
        <w:t xml:space="preserve"> wraak hebben genomen door zijn huis in brand te steken. </w:t>
      </w:r>
    </w:p>
    <w:p w:rsidR="00D251EE" w:rsidRDefault="00D251EE" w:rsidP="00D251E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1EE">
        <w:rPr>
          <w:rFonts w:ascii="Comic Sans MS" w:hAnsi="Comic Sans MS"/>
          <w:color w:val="000000" w:themeColor="text1"/>
        </w:rPr>
        <w:t xml:space="preserve">In </w:t>
      </w:r>
      <w:hyperlink r:id="rId20" w:tooltip="1483" w:history="1">
        <w:r w:rsidRPr="00D251EE">
          <w:rPr>
            <w:rStyle w:val="Hyperlink"/>
            <w:rFonts w:ascii="Comic Sans MS" w:hAnsi="Comic Sans MS"/>
            <w:color w:val="000000" w:themeColor="text1"/>
            <w:u w:val="none"/>
          </w:rPr>
          <w:t>1483</w:t>
        </w:r>
      </w:hyperlink>
      <w:r w:rsidRPr="00D251EE">
        <w:rPr>
          <w:rFonts w:ascii="Comic Sans MS" w:hAnsi="Comic Sans MS"/>
          <w:color w:val="000000" w:themeColor="text1"/>
        </w:rPr>
        <w:t xml:space="preserve"> stond er echter weer een "een schoon en kostelijk </w:t>
      </w:r>
      <w:proofErr w:type="spellStart"/>
      <w:r w:rsidRPr="00D251EE">
        <w:rPr>
          <w:rFonts w:ascii="Comic Sans MS" w:hAnsi="Comic Sans MS"/>
          <w:color w:val="000000" w:themeColor="text1"/>
        </w:rPr>
        <w:t>huizinge</w:t>
      </w:r>
      <w:proofErr w:type="spellEnd"/>
      <w:r w:rsidRPr="00D251EE">
        <w:rPr>
          <w:rFonts w:ascii="Comic Sans MS" w:hAnsi="Comic Sans MS"/>
          <w:color w:val="000000" w:themeColor="text1"/>
        </w:rPr>
        <w:t xml:space="preserve">". </w:t>
      </w:r>
    </w:p>
    <w:p w:rsidR="00D251EE" w:rsidRPr="00D251EE" w:rsidRDefault="00D251EE" w:rsidP="00D251E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1EE">
        <w:rPr>
          <w:rFonts w:ascii="Comic Sans MS" w:hAnsi="Comic Sans MS"/>
          <w:color w:val="000000" w:themeColor="text1"/>
        </w:rPr>
        <w:t xml:space="preserve">Uiteindelijk is dit gebouw uit </w:t>
      </w:r>
      <w:hyperlink r:id="rId21" w:tooltip="1483" w:history="1">
        <w:r w:rsidRPr="00D251EE">
          <w:rPr>
            <w:rStyle w:val="Hyperlink"/>
            <w:rFonts w:ascii="Comic Sans MS" w:hAnsi="Comic Sans MS"/>
            <w:color w:val="000000" w:themeColor="text1"/>
            <w:u w:val="none"/>
          </w:rPr>
          <w:t>1483</w:t>
        </w:r>
      </w:hyperlink>
      <w:r w:rsidRPr="00D251EE">
        <w:rPr>
          <w:rFonts w:ascii="Comic Sans MS" w:hAnsi="Comic Sans MS"/>
          <w:color w:val="000000" w:themeColor="text1"/>
        </w:rPr>
        <w:t xml:space="preserve">, na vele verbouwingen, nog steeds de kern voor het huidige gemeentehuis van </w:t>
      </w:r>
      <w:proofErr w:type="spellStart"/>
      <w:r w:rsidRPr="00D251EE">
        <w:rPr>
          <w:rFonts w:ascii="Comic Sans MS" w:hAnsi="Comic Sans MS"/>
          <w:color w:val="000000" w:themeColor="text1"/>
        </w:rPr>
        <w:t>Hillegom</w:t>
      </w:r>
      <w:proofErr w:type="spellEnd"/>
      <w:r w:rsidRPr="00D251EE">
        <w:rPr>
          <w:rFonts w:ascii="Comic Sans MS" w:hAnsi="Comic Sans MS"/>
          <w:color w:val="000000" w:themeColor="text1"/>
        </w:rPr>
        <w:t>.</w:t>
      </w:r>
    </w:p>
    <w:p w:rsidR="00D251EE" w:rsidRPr="00D251EE" w:rsidRDefault="00D251EE" w:rsidP="00D251EE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251EE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Bewoners</w:t>
      </w:r>
    </w:p>
    <w:p w:rsidR="00D251EE" w:rsidRDefault="00D251EE" w:rsidP="00D251EE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1EE">
        <w:rPr>
          <w:rFonts w:ascii="Comic Sans MS" w:hAnsi="Comic Sans MS"/>
          <w:color w:val="000000" w:themeColor="text1"/>
        </w:rPr>
        <w:t xml:space="preserve">Het Hof van </w:t>
      </w:r>
      <w:proofErr w:type="spellStart"/>
      <w:r w:rsidRPr="00D251EE">
        <w:rPr>
          <w:rFonts w:ascii="Comic Sans MS" w:hAnsi="Comic Sans MS"/>
          <w:color w:val="000000" w:themeColor="text1"/>
        </w:rPr>
        <w:t>Hillegom</w:t>
      </w:r>
      <w:proofErr w:type="spellEnd"/>
      <w:r w:rsidRPr="00D251EE">
        <w:rPr>
          <w:rFonts w:ascii="Comic Sans MS" w:hAnsi="Comic Sans MS"/>
          <w:color w:val="000000" w:themeColor="text1"/>
        </w:rPr>
        <w:t xml:space="preserve"> werd in </w:t>
      </w:r>
      <w:hyperlink r:id="rId22" w:tooltip="1749" w:history="1">
        <w:r w:rsidRPr="00D251EE">
          <w:rPr>
            <w:rStyle w:val="Hyperlink"/>
            <w:rFonts w:ascii="Comic Sans MS" w:hAnsi="Comic Sans MS"/>
            <w:color w:val="000000" w:themeColor="text1"/>
            <w:u w:val="none"/>
          </w:rPr>
          <w:t>1749</w:t>
        </w:r>
      </w:hyperlink>
      <w:r w:rsidRPr="00D251EE">
        <w:rPr>
          <w:rFonts w:ascii="Comic Sans MS" w:hAnsi="Comic Sans MS"/>
          <w:color w:val="000000" w:themeColor="text1"/>
        </w:rPr>
        <w:t xml:space="preserve"> gekocht door de Heer van </w:t>
      </w:r>
      <w:proofErr w:type="spellStart"/>
      <w:r w:rsidRPr="00D251EE">
        <w:rPr>
          <w:rFonts w:ascii="Comic Sans MS" w:hAnsi="Comic Sans MS"/>
          <w:color w:val="000000" w:themeColor="text1"/>
        </w:rPr>
        <w:t>Hillegom</w:t>
      </w:r>
      <w:proofErr w:type="spellEnd"/>
      <w:r w:rsidRPr="00D251EE">
        <w:rPr>
          <w:rFonts w:ascii="Comic Sans MS" w:hAnsi="Comic Sans MS"/>
          <w:color w:val="000000" w:themeColor="text1"/>
        </w:rPr>
        <w:t xml:space="preserve">, mr. </w:t>
      </w:r>
      <w:hyperlink r:id="rId23" w:tooltip="Jan Six II" w:history="1">
        <w:r w:rsidRPr="00D251E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</w:t>
        </w:r>
        <w:proofErr w:type="spellStart"/>
        <w:r w:rsidRPr="00D251EE">
          <w:rPr>
            <w:rStyle w:val="Hyperlink"/>
            <w:rFonts w:ascii="Comic Sans MS" w:hAnsi="Comic Sans MS"/>
            <w:color w:val="000000" w:themeColor="text1"/>
            <w:u w:val="none"/>
          </w:rPr>
          <w:t>Six</w:t>
        </w:r>
        <w:proofErr w:type="spellEnd"/>
      </w:hyperlink>
      <w:r w:rsidRPr="00D251EE">
        <w:rPr>
          <w:rFonts w:ascii="Comic Sans MS" w:hAnsi="Comic Sans MS"/>
          <w:color w:val="000000" w:themeColor="text1"/>
        </w:rPr>
        <w:t xml:space="preserve">. </w:t>
      </w:r>
    </w:p>
    <w:p w:rsidR="00D251EE" w:rsidRPr="00D251EE" w:rsidRDefault="00D251EE" w:rsidP="00D251EE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1EE">
        <w:rPr>
          <w:rFonts w:ascii="Comic Sans MS" w:hAnsi="Comic Sans MS"/>
          <w:color w:val="000000" w:themeColor="text1"/>
        </w:rPr>
        <w:t xml:space="preserve">Het bleef in de familie </w:t>
      </w:r>
      <w:proofErr w:type="spellStart"/>
      <w:r w:rsidRPr="00D251EE">
        <w:rPr>
          <w:rFonts w:ascii="Comic Sans MS" w:hAnsi="Comic Sans MS"/>
          <w:color w:val="000000" w:themeColor="text1"/>
        </w:rPr>
        <w:t>Six</w:t>
      </w:r>
      <w:proofErr w:type="spellEnd"/>
      <w:r w:rsidRPr="00D251EE">
        <w:rPr>
          <w:rFonts w:ascii="Comic Sans MS" w:hAnsi="Comic Sans MS"/>
          <w:color w:val="000000" w:themeColor="text1"/>
        </w:rPr>
        <w:t xml:space="preserve"> tot </w:t>
      </w:r>
      <w:hyperlink r:id="rId24" w:tooltip="1822" w:history="1">
        <w:r w:rsidRPr="00D251EE">
          <w:rPr>
            <w:rStyle w:val="Hyperlink"/>
            <w:rFonts w:ascii="Comic Sans MS" w:hAnsi="Comic Sans MS"/>
            <w:color w:val="000000" w:themeColor="text1"/>
            <w:u w:val="none"/>
          </w:rPr>
          <w:t>1822</w:t>
        </w:r>
      </w:hyperlink>
      <w:r w:rsidRPr="00D251EE">
        <w:rPr>
          <w:rFonts w:ascii="Comic Sans MS" w:hAnsi="Comic Sans MS"/>
          <w:color w:val="000000" w:themeColor="text1"/>
        </w:rPr>
        <w:t xml:space="preserve">. Daarna kwam de niet onbemiddelde Abraham Henricus Brouwer in het bezit van het gebouw, waarna het in </w:t>
      </w:r>
      <w:hyperlink r:id="rId25" w:tooltip="1837" w:history="1">
        <w:r w:rsidRPr="00D251EE">
          <w:rPr>
            <w:rStyle w:val="Hyperlink"/>
            <w:rFonts w:ascii="Comic Sans MS" w:hAnsi="Comic Sans MS"/>
            <w:color w:val="000000" w:themeColor="text1"/>
            <w:u w:val="none"/>
          </w:rPr>
          <w:t>1837</w:t>
        </w:r>
      </w:hyperlink>
      <w:r w:rsidRPr="00D251EE">
        <w:rPr>
          <w:rFonts w:ascii="Comic Sans MS" w:hAnsi="Comic Sans MS"/>
          <w:color w:val="000000" w:themeColor="text1"/>
        </w:rPr>
        <w:t xml:space="preserve"> overging op Gerard Leembruggen.</w:t>
      </w:r>
    </w:p>
    <w:p w:rsidR="00D251EE" w:rsidRDefault="00D251EE" w:rsidP="00D251EE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1EE">
        <w:rPr>
          <w:rFonts w:ascii="Comic Sans MS" w:hAnsi="Comic Sans MS"/>
          <w:color w:val="000000" w:themeColor="text1"/>
        </w:rPr>
        <w:t xml:space="preserve">In </w:t>
      </w:r>
      <w:hyperlink r:id="rId26" w:tooltip="1877" w:history="1">
        <w:r w:rsidRPr="00D251EE">
          <w:rPr>
            <w:rStyle w:val="Hyperlink"/>
            <w:rFonts w:ascii="Comic Sans MS" w:hAnsi="Comic Sans MS"/>
            <w:color w:val="000000" w:themeColor="text1"/>
            <w:u w:val="none"/>
          </w:rPr>
          <w:t>1877</w:t>
        </w:r>
      </w:hyperlink>
      <w:r w:rsidRPr="00D251EE">
        <w:rPr>
          <w:rFonts w:ascii="Comic Sans MS" w:hAnsi="Comic Sans MS"/>
          <w:color w:val="000000" w:themeColor="text1"/>
        </w:rPr>
        <w:t xml:space="preserve"> worden </w:t>
      </w:r>
      <w:proofErr w:type="spellStart"/>
      <w:r w:rsidRPr="00D251EE">
        <w:rPr>
          <w:rFonts w:ascii="Comic Sans MS" w:hAnsi="Comic Sans MS"/>
          <w:color w:val="000000" w:themeColor="text1"/>
        </w:rPr>
        <w:t>Hermanus</w:t>
      </w:r>
      <w:proofErr w:type="spellEnd"/>
      <w:r w:rsidRPr="00D251EE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D251EE">
        <w:rPr>
          <w:rFonts w:ascii="Comic Sans MS" w:hAnsi="Comic Sans MS"/>
          <w:color w:val="000000" w:themeColor="text1"/>
        </w:rPr>
        <w:t>Rika</w:t>
      </w:r>
      <w:proofErr w:type="spellEnd"/>
      <w:r w:rsidRPr="00D251EE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D251EE">
        <w:rPr>
          <w:rFonts w:ascii="Comic Sans MS" w:hAnsi="Comic Sans MS"/>
          <w:color w:val="000000" w:themeColor="text1"/>
        </w:rPr>
        <w:t>Waveren</w:t>
      </w:r>
      <w:proofErr w:type="spellEnd"/>
      <w:r w:rsidRPr="00D251EE">
        <w:rPr>
          <w:rFonts w:ascii="Comic Sans MS" w:hAnsi="Comic Sans MS"/>
          <w:color w:val="000000" w:themeColor="text1"/>
        </w:rPr>
        <w:t xml:space="preserve"> bewoner van Het Hof. </w:t>
      </w:r>
    </w:p>
    <w:p w:rsidR="00D251EE" w:rsidRPr="00D251EE" w:rsidRDefault="00D251EE" w:rsidP="00D251EE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1EE">
        <w:rPr>
          <w:rFonts w:ascii="Comic Sans MS" w:hAnsi="Comic Sans MS"/>
          <w:color w:val="000000" w:themeColor="text1"/>
        </w:rPr>
        <w:t xml:space="preserve">Bij het overlijden van </w:t>
      </w:r>
      <w:proofErr w:type="spellStart"/>
      <w:r w:rsidRPr="00D251EE">
        <w:rPr>
          <w:rFonts w:ascii="Comic Sans MS" w:hAnsi="Comic Sans MS"/>
          <w:color w:val="000000" w:themeColor="text1"/>
        </w:rPr>
        <w:t>Hermanus</w:t>
      </w:r>
      <w:proofErr w:type="spellEnd"/>
      <w:r w:rsidRPr="00D251EE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D251EE">
        <w:rPr>
          <w:rFonts w:ascii="Comic Sans MS" w:hAnsi="Comic Sans MS"/>
          <w:color w:val="000000" w:themeColor="text1"/>
        </w:rPr>
        <w:t>Waveren</w:t>
      </w:r>
      <w:proofErr w:type="spellEnd"/>
      <w:r w:rsidRPr="00D251EE">
        <w:rPr>
          <w:rFonts w:ascii="Comic Sans MS" w:hAnsi="Comic Sans MS"/>
          <w:color w:val="000000" w:themeColor="text1"/>
        </w:rPr>
        <w:t xml:space="preserve"> in </w:t>
      </w:r>
      <w:hyperlink r:id="rId27" w:tooltip="1903" w:history="1">
        <w:r w:rsidRPr="00D251EE">
          <w:rPr>
            <w:rStyle w:val="Hyperlink"/>
            <w:rFonts w:ascii="Comic Sans MS" w:hAnsi="Comic Sans MS"/>
            <w:color w:val="000000" w:themeColor="text1"/>
            <w:u w:val="none"/>
          </w:rPr>
          <w:t>1903</w:t>
        </w:r>
      </w:hyperlink>
      <w:r w:rsidRPr="00D251EE">
        <w:rPr>
          <w:rFonts w:ascii="Comic Sans MS" w:hAnsi="Comic Sans MS"/>
          <w:color w:val="000000" w:themeColor="text1"/>
        </w:rPr>
        <w:t xml:space="preserve">, schenken zijn erfgenamen het huis en bijbehorende tuin aan de gemeente </w:t>
      </w:r>
      <w:proofErr w:type="spellStart"/>
      <w:r w:rsidRPr="00D251EE">
        <w:rPr>
          <w:rFonts w:ascii="Comic Sans MS" w:hAnsi="Comic Sans MS"/>
          <w:color w:val="000000" w:themeColor="text1"/>
        </w:rPr>
        <w:t>Hillegom</w:t>
      </w:r>
      <w:proofErr w:type="spellEnd"/>
      <w:r w:rsidRPr="00D251EE">
        <w:rPr>
          <w:rFonts w:ascii="Comic Sans MS" w:hAnsi="Comic Sans MS"/>
          <w:color w:val="000000" w:themeColor="text1"/>
        </w:rPr>
        <w:t xml:space="preserve"> "met de bedoeling deze bezittingen te doen strekken tot een blijvend sieraad en tot nut van de gemeenschap".</w:t>
      </w:r>
    </w:p>
    <w:p w:rsidR="00567898" w:rsidRPr="00567898" w:rsidRDefault="00567898" w:rsidP="00567898">
      <w:pPr>
        <w:rPr>
          <w:szCs w:val="24"/>
        </w:rPr>
      </w:pPr>
    </w:p>
    <w:sectPr w:rsidR="00567898" w:rsidRPr="00567898" w:rsidSect="00134B4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F0B" w:rsidRDefault="00C93F0B">
      <w:r>
        <w:separator/>
      </w:r>
    </w:p>
  </w:endnote>
  <w:endnote w:type="continuationSeparator" w:id="0">
    <w:p w:rsidR="00C93F0B" w:rsidRDefault="00C93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70C0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70C0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251E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D251E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F0B" w:rsidRDefault="00C93F0B">
      <w:r>
        <w:separator/>
      </w:r>
    </w:p>
  </w:footnote>
  <w:footnote w:type="continuationSeparator" w:id="0">
    <w:p w:rsidR="00C93F0B" w:rsidRDefault="00C93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70C0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0C04" w:rsidRPr="00070C0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070C04" w:rsidP="00096912">
    <w:pPr>
      <w:pStyle w:val="Koptekst"/>
      <w:jc w:val="right"/>
      <w:rPr>
        <w:rFonts w:ascii="Comic Sans MS" w:hAnsi="Comic Sans MS"/>
        <w:b/>
        <w:color w:val="0000FF"/>
      </w:rPr>
    </w:pPr>
    <w:r w:rsidRPr="00070C0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70C0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1D2"/>
    <w:multiLevelType w:val="hybridMultilevel"/>
    <w:tmpl w:val="6E5EA400"/>
    <w:lvl w:ilvl="0" w:tplc="14EA98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D591E"/>
    <w:multiLevelType w:val="hybridMultilevel"/>
    <w:tmpl w:val="312CD3F8"/>
    <w:lvl w:ilvl="0" w:tplc="14EA98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87EB9"/>
    <w:multiLevelType w:val="hybridMultilevel"/>
    <w:tmpl w:val="BB46EC5E"/>
    <w:lvl w:ilvl="0" w:tplc="14EA98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B1942"/>
    <w:multiLevelType w:val="hybridMultilevel"/>
    <w:tmpl w:val="7394969C"/>
    <w:lvl w:ilvl="0" w:tplc="14EA98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F690E"/>
    <w:multiLevelType w:val="hybridMultilevel"/>
    <w:tmpl w:val="2D2ECAC8"/>
    <w:lvl w:ilvl="0" w:tplc="14EA98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57E2F"/>
    <w:multiLevelType w:val="hybridMultilevel"/>
    <w:tmpl w:val="5D7E016E"/>
    <w:lvl w:ilvl="0" w:tplc="14EA98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70C04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93F0B"/>
    <w:rsid w:val="00CA03D7"/>
    <w:rsid w:val="00CD5439"/>
    <w:rsid w:val="00CF5C2C"/>
    <w:rsid w:val="00D251EE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1903" TargetMode="External"/><Relationship Id="rId18" Type="http://schemas.openxmlformats.org/officeDocument/2006/relationships/hyperlink" Target="http://nl.wikipedia.org/wiki/1481" TargetMode="External"/><Relationship Id="rId26" Type="http://schemas.openxmlformats.org/officeDocument/2006/relationships/hyperlink" Target="http://nl.wikipedia.org/wiki/18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48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Hillegom" TargetMode="External"/><Relationship Id="rId17" Type="http://schemas.openxmlformats.org/officeDocument/2006/relationships/hyperlink" Target="http://nl.wikipedia.org/wiki/11e_eeuw" TargetMode="External"/><Relationship Id="rId25" Type="http://schemas.openxmlformats.org/officeDocument/2006/relationships/hyperlink" Target="http://nl.wikipedia.org/wiki/183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0e_eeuw" TargetMode="External"/><Relationship Id="rId20" Type="http://schemas.openxmlformats.org/officeDocument/2006/relationships/hyperlink" Target="http://nl.wikipedia.org/wiki/1483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1822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420" TargetMode="External"/><Relationship Id="rId23" Type="http://schemas.openxmlformats.org/officeDocument/2006/relationships/hyperlink" Target="http://nl.wikipedia.org/wiki/Jan_Six_II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Bestand:Gemeentehuis_Hillegom.JPG" TargetMode="External"/><Relationship Id="rId19" Type="http://schemas.openxmlformats.org/officeDocument/2006/relationships/hyperlink" Target="http://nl.wikipedia.org/w/index.php?title=Jan_van_Rietveld&amp;action=edit&amp;redlink=1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.291085_N_4.579695_E_type:landmark_zoom:19_region:NL&amp;pagename=Hof_van_Hillegom" TargetMode="External"/><Relationship Id="rId14" Type="http://schemas.openxmlformats.org/officeDocument/2006/relationships/hyperlink" Target="http://nl.wikipedia.org/wiki/Gemeentehuis" TargetMode="External"/><Relationship Id="rId22" Type="http://schemas.openxmlformats.org/officeDocument/2006/relationships/hyperlink" Target="http://nl.wikipedia.org/wiki/1749" TargetMode="External"/><Relationship Id="rId27" Type="http://schemas.openxmlformats.org/officeDocument/2006/relationships/hyperlink" Target="http://nl.wikipedia.org/wiki/1903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2</cp:revision>
  <dcterms:created xsi:type="dcterms:W3CDTF">2011-01-19T15:16:00Z</dcterms:created>
  <dcterms:modified xsi:type="dcterms:W3CDTF">2011-01-19T15:16:00Z</dcterms:modified>
</cp:coreProperties>
</file>