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B1" w:rsidRPr="003417B1" w:rsidRDefault="003417B1" w:rsidP="003417B1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Overijssel</w:t>
      </w:r>
      <w:proofErr w:type="spellEnd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Steenwijkerwolde</w:t>
      </w:r>
      <w:proofErr w:type="spellEnd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Landgoed</w:t>
      </w:r>
      <w:proofErr w:type="spellEnd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De </w:t>
      </w:r>
      <w:proofErr w:type="spellStart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Eese</w:t>
      </w:r>
      <w:proofErr w:type="spellEnd"/>
      <w:r w:rsidRPr="003417B1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(OV) </w:t>
      </w:r>
      <w:r w:rsidRPr="003417B1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3417B1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52° 50' NB, 6° 7' OL</w:t>
        </w:r>
      </w:hyperlink>
    </w:p>
    <w:p w:rsidR="0045690C" w:rsidRDefault="0045690C" w:rsidP="0045690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365760</wp:posOffset>
            </wp:positionV>
            <wp:extent cx="2476500" cy="1857375"/>
            <wp:effectExtent l="171450" t="133350" r="361950" b="314325"/>
            <wp:wrapSquare wrapText="bothSides"/>
            <wp:docPr id="2" name="Afbeelding 4" descr="http://upload.wikimedia.org/wikipedia/commons/thumb/3/3b/Slot_De_Eese.jpg/260px-Slot_De_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3/3b/Slot_De_Eese.jpg/260px-Slot_De_Ees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17B1" w:rsidRPr="0045690C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="003417B1" w:rsidRPr="0045690C">
        <w:rPr>
          <w:rFonts w:ascii="Comic Sans MS" w:hAnsi="Comic Sans MS"/>
          <w:bCs/>
          <w:color w:val="000000" w:themeColor="text1"/>
        </w:rPr>
        <w:t>Eese</w:t>
      </w:r>
      <w:proofErr w:type="spellEnd"/>
      <w:r w:rsidR="003417B1" w:rsidRPr="0045690C">
        <w:rPr>
          <w:rFonts w:ascii="Comic Sans MS" w:hAnsi="Comic Sans MS"/>
          <w:color w:val="000000" w:themeColor="text1"/>
        </w:rPr>
        <w:t xml:space="preserve"> (ook "De </w:t>
      </w:r>
      <w:proofErr w:type="spellStart"/>
      <w:r w:rsidR="003417B1" w:rsidRPr="0045690C">
        <w:rPr>
          <w:rFonts w:ascii="Comic Sans MS" w:hAnsi="Comic Sans MS"/>
          <w:color w:val="000000" w:themeColor="text1"/>
        </w:rPr>
        <w:t>Ehze</w:t>
      </w:r>
      <w:proofErr w:type="spellEnd"/>
      <w:r w:rsidR="003417B1" w:rsidRPr="0045690C">
        <w:rPr>
          <w:rFonts w:ascii="Comic Sans MS" w:hAnsi="Comic Sans MS"/>
          <w:color w:val="000000" w:themeColor="text1"/>
        </w:rPr>
        <w:t xml:space="preserve">") is een landgoed grotendeels gelegen in de uiterste </w:t>
      </w:r>
      <w:proofErr w:type="spellStart"/>
      <w:r w:rsidR="003417B1" w:rsidRPr="0045690C">
        <w:rPr>
          <w:rFonts w:ascii="Comic Sans MS" w:hAnsi="Comic Sans MS"/>
          <w:color w:val="000000" w:themeColor="text1"/>
        </w:rPr>
        <w:t>noordoosthoek</w:t>
      </w:r>
      <w:proofErr w:type="spellEnd"/>
      <w:r w:rsidR="003417B1" w:rsidRPr="0045690C">
        <w:rPr>
          <w:rFonts w:ascii="Comic Sans MS" w:hAnsi="Comic Sans MS"/>
          <w:color w:val="000000" w:themeColor="text1"/>
        </w:rPr>
        <w:t xml:space="preserve"> van de </w:t>
      </w:r>
      <w:hyperlink r:id="rId12" w:tooltip="Overijssel" w:history="1">
        <w:r w:rsidR="003417B1"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Overijsselse</w:t>
        </w:r>
      </w:hyperlink>
      <w:r w:rsidR="003417B1" w:rsidRPr="0045690C">
        <w:rPr>
          <w:rFonts w:ascii="Comic Sans MS" w:hAnsi="Comic Sans MS"/>
          <w:color w:val="000000" w:themeColor="text1"/>
        </w:rPr>
        <w:t xml:space="preserve"> gemeente </w:t>
      </w:r>
      <w:hyperlink r:id="rId13" w:tooltip="Steenwijkerland" w:history="1">
        <w:proofErr w:type="spellStart"/>
        <w:r w:rsidR="003417B1"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Steenwijkerland</w:t>
        </w:r>
        <w:proofErr w:type="spellEnd"/>
      </w:hyperlink>
      <w:r w:rsidR="003417B1" w:rsidRPr="0045690C">
        <w:rPr>
          <w:rFonts w:ascii="Comic Sans MS" w:hAnsi="Comic Sans MS"/>
          <w:color w:val="000000" w:themeColor="text1"/>
        </w:rPr>
        <w:t xml:space="preserve">, een klein deel ligt in de </w:t>
      </w:r>
      <w:hyperlink r:id="rId14" w:tooltip="Drenthe" w:history="1">
        <w:r w:rsidR="003417B1"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Drentse</w:t>
        </w:r>
      </w:hyperlink>
      <w:r w:rsidR="003417B1" w:rsidRPr="0045690C">
        <w:rPr>
          <w:rFonts w:ascii="Comic Sans MS" w:hAnsi="Comic Sans MS"/>
          <w:color w:val="000000" w:themeColor="text1"/>
        </w:rPr>
        <w:t xml:space="preserve"> gemeente </w:t>
      </w:r>
      <w:hyperlink r:id="rId15" w:tooltip="Westerveld (gemeente)" w:history="1">
        <w:r w:rsidR="003417B1"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Westerveld</w:t>
        </w:r>
      </w:hyperlink>
      <w:r w:rsidR="003417B1" w:rsidRPr="0045690C">
        <w:rPr>
          <w:rFonts w:ascii="Comic Sans MS" w:hAnsi="Comic Sans MS"/>
          <w:color w:val="000000" w:themeColor="text1"/>
        </w:rPr>
        <w:t xml:space="preserve"> en heel klein deel in de </w:t>
      </w:r>
      <w:hyperlink r:id="rId16" w:tooltip="Friesland" w:history="1">
        <w:r w:rsidR="003417B1"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Friese</w:t>
        </w:r>
      </w:hyperlink>
      <w:r w:rsidR="003417B1" w:rsidRPr="0045690C">
        <w:rPr>
          <w:rFonts w:ascii="Comic Sans MS" w:hAnsi="Comic Sans MS"/>
          <w:color w:val="000000" w:themeColor="text1"/>
        </w:rPr>
        <w:t xml:space="preserve"> gemeente </w:t>
      </w:r>
      <w:hyperlink r:id="rId17" w:tooltip="Weststellingwerf" w:history="1">
        <w:proofErr w:type="spellStart"/>
        <w:r w:rsidR="003417B1"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Weststellingwerf</w:t>
        </w:r>
        <w:proofErr w:type="spellEnd"/>
      </w:hyperlink>
      <w:r w:rsidR="003417B1" w:rsidRPr="0045690C">
        <w:rPr>
          <w:rFonts w:ascii="Comic Sans MS" w:hAnsi="Comic Sans MS"/>
          <w:color w:val="000000" w:themeColor="text1"/>
        </w:rPr>
        <w:t xml:space="preserve">. </w:t>
      </w:r>
    </w:p>
    <w:p w:rsidR="0045690C" w:rsidRDefault="003417B1" w:rsidP="0045690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Het grootste deel, ongeveer 800 ha, is in handen van de familie Van </w:t>
      </w:r>
      <w:proofErr w:type="spellStart"/>
      <w:r w:rsidRPr="0045690C">
        <w:rPr>
          <w:rFonts w:ascii="Comic Sans MS" w:hAnsi="Comic Sans MS"/>
          <w:color w:val="000000" w:themeColor="text1"/>
        </w:rPr>
        <w:t>Karnebeek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. Een kleiner deel is in het verleden door deze familie verkocht aan </w:t>
      </w:r>
      <w:hyperlink r:id="rId18" w:tooltip="Staatsbosbeheer" w:history="1">
        <w:r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Pr="0045690C">
        <w:rPr>
          <w:rFonts w:ascii="Comic Sans MS" w:hAnsi="Comic Sans MS"/>
          <w:color w:val="000000" w:themeColor="text1"/>
        </w:rPr>
        <w:t xml:space="preserve">. </w:t>
      </w:r>
    </w:p>
    <w:p w:rsidR="003417B1" w:rsidRPr="0045690C" w:rsidRDefault="00CC75B3" w:rsidP="0045690C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432435</wp:posOffset>
            </wp:positionV>
            <wp:extent cx="2476500" cy="1857375"/>
            <wp:effectExtent l="171450" t="133350" r="361950" b="314325"/>
            <wp:wrapSquare wrapText="bothSides"/>
            <wp:docPr id="15" name="Afbeelding 8" descr="http://upload.wikimedia.org/wikipedia/commons/thumb/5/5d/De_Koepel_Eeserveld.jpg/260px-De_Koepel_Eeserv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5/5d/De_Koepel_Eeserveld.jpg/260px-De_Koepel_Eeserveld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17B1" w:rsidRPr="0045690C">
        <w:rPr>
          <w:rFonts w:ascii="Comic Sans MS" w:hAnsi="Comic Sans MS"/>
          <w:color w:val="000000" w:themeColor="text1"/>
        </w:rPr>
        <w:t xml:space="preserve">Dit deel maakt samen de </w:t>
      </w:r>
      <w:hyperlink r:id="rId21" w:tooltip="Woldberg" w:history="1">
        <w:proofErr w:type="spellStart"/>
        <w:r w:rsidR="003417B1"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Woldberg</w:t>
        </w:r>
        <w:proofErr w:type="spellEnd"/>
      </w:hyperlink>
      <w:r w:rsidR="003417B1" w:rsidRPr="0045690C">
        <w:rPr>
          <w:rFonts w:ascii="Comic Sans MS" w:hAnsi="Comic Sans MS"/>
          <w:color w:val="000000" w:themeColor="text1"/>
        </w:rPr>
        <w:t xml:space="preserve"> deel uit van de beheerseenheid </w:t>
      </w:r>
      <w:proofErr w:type="spellStart"/>
      <w:r w:rsidR="003417B1" w:rsidRPr="0045690C">
        <w:rPr>
          <w:rFonts w:ascii="Comic Sans MS" w:hAnsi="Comic Sans MS"/>
          <w:color w:val="000000" w:themeColor="text1"/>
        </w:rPr>
        <w:t>Steenwijkerwold</w:t>
      </w:r>
      <w:proofErr w:type="spellEnd"/>
      <w:r w:rsidR="003417B1" w:rsidRPr="0045690C">
        <w:rPr>
          <w:rFonts w:ascii="Comic Sans MS" w:hAnsi="Comic Sans MS"/>
          <w:color w:val="000000" w:themeColor="text1"/>
        </w:rPr>
        <w:t>.</w:t>
      </w:r>
    </w:p>
    <w:p w:rsidR="003417B1" w:rsidRPr="0045690C" w:rsidRDefault="003417B1" w:rsidP="0045690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5690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45690C" w:rsidRP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De eerste vermelding van de naam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dateert uit 1241 en duikt op in de persoonsnaam Bernard van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>.</w:t>
      </w:r>
    </w:p>
    <w:p w:rsidR="0045690C" w:rsidRP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In 1263 was </w:t>
      </w:r>
      <w:r w:rsidRPr="0045690C">
        <w:rPr>
          <w:rFonts w:ascii="Comic Sans MS" w:hAnsi="Comic Sans MS"/>
          <w:i/>
          <w:iCs/>
          <w:color w:val="000000" w:themeColor="text1"/>
        </w:rPr>
        <w:t xml:space="preserve">Hendrik van De </w:t>
      </w:r>
      <w:proofErr w:type="spellStart"/>
      <w:r w:rsidRPr="0045690C">
        <w:rPr>
          <w:rFonts w:ascii="Comic Sans MS" w:hAnsi="Comic Sans MS"/>
          <w:i/>
          <w:iCs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getuige w</w:t>
      </w:r>
      <w:r w:rsidR="0045690C" w:rsidRPr="0045690C">
        <w:rPr>
          <w:rFonts w:ascii="Comic Sans MS" w:hAnsi="Comic Sans MS"/>
          <w:noProof/>
          <w:color w:val="000000" w:themeColor="text1"/>
        </w:rPr>
        <w:t xml:space="preserve"> </w:t>
      </w:r>
      <w:r w:rsidRPr="0045690C">
        <w:rPr>
          <w:rFonts w:ascii="Comic Sans MS" w:hAnsi="Comic Sans MS"/>
          <w:color w:val="000000" w:themeColor="text1"/>
        </w:rPr>
        <w:t xml:space="preserve">as bij het verpanden van Salland en Twente aan </w:t>
      </w:r>
      <w:hyperlink r:id="rId22" w:tooltip="Bernard van Gelre (de pagina bestaat niet)" w:history="1">
        <w:r w:rsidRPr="0045690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Bernard van </w:t>
        </w:r>
        <w:proofErr w:type="spellStart"/>
        <w:r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45690C">
        <w:rPr>
          <w:rFonts w:ascii="Comic Sans MS" w:hAnsi="Comic Sans MS"/>
          <w:color w:val="000000" w:themeColor="text1"/>
        </w:rPr>
        <w:t xml:space="preserve"> door de Bisschop van Utrecht.</w:t>
      </w:r>
      <w:hyperlink r:id="rId23" w:anchor="cite_note-1" w:history="1">
        <w:r w:rsidRPr="0045690C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</w:t>
        </w:r>
      </w:hyperlink>
    </w:p>
    <w:p w:rsid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In 1371 werd wordt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als </w:t>
      </w:r>
      <w:proofErr w:type="spellStart"/>
      <w:r w:rsidRPr="0045690C">
        <w:rPr>
          <w:rFonts w:ascii="Comic Sans MS" w:hAnsi="Comic Sans MS"/>
          <w:color w:val="000000" w:themeColor="text1"/>
        </w:rPr>
        <w:t>havezathe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vermeld. </w:t>
      </w:r>
    </w:p>
    <w:p w:rsidR="0045690C" w:rsidRDefault="00CC75B3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4106545</wp:posOffset>
            </wp:positionH>
            <wp:positionV relativeFrom="paragraph">
              <wp:posOffset>172085</wp:posOffset>
            </wp:positionV>
            <wp:extent cx="2516505" cy="1876425"/>
            <wp:effectExtent l="171450" t="133350" r="360045" b="314325"/>
            <wp:wrapSquare wrapText="bothSides"/>
            <wp:docPr id="13" name="Afbeelding 13" descr="http://upload.wikimedia.org/wikipedia/commons/thumb/e/ea/Boerderij_en_koetshuis_De_Eese.jpg/220px-Boerderij_en_koetshuis_De_E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pload.wikimedia.org/wikipedia/commons/thumb/e/ea/Boerderij_en_koetshuis_De_Eese.jpg/220px-Boerderij_en_koetshuis_De_Eese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417B1" w:rsidRPr="0045690C">
        <w:rPr>
          <w:rFonts w:ascii="Comic Sans MS" w:hAnsi="Comic Sans MS"/>
          <w:color w:val="000000" w:themeColor="text1"/>
        </w:rPr>
        <w:t xml:space="preserve">Ergens rond 1400 krijgt het landgoed de vermelding van Vrije heerlijkheid, waarbij er zelf recht mocht worden gesproken. Dit recht bleef in stand tot 1798. </w:t>
      </w:r>
    </w:p>
    <w:p w:rsid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Tijdens deze periode waren het landgoed en de heerlijkheid in het bezit van meerdere adellijke geslachten, waaronder Van </w:t>
      </w:r>
      <w:proofErr w:type="spellStart"/>
      <w:r w:rsidRPr="0045690C">
        <w:rPr>
          <w:rFonts w:ascii="Comic Sans MS" w:hAnsi="Comic Sans MS"/>
          <w:color w:val="000000" w:themeColor="text1"/>
        </w:rPr>
        <w:t>Lintelo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en </w:t>
      </w:r>
      <w:hyperlink r:id="rId26" w:tooltip="Ripperda" w:history="1">
        <w:proofErr w:type="spellStart"/>
        <w:r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Ripperda</w:t>
        </w:r>
        <w:proofErr w:type="spellEnd"/>
      </w:hyperlink>
      <w:r w:rsidRPr="0045690C">
        <w:rPr>
          <w:rFonts w:ascii="Comic Sans MS" w:hAnsi="Comic Sans MS"/>
          <w:color w:val="000000" w:themeColor="text1"/>
        </w:rPr>
        <w:t xml:space="preserve">. </w:t>
      </w:r>
    </w:p>
    <w:p w:rsid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Rond 1400 was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een gehucht bij een es. </w:t>
      </w:r>
    </w:p>
    <w:p w:rsid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Een aantal bewoners scheidden zich later van dit dorp om het zuidoostelijk gelegen veen te ontginnen en </w:t>
      </w:r>
      <w:proofErr w:type="spellStart"/>
      <w:r w:rsidRPr="0045690C">
        <w:rPr>
          <w:rFonts w:ascii="Comic Sans MS" w:hAnsi="Comic Sans MS"/>
          <w:color w:val="000000" w:themeColor="text1"/>
        </w:rPr>
        <w:t>stic</w:t>
      </w:r>
      <w:proofErr w:type="spellEnd"/>
      <w:r w:rsidR="0045690C" w:rsidRPr="0045690C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45690C">
        <w:rPr>
          <w:rFonts w:ascii="Comic Sans MS" w:hAnsi="Comic Sans MS"/>
          <w:color w:val="000000" w:themeColor="text1"/>
        </w:rPr>
        <w:t>hten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zo het dorp </w:t>
      </w:r>
      <w:hyperlink r:id="rId27" w:tooltip="Eesveen" w:history="1">
        <w:proofErr w:type="spellStart"/>
        <w:r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Eesveen</w:t>
        </w:r>
        <w:proofErr w:type="spellEnd"/>
      </w:hyperlink>
      <w:r w:rsidRPr="0045690C">
        <w:rPr>
          <w:rFonts w:ascii="Comic Sans MS" w:hAnsi="Comic Sans MS"/>
          <w:color w:val="000000" w:themeColor="text1"/>
        </w:rPr>
        <w:t xml:space="preserve">. In 1923 koopt </w:t>
      </w:r>
      <w:hyperlink r:id="rId28" w:tooltip="Herman van Karnebeek" w:history="1">
        <w:r w:rsidRPr="0045690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mr. H.A. Van </w:t>
        </w:r>
        <w:proofErr w:type="spellStart"/>
        <w:r w:rsidRPr="0045690C">
          <w:rPr>
            <w:rStyle w:val="Hyperlink"/>
            <w:rFonts w:ascii="Comic Sans MS" w:hAnsi="Comic Sans MS"/>
            <w:color w:val="000000" w:themeColor="text1"/>
            <w:u w:val="none"/>
          </w:rPr>
          <w:t>Karnebeek</w:t>
        </w:r>
        <w:proofErr w:type="spellEnd"/>
      </w:hyperlink>
      <w:r w:rsidRPr="0045690C">
        <w:rPr>
          <w:rFonts w:ascii="Comic Sans MS" w:hAnsi="Comic Sans MS"/>
          <w:color w:val="000000" w:themeColor="text1"/>
        </w:rPr>
        <w:t xml:space="preserve">, destijds minister van Buitenlandse zaken, het landgoed van Onnes van </w:t>
      </w:r>
      <w:proofErr w:type="spellStart"/>
      <w:r w:rsidRPr="0045690C">
        <w:rPr>
          <w:rFonts w:ascii="Comic Sans MS" w:hAnsi="Comic Sans MS"/>
          <w:color w:val="000000" w:themeColor="text1"/>
        </w:rPr>
        <w:t>Nijenrode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. </w:t>
      </w:r>
    </w:p>
    <w:p w:rsid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Onnes van </w:t>
      </w:r>
      <w:proofErr w:type="spellStart"/>
      <w:r w:rsidRPr="0045690C">
        <w:rPr>
          <w:rFonts w:ascii="Comic Sans MS" w:hAnsi="Comic Sans MS"/>
          <w:color w:val="000000" w:themeColor="text1"/>
        </w:rPr>
        <w:t>Nijenrode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was reeds begonnen met een landbouwbedrijf op het landgoed en Van </w:t>
      </w:r>
      <w:proofErr w:type="spellStart"/>
      <w:r w:rsidRPr="0045690C">
        <w:rPr>
          <w:rFonts w:ascii="Comic Sans MS" w:hAnsi="Comic Sans MS"/>
          <w:color w:val="000000" w:themeColor="text1"/>
        </w:rPr>
        <w:t>Karnebeek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wil met behulp hiermee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verder exploiteren. </w:t>
      </w:r>
    </w:p>
    <w:p w:rsid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In de jaren zestig vindt schaalvergroting plaats. </w:t>
      </w:r>
    </w:p>
    <w:p w:rsid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lastRenderedPageBreak/>
        <w:t xml:space="preserve">In 1994 wordt door de Erven Van </w:t>
      </w:r>
      <w:proofErr w:type="spellStart"/>
      <w:r w:rsidRPr="0045690C">
        <w:rPr>
          <w:rFonts w:ascii="Comic Sans MS" w:hAnsi="Comic Sans MS"/>
          <w:color w:val="000000" w:themeColor="text1"/>
        </w:rPr>
        <w:t>Karnebeek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de Exploitatiemaatschappij opgericht, die de landbouwgronden huurt van de natuurschoonwet BV Landgoed Heerlijk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. Verder is er ook een </w:t>
      </w:r>
      <w:proofErr w:type="spellStart"/>
      <w:r w:rsidRPr="0045690C">
        <w:rPr>
          <w:rFonts w:ascii="Comic Sans MS" w:hAnsi="Comic Sans MS"/>
          <w:color w:val="000000" w:themeColor="text1"/>
        </w:rPr>
        <w:t>resort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gebouwd om de rentabiliteit te verbeteren. </w:t>
      </w:r>
    </w:p>
    <w:p w:rsidR="003417B1" w:rsidRPr="0045690C" w:rsidRDefault="003417B1" w:rsidP="0045690C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>Ook andere gebouwen zoals het landhuis worden verhuurd als bijv. vergaderlocatie.</w:t>
      </w:r>
    </w:p>
    <w:p w:rsidR="003417B1" w:rsidRPr="0045690C" w:rsidRDefault="003417B1" w:rsidP="0045690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5690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particuliere deel van het landgoed</w:t>
      </w:r>
    </w:p>
    <w:p w:rsidR="003417B1" w:rsidRDefault="003417B1" w:rsidP="003417B1"/>
    <w:p w:rsidR="0045690C" w:rsidRDefault="003417B1" w:rsidP="004569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Het deel van het </w:t>
      </w:r>
      <w:proofErr w:type="spellStart"/>
      <w:r w:rsidRPr="0045690C">
        <w:rPr>
          <w:rFonts w:ascii="Comic Sans MS" w:hAnsi="Comic Sans MS"/>
          <w:color w:val="000000" w:themeColor="text1"/>
        </w:rPr>
        <w:t>het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landgoed, dat in bezit is van de familie Van </w:t>
      </w:r>
      <w:proofErr w:type="spellStart"/>
      <w:r w:rsidRPr="0045690C">
        <w:rPr>
          <w:rFonts w:ascii="Comic Sans MS" w:hAnsi="Comic Sans MS"/>
          <w:color w:val="000000" w:themeColor="text1"/>
        </w:rPr>
        <w:t>Karnebeek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, bestaat voor 440 ha uit bos en 360 ha uit landbouwgrond. </w:t>
      </w:r>
    </w:p>
    <w:p w:rsidR="0045690C" w:rsidRDefault="003417B1" w:rsidP="004569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Op het landgoed ligt een oud slot dat </w:t>
      </w:r>
      <w:proofErr w:type="spellStart"/>
      <w:r w:rsidRPr="0045690C">
        <w:rPr>
          <w:rFonts w:ascii="Comic Sans MS" w:hAnsi="Comic Sans MS"/>
          <w:color w:val="000000" w:themeColor="text1"/>
        </w:rPr>
        <w:t>omgracht</w:t>
      </w:r>
      <w:proofErr w:type="spellEnd"/>
      <w:r w:rsidRPr="0045690C">
        <w:rPr>
          <w:rFonts w:ascii="Comic Sans MS" w:hAnsi="Comic Sans MS"/>
          <w:color w:val="000000" w:themeColor="text1"/>
        </w:rPr>
        <w:t xml:space="preserve"> is en waarop het jaartal 1619 is vermeld. Andere bijzondere gebouwen zijn het oude landhuis en de grote schuur. </w:t>
      </w:r>
    </w:p>
    <w:p w:rsidR="0045690C" w:rsidRDefault="003417B1" w:rsidP="004569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Zij vormen samen de bebouwde kern van het landgoed. </w:t>
      </w:r>
    </w:p>
    <w:p w:rsidR="003417B1" w:rsidRPr="0045690C" w:rsidRDefault="003417B1" w:rsidP="0045690C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>Het landgoed is opengesteld voor het publiek, het oude slot niet.</w:t>
      </w:r>
    </w:p>
    <w:p w:rsidR="003417B1" w:rsidRPr="0045690C" w:rsidRDefault="003417B1" w:rsidP="0045690C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5690C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deel dat in handen is van Staatsbosbeheer</w:t>
      </w:r>
    </w:p>
    <w:p w:rsidR="0045690C" w:rsidRDefault="003417B1" w:rsidP="004569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In het deel van het landgoed dat in handen is van Staatsbosbeheer bestaat voor het overgrote deel uit bos. </w:t>
      </w:r>
    </w:p>
    <w:p w:rsidR="0045690C" w:rsidRDefault="003417B1" w:rsidP="004569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Er bevinden zich een aantal grafheuvels in dit deel van De </w:t>
      </w:r>
      <w:proofErr w:type="spellStart"/>
      <w:r w:rsidRPr="0045690C">
        <w:rPr>
          <w:rFonts w:ascii="Comic Sans MS" w:hAnsi="Comic Sans MS"/>
          <w:color w:val="000000" w:themeColor="text1"/>
        </w:rPr>
        <w:t>Eese</w:t>
      </w:r>
      <w:proofErr w:type="spellEnd"/>
      <w:hyperlink r:id="rId29" w:anchor="cite_note-2" w:history="1">
        <w:r w:rsidRPr="0045690C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  <w:r w:rsidRPr="0045690C">
        <w:rPr>
          <w:rFonts w:ascii="Comic Sans MS" w:hAnsi="Comic Sans MS"/>
          <w:color w:val="000000" w:themeColor="text1"/>
        </w:rPr>
        <w:t xml:space="preserve">. Een tweetal daarvan bevinden zich in heideveld, waar bomen zijn gerooid om de zichtbaarheid ervan te vergroten. </w:t>
      </w:r>
    </w:p>
    <w:p w:rsidR="0045690C" w:rsidRDefault="003417B1" w:rsidP="004569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In het terrein zijn middeleeuwse karrensporen gevonden. </w:t>
      </w:r>
    </w:p>
    <w:p w:rsidR="0045690C" w:rsidRDefault="003417B1" w:rsidP="004569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Als het spoor niet meer begaanbaar was werd er een parallel spoor gemaakt. </w:t>
      </w:r>
    </w:p>
    <w:p w:rsidR="0045690C" w:rsidRDefault="003417B1" w:rsidP="004569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De totale breedte van het gevonden tracé bevat elf sporen. </w:t>
      </w:r>
    </w:p>
    <w:p w:rsidR="0045690C" w:rsidRDefault="003417B1" w:rsidP="004569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 xml:space="preserve">Er lopen twee wandelroutes van 4 km door het gebied, gemarkeerd met behulp van paaltjes met gekleurde koppen. </w:t>
      </w:r>
    </w:p>
    <w:p w:rsidR="003417B1" w:rsidRPr="0045690C" w:rsidRDefault="003417B1" w:rsidP="0045690C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45690C">
        <w:rPr>
          <w:rFonts w:ascii="Comic Sans MS" w:hAnsi="Comic Sans MS"/>
          <w:color w:val="000000" w:themeColor="text1"/>
        </w:rPr>
        <w:t>Een bijzonder gebouw is het oude jachthuis De Koepel, dat op een zandrug ligt op 15 meter hoogte boven NAP.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952" w:rsidRDefault="00AF1952">
      <w:r>
        <w:separator/>
      </w:r>
    </w:p>
  </w:endnote>
  <w:endnote w:type="continuationSeparator" w:id="0">
    <w:p w:rsidR="00AF1952" w:rsidRDefault="00AF1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A1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A1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75B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417B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952" w:rsidRDefault="00AF1952">
      <w:r>
        <w:separator/>
      </w:r>
    </w:p>
  </w:footnote>
  <w:footnote w:type="continuationSeparator" w:id="0">
    <w:p w:rsidR="00AF1952" w:rsidRDefault="00AF1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A1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1283" w:rsidRPr="004A1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A1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A1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A1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C31"/>
    <w:multiLevelType w:val="hybridMultilevel"/>
    <w:tmpl w:val="3AC29226"/>
    <w:lvl w:ilvl="0" w:tplc="83EA44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F57CA"/>
    <w:multiLevelType w:val="hybridMultilevel"/>
    <w:tmpl w:val="718C96DE"/>
    <w:lvl w:ilvl="0" w:tplc="83EA44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C24D3"/>
    <w:multiLevelType w:val="multilevel"/>
    <w:tmpl w:val="B1D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8F6B3C"/>
    <w:multiLevelType w:val="hybridMultilevel"/>
    <w:tmpl w:val="6398511E"/>
    <w:lvl w:ilvl="0" w:tplc="83EA44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34AAD"/>
    <w:multiLevelType w:val="hybridMultilevel"/>
    <w:tmpl w:val="3DD439F0"/>
    <w:lvl w:ilvl="0" w:tplc="83EA44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8058F"/>
    <w:multiLevelType w:val="hybridMultilevel"/>
    <w:tmpl w:val="E966855E"/>
    <w:lvl w:ilvl="0" w:tplc="83EA44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225E3"/>
    <w:multiLevelType w:val="hybridMultilevel"/>
    <w:tmpl w:val="76809284"/>
    <w:lvl w:ilvl="0" w:tplc="83EA44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56192"/>
    <w:multiLevelType w:val="hybridMultilevel"/>
    <w:tmpl w:val="DF5200B0"/>
    <w:lvl w:ilvl="0" w:tplc="83EA44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417B1"/>
    <w:rsid w:val="003B69EE"/>
    <w:rsid w:val="003D324F"/>
    <w:rsid w:val="003D7320"/>
    <w:rsid w:val="00427675"/>
    <w:rsid w:val="004451C7"/>
    <w:rsid w:val="00446A43"/>
    <w:rsid w:val="0045690C"/>
    <w:rsid w:val="00486748"/>
    <w:rsid w:val="004A1283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F1952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C75B3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9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3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0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63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30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32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teenwijkerland" TargetMode="External"/><Relationship Id="rId18" Type="http://schemas.openxmlformats.org/officeDocument/2006/relationships/hyperlink" Target="http://nl.wikipedia.org/wiki/Staatsbosbeheer" TargetMode="External"/><Relationship Id="rId26" Type="http://schemas.openxmlformats.org/officeDocument/2006/relationships/hyperlink" Target="http://nl.wikipedia.org/wiki/Ripper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Woldberg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Overijssel" TargetMode="External"/><Relationship Id="rId17" Type="http://schemas.openxmlformats.org/officeDocument/2006/relationships/hyperlink" Target="http://nl.wikipedia.org/wiki/Weststellingwerf" TargetMode="External"/><Relationship Id="rId25" Type="http://schemas.openxmlformats.org/officeDocument/2006/relationships/image" Target="media/image4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nl.wikipedia.org/wiki/De_Ee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Bestand:Boerderij_en_koetshuis_De_Eese.jpg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Westerveld_(gemeente)" TargetMode="External"/><Relationship Id="rId23" Type="http://schemas.openxmlformats.org/officeDocument/2006/relationships/hyperlink" Target="http://nl.wikipedia.org/wiki/De_Eese" TargetMode="External"/><Relationship Id="rId28" Type="http://schemas.openxmlformats.org/officeDocument/2006/relationships/hyperlink" Target="http://nl.wikipedia.org/wiki/Herman_van_Karnebee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Bestand:Slot_De_Eese.jpg" TargetMode="External"/><Relationship Id="rId19" Type="http://schemas.openxmlformats.org/officeDocument/2006/relationships/hyperlink" Target="http://nl.wikipedia.org/wiki/Bestand:De_Koepel_Eeserveld.jpg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50_8_N_6_6_44_E_type:landmark_zoom:16&amp;pagename=De_Eese" TargetMode="External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/index.php?title=Bernard_van_Gelre&amp;action=edit&amp;redlink=1" TargetMode="External"/><Relationship Id="rId27" Type="http://schemas.openxmlformats.org/officeDocument/2006/relationships/hyperlink" Target="http://nl.wikipedia.org/wiki/Eesvee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4</cp:revision>
  <dcterms:created xsi:type="dcterms:W3CDTF">2011-01-20T13:51:00Z</dcterms:created>
  <dcterms:modified xsi:type="dcterms:W3CDTF">2011-01-20T13:54:00Z</dcterms:modified>
</cp:coreProperties>
</file>