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11B" w:rsidRPr="00DC011B" w:rsidRDefault="00DC011B" w:rsidP="00DC011B">
      <w:pPr>
        <w:pStyle w:val="Kop1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DC011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Kastelen Brabant - Huis van Brecht (NB)</w:t>
      </w:r>
    </w:p>
    <w:p w:rsidR="00DC011B" w:rsidRDefault="00DC011B" w:rsidP="00DC011B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C011B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4180205</wp:posOffset>
            </wp:positionH>
            <wp:positionV relativeFrom="paragraph">
              <wp:posOffset>195580</wp:posOffset>
            </wp:positionV>
            <wp:extent cx="2381250" cy="3171825"/>
            <wp:effectExtent l="19050" t="0" r="0" b="0"/>
            <wp:wrapSquare wrapText="bothSides"/>
            <wp:docPr id="1" name="Afbeelding 3" descr="http://upload.wikimedia.org/wikipedia/commons/thumb/f/f3/156Huis_van_Brecht.JPG/250px-156Huis_van_Brec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f/f3/156Huis_van_Brecht.JPG/250px-156Huis_van_Brecht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011B">
        <w:rPr>
          <w:rFonts w:ascii="Comic Sans MS" w:hAnsi="Comic Sans MS"/>
          <w:color w:val="000000" w:themeColor="text1"/>
        </w:rPr>
        <w:t xml:space="preserve">Het </w:t>
      </w:r>
      <w:r w:rsidRPr="00DC011B">
        <w:rPr>
          <w:rFonts w:ascii="Comic Sans MS" w:hAnsi="Comic Sans MS"/>
          <w:bCs/>
          <w:color w:val="000000" w:themeColor="text1"/>
        </w:rPr>
        <w:t>Huis van Brecht</w:t>
      </w:r>
      <w:r w:rsidRPr="00DC011B">
        <w:rPr>
          <w:rFonts w:ascii="Comic Sans MS" w:hAnsi="Comic Sans MS"/>
          <w:color w:val="000000" w:themeColor="text1"/>
        </w:rPr>
        <w:t xml:space="preserve"> is een gebouw in het </w:t>
      </w:r>
      <w:hyperlink r:id="rId9" w:tooltip="Breda Centrum" w:history="1">
        <w:r w:rsidRPr="00DC011B">
          <w:rPr>
            <w:rStyle w:val="Hyperlink"/>
            <w:rFonts w:ascii="Comic Sans MS" w:hAnsi="Comic Sans MS"/>
            <w:color w:val="000000" w:themeColor="text1"/>
            <w:u w:val="none"/>
          </w:rPr>
          <w:t>centrum van Breda</w:t>
        </w:r>
      </w:hyperlink>
      <w:r w:rsidRPr="00DC011B">
        <w:rPr>
          <w:rFonts w:ascii="Comic Sans MS" w:hAnsi="Comic Sans MS"/>
          <w:color w:val="000000" w:themeColor="text1"/>
        </w:rPr>
        <w:t xml:space="preserve"> op het terrein van het </w:t>
      </w:r>
      <w:hyperlink r:id="rId10" w:tooltip="Kasteel van Breda" w:history="1">
        <w:r w:rsidRPr="00DC011B">
          <w:rPr>
            <w:rStyle w:val="Hyperlink"/>
            <w:rFonts w:ascii="Comic Sans MS" w:hAnsi="Comic Sans MS"/>
            <w:color w:val="000000" w:themeColor="text1"/>
            <w:u w:val="none"/>
          </w:rPr>
          <w:t>Kasteel van Breda</w:t>
        </w:r>
      </w:hyperlink>
      <w:r w:rsidRPr="00DC011B">
        <w:rPr>
          <w:rFonts w:ascii="Comic Sans MS" w:hAnsi="Comic Sans MS"/>
          <w:color w:val="000000" w:themeColor="text1"/>
        </w:rPr>
        <w:t xml:space="preserve">. </w:t>
      </w:r>
    </w:p>
    <w:p w:rsidR="00DC011B" w:rsidRDefault="00DC011B" w:rsidP="00DC011B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C011B">
        <w:rPr>
          <w:rFonts w:ascii="Comic Sans MS" w:hAnsi="Comic Sans MS"/>
          <w:color w:val="000000" w:themeColor="text1"/>
        </w:rPr>
        <w:t xml:space="preserve">Het is gemaakt van steen en dateert uit de tweede helft van de veertiende eeuw. </w:t>
      </w:r>
    </w:p>
    <w:p w:rsidR="00DC011B" w:rsidRDefault="00DC011B" w:rsidP="00DC011B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hyperlink r:id="rId11" w:tooltip="Gouvaert van Brecht (de pagina bestaat niet)" w:history="1">
        <w:proofErr w:type="spellStart"/>
        <w:r w:rsidRPr="00DC011B">
          <w:rPr>
            <w:rStyle w:val="Hyperlink"/>
            <w:rFonts w:ascii="Comic Sans MS" w:hAnsi="Comic Sans MS"/>
            <w:color w:val="000000" w:themeColor="text1"/>
            <w:u w:val="none"/>
          </w:rPr>
          <w:t>Gouvaert</w:t>
        </w:r>
        <w:proofErr w:type="spellEnd"/>
        <w:r w:rsidRPr="00DC011B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van Brecht</w:t>
        </w:r>
      </w:hyperlink>
      <w:r w:rsidRPr="00DC011B">
        <w:rPr>
          <w:rFonts w:ascii="Comic Sans MS" w:hAnsi="Comic Sans MS"/>
          <w:color w:val="000000" w:themeColor="text1"/>
        </w:rPr>
        <w:t xml:space="preserve"> kocht het in </w:t>
      </w:r>
      <w:hyperlink r:id="rId12" w:tooltip="1530" w:history="1">
        <w:r w:rsidRPr="00DC011B">
          <w:rPr>
            <w:rStyle w:val="Hyperlink"/>
            <w:rFonts w:ascii="Comic Sans MS" w:hAnsi="Comic Sans MS"/>
            <w:color w:val="000000" w:themeColor="text1"/>
            <w:u w:val="none"/>
          </w:rPr>
          <w:t>1530</w:t>
        </w:r>
      </w:hyperlink>
      <w:r w:rsidRPr="00DC011B">
        <w:rPr>
          <w:rFonts w:ascii="Comic Sans MS" w:hAnsi="Comic Sans MS"/>
          <w:color w:val="000000" w:themeColor="text1"/>
        </w:rPr>
        <w:t xml:space="preserve"> en vergrootte de woning met een galerij. </w:t>
      </w:r>
    </w:p>
    <w:p w:rsidR="00DC011B" w:rsidRPr="00DC011B" w:rsidRDefault="00DC011B" w:rsidP="00DC011B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C011B">
        <w:rPr>
          <w:rFonts w:ascii="Comic Sans MS" w:hAnsi="Comic Sans MS"/>
          <w:color w:val="000000" w:themeColor="text1"/>
        </w:rPr>
        <w:t xml:space="preserve">Na de list met het </w:t>
      </w:r>
      <w:hyperlink r:id="rId13" w:tooltip="Turfschip van Breda" w:history="1">
        <w:r w:rsidRPr="00DC011B">
          <w:rPr>
            <w:rStyle w:val="Hyperlink"/>
            <w:rFonts w:ascii="Comic Sans MS" w:hAnsi="Comic Sans MS"/>
            <w:color w:val="000000" w:themeColor="text1"/>
            <w:u w:val="none"/>
          </w:rPr>
          <w:t>Turfschip van Breda</w:t>
        </w:r>
      </w:hyperlink>
      <w:r w:rsidRPr="00DC011B">
        <w:rPr>
          <w:rFonts w:ascii="Comic Sans MS" w:hAnsi="Comic Sans MS"/>
          <w:color w:val="000000" w:themeColor="text1"/>
        </w:rPr>
        <w:t xml:space="preserve"> vlucht de Spaanse familie naar Luik en werd het huis van het Bredase stadsbestuur.</w:t>
      </w:r>
    </w:p>
    <w:p w:rsidR="00DC011B" w:rsidRDefault="00DC011B" w:rsidP="00DC011B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C011B">
        <w:rPr>
          <w:rFonts w:ascii="Comic Sans MS" w:hAnsi="Comic Sans MS"/>
          <w:color w:val="000000" w:themeColor="text1"/>
        </w:rPr>
        <w:t xml:space="preserve">Tot 1605 heeft het gebouw verschillende functies vervuld, waaronder smidse; vanaf 1794 tot 1940 was het als militair hospitaal in gebruik. </w:t>
      </w:r>
    </w:p>
    <w:p w:rsidR="00DC011B" w:rsidRPr="00DC011B" w:rsidRDefault="00DC011B" w:rsidP="00DC011B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C011B">
        <w:rPr>
          <w:rFonts w:ascii="Comic Sans MS" w:hAnsi="Comic Sans MS"/>
          <w:color w:val="000000" w:themeColor="text1"/>
        </w:rPr>
        <w:t xml:space="preserve">Tegenwoordig dient het gebouw als onderkomen voor de bibliotheek van de </w:t>
      </w:r>
      <w:hyperlink r:id="rId14" w:tooltip="Koninklijke Militaire Academie" w:history="1">
        <w:r w:rsidRPr="00DC011B">
          <w:rPr>
            <w:rStyle w:val="Hyperlink"/>
            <w:rFonts w:ascii="Comic Sans MS" w:hAnsi="Comic Sans MS"/>
            <w:color w:val="000000" w:themeColor="text1"/>
            <w:u w:val="none"/>
          </w:rPr>
          <w:t>Koninklijke Militaire Academie</w:t>
        </w:r>
      </w:hyperlink>
      <w:r w:rsidRPr="00DC011B">
        <w:rPr>
          <w:rFonts w:ascii="Comic Sans MS" w:hAnsi="Comic Sans MS"/>
          <w:color w:val="000000" w:themeColor="text1"/>
        </w:rPr>
        <w:t xml:space="preserve"> (KMA).</w:t>
      </w:r>
    </w:p>
    <w:p w:rsidR="00DC011B" w:rsidRDefault="00DC011B" w:rsidP="00DC011B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C011B">
        <w:rPr>
          <w:rFonts w:ascii="Comic Sans MS" w:hAnsi="Comic Sans MS"/>
          <w:color w:val="000000" w:themeColor="text1"/>
        </w:rPr>
        <w:t xml:space="preserve">Op de eerste verdieping is de </w:t>
      </w:r>
      <w:proofErr w:type="spellStart"/>
      <w:r w:rsidRPr="00DC011B">
        <w:rPr>
          <w:rFonts w:ascii="Comic Sans MS" w:hAnsi="Comic Sans MS"/>
          <w:color w:val="000000" w:themeColor="text1"/>
        </w:rPr>
        <w:t>Puffiuszaal</w:t>
      </w:r>
      <w:proofErr w:type="spellEnd"/>
      <w:r w:rsidRPr="00DC011B">
        <w:rPr>
          <w:rFonts w:ascii="Comic Sans MS" w:hAnsi="Comic Sans MS"/>
          <w:color w:val="000000" w:themeColor="text1"/>
        </w:rPr>
        <w:t xml:space="preserve"> gevestigd, genoemd naar een gouverneur van de KMA. </w:t>
      </w:r>
    </w:p>
    <w:p w:rsidR="00DC011B" w:rsidRDefault="00DC011B" w:rsidP="00DC011B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C011B">
        <w:rPr>
          <w:rFonts w:ascii="Comic Sans MS" w:hAnsi="Comic Sans MS"/>
          <w:color w:val="000000" w:themeColor="text1"/>
        </w:rPr>
        <w:t xml:space="preserve">De zaal heeft zijden behang en wordt ook wel de </w:t>
      </w:r>
      <w:r w:rsidRPr="00DC011B">
        <w:rPr>
          <w:rFonts w:ascii="Comic Sans MS" w:hAnsi="Comic Sans MS"/>
          <w:bCs/>
          <w:color w:val="000000" w:themeColor="text1"/>
        </w:rPr>
        <w:t>Vlaamse Zaal</w:t>
      </w:r>
      <w:r w:rsidRPr="00DC011B">
        <w:rPr>
          <w:rFonts w:ascii="Comic Sans MS" w:hAnsi="Comic Sans MS"/>
          <w:color w:val="000000" w:themeColor="text1"/>
        </w:rPr>
        <w:t xml:space="preserve"> genoemd naar het Vlaamse balkenplafond. </w:t>
      </w:r>
    </w:p>
    <w:p w:rsidR="00DC011B" w:rsidRPr="00DC011B" w:rsidRDefault="00DC011B" w:rsidP="00DC011B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C011B">
        <w:rPr>
          <w:rFonts w:ascii="Comic Sans MS" w:hAnsi="Comic Sans MS"/>
          <w:color w:val="000000" w:themeColor="text1"/>
        </w:rPr>
        <w:t xml:space="preserve">De zaal is tegenwoordig in gebruik als vergaderzaal en als ruimte voor de Aanname- en </w:t>
      </w:r>
      <w:proofErr w:type="spellStart"/>
      <w:r w:rsidRPr="00DC011B">
        <w:rPr>
          <w:rFonts w:ascii="Comic Sans MS" w:hAnsi="Comic Sans MS"/>
          <w:color w:val="000000" w:themeColor="text1"/>
        </w:rPr>
        <w:t>Advies-Commissie</w:t>
      </w:r>
      <w:proofErr w:type="spellEnd"/>
      <w:r w:rsidRPr="00DC011B">
        <w:rPr>
          <w:rFonts w:ascii="Comic Sans MS" w:hAnsi="Comic Sans MS"/>
          <w:color w:val="000000" w:themeColor="text1"/>
        </w:rPr>
        <w:t xml:space="preserve"> (AAC) voor het voeren van 'sollicitatiegesprekken' met potentiële nieuwe cadetten.</w:t>
      </w:r>
    </w:p>
    <w:p w:rsidR="00780968" w:rsidRPr="00DC011B" w:rsidRDefault="00780968" w:rsidP="00DC011B">
      <w:p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  <w:szCs w:val="24"/>
        </w:rPr>
      </w:pPr>
    </w:p>
    <w:sectPr w:rsidR="00780968" w:rsidRPr="00DC011B" w:rsidSect="00134B4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651" w:rsidRDefault="007D1651">
      <w:r>
        <w:separator/>
      </w:r>
    </w:p>
  </w:endnote>
  <w:endnote w:type="continuationSeparator" w:id="0">
    <w:p w:rsidR="007D1651" w:rsidRDefault="007D1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842DE7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842DE7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DC011B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DC011B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651" w:rsidRDefault="007D1651">
      <w:r>
        <w:separator/>
      </w:r>
    </w:p>
  </w:footnote>
  <w:footnote w:type="continuationSeparator" w:id="0">
    <w:p w:rsidR="007D1651" w:rsidRDefault="007D16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842DE7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42DE7" w:rsidRPr="00842DE7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 xml:space="preserve">Kastelen in </w:t>
    </w:r>
    <w:r w:rsidR="00AD1732">
      <w:rPr>
        <w:rFonts w:ascii="Comic Sans MS" w:hAnsi="Comic Sans MS"/>
        <w:b/>
        <w:noProof/>
        <w:color w:val="0000FF"/>
        <w:sz w:val="24"/>
        <w:szCs w:val="24"/>
        <w:lang w:val="nl-NL"/>
      </w:rPr>
      <w:t xml:space="preserve">Noord Brabant </w:t>
    </w:r>
  </w:p>
  <w:p w:rsidR="004B1B1F" w:rsidRPr="00096912" w:rsidRDefault="00842DE7" w:rsidP="00096912">
    <w:pPr>
      <w:pStyle w:val="Koptekst"/>
      <w:jc w:val="right"/>
      <w:rPr>
        <w:rFonts w:ascii="Comic Sans MS" w:hAnsi="Comic Sans MS"/>
        <w:b/>
        <w:color w:val="0000FF"/>
      </w:rPr>
    </w:pPr>
    <w:r w:rsidRPr="00842DE7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842DE7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6D1024"/>
    <w:multiLevelType w:val="hybridMultilevel"/>
    <w:tmpl w:val="D3F4CF28"/>
    <w:lvl w:ilvl="0" w:tplc="BE9A9F7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9269DF"/>
    <w:multiLevelType w:val="hybridMultilevel"/>
    <w:tmpl w:val="CED8C202"/>
    <w:lvl w:ilvl="0" w:tplc="BE9A9F7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356FF"/>
    <w:rsid w:val="003B69EE"/>
    <w:rsid w:val="003D324F"/>
    <w:rsid w:val="003D7320"/>
    <w:rsid w:val="00427675"/>
    <w:rsid w:val="004451C7"/>
    <w:rsid w:val="00446A43"/>
    <w:rsid w:val="00486748"/>
    <w:rsid w:val="00493266"/>
    <w:rsid w:val="004B1B1F"/>
    <w:rsid w:val="004B2583"/>
    <w:rsid w:val="004E7211"/>
    <w:rsid w:val="005438BF"/>
    <w:rsid w:val="005B40F0"/>
    <w:rsid w:val="005C2F62"/>
    <w:rsid w:val="005C77EC"/>
    <w:rsid w:val="005E2B19"/>
    <w:rsid w:val="00623919"/>
    <w:rsid w:val="00627308"/>
    <w:rsid w:val="006B4C44"/>
    <w:rsid w:val="006C15B5"/>
    <w:rsid w:val="006F1371"/>
    <w:rsid w:val="00775B2A"/>
    <w:rsid w:val="00776F09"/>
    <w:rsid w:val="00780968"/>
    <w:rsid w:val="00786AB1"/>
    <w:rsid w:val="007D1651"/>
    <w:rsid w:val="00830D0A"/>
    <w:rsid w:val="00842DE7"/>
    <w:rsid w:val="00864C47"/>
    <w:rsid w:val="0088275A"/>
    <w:rsid w:val="008B1AD3"/>
    <w:rsid w:val="008D7AEF"/>
    <w:rsid w:val="008E6F0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AD1732"/>
    <w:rsid w:val="00B029CC"/>
    <w:rsid w:val="00B02D8B"/>
    <w:rsid w:val="00B06890"/>
    <w:rsid w:val="00B07CC6"/>
    <w:rsid w:val="00B24D69"/>
    <w:rsid w:val="00B741ED"/>
    <w:rsid w:val="00B8173F"/>
    <w:rsid w:val="00B84DAB"/>
    <w:rsid w:val="00BA434C"/>
    <w:rsid w:val="00BD5182"/>
    <w:rsid w:val="00C02B99"/>
    <w:rsid w:val="00C45652"/>
    <w:rsid w:val="00CA03D7"/>
    <w:rsid w:val="00CD5439"/>
    <w:rsid w:val="00CF5C2C"/>
    <w:rsid w:val="00D33B82"/>
    <w:rsid w:val="00DA7A11"/>
    <w:rsid w:val="00DB1C6A"/>
    <w:rsid w:val="00DB7D84"/>
    <w:rsid w:val="00DC011B"/>
    <w:rsid w:val="00DC3A4A"/>
    <w:rsid w:val="00DF0C1A"/>
    <w:rsid w:val="00E60283"/>
    <w:rsid w:val="00E8021D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4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1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1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74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84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10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95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79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198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1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38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12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nl.wikipedia.org/wiki/Turfschip_van_Breda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nl.wikipedia.org/wiki/Bestand:156Huis_van_Brecht.JPG" TargetMode="External"/><Relationship Id="rId12" Type="http://schemas.openxmlformats.org/officeDocument/2006/relationships/hyperlink" Target="http://nl.wikipedia.org/wiki/1530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/index.php?title=Gouvaert_van_Brecht&amp;action=edit&amp;redlink=1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nl.wikipedia.org/wiki/Kasteel_van_Breda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Breda_Centrum" TargetMode="External"/><Relationship Id="rId14" Type="http://schemas.openxmlformats.org/officeDocument/2006/relationships/hyperlink" Target="http://nl.wikipedia.org/wiki/Koninklijke_Militaire_Academi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 Noord Braant</dc:title>
  <dc:creator>Van het internet 2011</dc:creator>
  <cp:lastModifiedBy>Enne</cp:lastModifiedBy>
  <cp:revision>2</cp:revision>
  <dcterms:created xsi:type="dcterms:W3CDTF">2011-01-14T11:00:00Z</dcterms:created>
  <dcterms:modified xsi:type="dcterms:W3CDTF">2011-01-14T11:00:00Z</dcterms:modified>
</cp:coreProperties>
</file>