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D52" w:rsidRPr="00220D52" w:rsidRDefault="00220D52" w:rsidP="00220D5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Deurne - </w:t>
      </w:r>
      <w:proofErr w:type="spellStart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Groot</w:t>
      </w:r>
      <w:proofErr w:type="spellEnd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220D5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 w:rsidRPr="00220D5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20D5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 28' NB, 5 48' OL</w:t>
        </w:r>
      </w:hyperlink>
    </w:p>
    <w:p w:rsidR="00F875BA" w:rsidRPr="00F875BA" w:rsidRDefault="00220D52" w:rsidP="00F875BA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Het </w:t>
      </w:r>
      <w:r w:rsidRPr="00F875BA">
        <w:rPr>
          <w:rFonts w:ascii="Comic Sans MS" w:hAnsi="Comic Sans MS"/>
          <w:bCs/>
          <w:color w:val="000000" w:themeColor="text1"/>
        </w:rPr>
        <w:t>Groot Kasteel</w:t>
      </w:r>
      <w:r w:rsidRPr="00F875BA">
        <w:rPr>
          <w:rFonts w:ascii="Comic Sans MS" w:hAnsi="Comic Sans MS"/>
          <w:color w:val="000000" w:themeColor="text1"/>
        </w:rPr>
        <w:t xml:space="preserve"> is een </w:t>
      </w:r>
      <w:hyperlink r:id="rId10" w:tooltip="14e eeuw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14e-eeuws</w:t>
        </w:r>
      </w:hyperlink>
      <w:r w:rsidRPr="00F875BA">
        <w:rPr>
          <w:rFonts w:ascii="Comic Sans MS" w:hAnsi="Comic Sans MS"/>
          <w:color w:val="000000" w:themeColor="text1"/>
        </w:rPr>
        <w:t xml:space="preserve"> </w:t>
      </w:r>
      <w:hyperlink r:id="rId11" w:tooltip="Kasteel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F875BA">
        <w:rPr>
          <w:rFonts w:ascii="Comic Sans MS" w:hAnsi="Comic Sans MS"/>
          <w:color w:val="000000" w:themeColor="text1"/>
        </w:rPr>
        <w:t xml:space="preserve"> bij de </w:t>
      </w:r>
      <w:hyperlink r:id="rId12" w:tooltip="Nederland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875BA">
        <w:rPr>
          <w:rFonts w:ascii="Comic Sans MS" w:hAnsi="Comic Sans MS"/>
          <w:color w:val="000000" w:themeColor="text1"/>
        </w:rPr>
        <w:t xml:space="preserve"> plaats </w:t>
      </w:r>
      <w:hyperlink r:id="rId13" w:tooltip="Deurne (Nederlandse plaats)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Deurne</w:t>
        </w:r>
      </w:hyperlink>
      <w:r w:rsidRPr="00F875BA">
        <w:rPr>
          <w:rFonts w:ascii="Comic Sans MS" w:hAnsi="Comic Sans MS"/>
          <w:color w:val="000000" w:themeColor="text1"/>
        </w:rPr>
        <w:t xml:space="preserve">. Sinds </w:t>
      </w:r>
      <w:hyperlink r:id="rId14" w:tooltip="1944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F875BA">
        <w:rPr>
          <w:rFonts w:ascii="Comic Sans MS" w:hAnsi="Comic Sans MS"/>
          <w:color w:val="000000" w:themeColor="text1"/>
        </w:rPr>
        <w:t xml:space="preserve"> is het een ruïne met geconsolideerde muurresten.</w:t>
      </w:r>
    </w:p>
    <w:p w:rsidR="00220D52" w:rsidRPr="00F875BA" w:rsidRDefault="00F875BA" w:rsidP="00F875B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F875BA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160655</wp:posOffset>
            </wp:positionV>
            <wp:extent cx="2952750" cy="2200275"/>
            <wp:effectExtent l="38100" t="0" r="19050" b="657225"/>
            <wp:wrapSquare wrapText="bothSides"/>
            <wp:docPr id="2" name="Afbeelding 4" descr="http://upload.wikimedia.org/wikipedia/commons/thumb/c/c9/Grootkasteeldeurne.jpg/310px-Grootkasteeldeu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9/Grootkasteeldeurne.jpg/310px-Grootkasteeldeurne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0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20D52" w:rsidRPr="00F875B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220D52" w:rsidRPr="00F875B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 en eigendomsgeschiedenis</w:t>
      </w:r>
    </w:p>
    <w:p w:rsidR="00F875BA" w:rsidRDefault="00220D52" w:rsidP="00F87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Het kasteel, gelegen aan het </w:t>
      </w:r>
      <w:hyperlink r:id="rId17" w:tooltip="Haageind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Haageind</w:t>
        </w:r>
      </w:hyperlink>
      <w:r w:rsidRPr="00F875BA">
        <w:rPr>
          <w:rFonts w:ascii="Comic Sans MS" w:hAnsi="Comic Sans MS"/>
          <w:color w:val="000000" w:themeColor="text1"/>
        </w:rPr>
        <w:t xml:space="preserve"> te Deurne in het </w:t>
      </w:r>
      <w:hyperlink r:id="rId18" w:tooltip="Beekdal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beekdal</w:t>
        </w:r>
      </w:hyperlink>
      <w:r w:rsidRPr="00F875BA">
        <w:rPr>
          <w:rFonts w:ascii="Comic Sans MS" w:hAnsi="Comic Sans MS"/>
          <w:color w:val="000000" w:themeColor="text1"/>
        </w:rPr>
        <w:t xml:space="preserve"> van de Vlier, werd vóór </w:t>
      </w:r>
      <w:hyperlink r:id="rId19" w:tooltip="1397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1397</w:t>
        </w:r>
      </w:hyperlink>
      <w:r w:rsidRPr="00F875BA">
        <w:rPr>
          <w:rFonts w:ascii="Comic Sans MS" w:hAnsi="Comic Sans MS"/>
          <w:color w:val="000000" w:themeColor="text1"/>
        </w:rPr>
        <w:t xml:space="preserve"> gebouwd, waarschijnlijk door een telg uit het geslacht Van </w:t>
      </w:r>
      <w:proofErr w:type="spellStart"/>
      <w:r w:rsidRPr="00F875BA">
        <w:rPr>
          <w:rFonts w:ascii="Comic Sans MS" w:hAnsi="Comic Sans MS"/>
          <w:color w:val="000000" w:themeColor="text1"/>
        </w:rPr>
        <w:t>Doerne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. </w:t>
      </w:r>
    </w:p>
    <w:p w:rsidR="00220D52" w:rsidRPr="00F875BA" w:rsidRDefault="00220D52" w:rsidP="00F875B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>Het werd in genoemd jaar een leengoed van de hertogen van Brabant.</w:t>
      </w:r>
      <w:hyperlink r:id="rId20" w:anchor="cite_note-referentie2-0" w:history="1">
        <w:r w:rsidRPr="00F875BA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In 1397 werd het </w:t>
      </w:r>
      <w:r w:rsidRPr="00F875BA">
        <w:rPr>
          <w:rFonts w:ascii="Comic Sans MS" w:hAnsi="Comic Sans MS"/>
          <w:i/>
          <w:iCs/>
          <w:color w:val="000000" w:themeColor="text1"/>
        </w:rPr>
        <w:t>Huis te Deurne</w:t>
      </w:r>
      <w:r w:rsidRPr="00F875BA">
        <w:rPr>
          <w:rFonts w:ascii="Comic Sans MS" w:hAnsi="Comic Sans MS"/>
          <w:color w:val="000000" w:themeColor="text1"/>
        </w:rPr>
        <w:t xml:space="preserve"> bezeten en bewoond door </w:t>
      </w:r>
      <w:hyperlink r:id="rId21" w:tooltip="Gevard van Doerne (14e-eeuws edelman)" w:history="1"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Geva</w:t>
        </w:r>
        <w:proofErr w:type="spellEnd"/>
        <w:r w:rsidR="00F875BA" w:rsidRPr="00F875BA">
          <w:rPr>
            <w:rFonts w:ascii="Comic Sans MS" w:hAnsi="Comic Sans MS"/>
            <w:noProof/>
            <w:color w:val="000000" w:themeColor="text1"/>
          </w:rPr>
          <w:t xml:space="preserve"> </w:t>
        </w:r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rd</w:t>
        </w:r>
        <w:proofErr w:type="spellEnd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Doerne</w:t>
        </w:r>
        <w:proofErr w:type="spellEnd"/>
      </w:hyperlink>
      <w:r w:rsidRPr="00F875BA">
        <w:rPr>
          <w:rFonts w:ascii="Comic Sans MS" w:hAnsi="Comic Sans MS"/>
          <w:color w:val="000000" w:themeColor="text1"/>
        </w:rPr>
        <w:t xml:space="preserve">, edelman en gedurende korte tijd pandheer van de hertog(in) van Brabant van de hoge </w:t>
      </w:r>
      <w:hyperlink r:id="rId22" w:tooltip="Jurisdictie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jurisdictie</w:t>
        </w:r>
      </w:hyperlink>
      <w:r w:rsidRPr="00F875BA">
        <w:rPr>
          <w:rFonts w:ascii="Comic Sans MS" w:hAnsi="Comic Sans MS"/>
          <w:color w:val="000000" w:themeColor="text1"/>
        </w:rPr>
        <w:t xml:space="preserve">. </w:t>
      </w:r>
    </w:p>
    <w:p w:rsidR="00220D52" w:rsidRP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Hij wordt echter niet als heer van Deurne beschouwd; die eer ligt bij zijn gelijknamige achterneef </w:t>
      </w:r>
      <w:hyperlink r:id="rId23" w:tooltip="Gevard van Doerne (14e-eeuws heer)" w:history="1"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Gevard</w:t>
        </w:r>
        <w:proofErr w:type="spellEnd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Doerne</w:t>
        </w:r>
        <w:proofErr w:type="spellEnd"/>
      </w:hyperlink>
      <w:r w:rsidRPr="00F875BA">
        <w:rPr>
          <w:rFonts w:ascii="Comic Sans MS" w:hAnsi="Comic Sans MS"/>
          <w:color w:val="000000" w:themeColor="text1"/>
        </w:rPr>
        <w:t xml:space="preserve">, bewoner van het </w:t>
      </w:r>
      <w:hyperlink r:id="rId24" w:tooltip="Klein Kasteel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Klein Kasteel</w:t>
        </w:r>
      </w:hyperlink>
      <w:r w:rsidRPr="00F875BA">
        <w:rPr>
          <w:rFonts w:ascii="Comic Sans MS" w:hAnsi="Comic Sans MS"/>
          <w:color w:val="000000" w:themeColor="text1"/>
        </w:rPr>
        <w:t xml:space="preserve"> en leenman van de lage jurisdictie, welke jurisdictie je de status van heer van een </w:t>
      </w:r>
      <w:hyperlink r:id="rId25" w:tooltip="Heerlijkheid (bestuursvorm)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F875BA">
        <w:rPr>
          <w:rFonts w:ascii="Comic Sans MS" w:hAnsi="Comic Sans MS"/>
          <w:color w:val="000000" w:themeColor="text1"/>
        </w:rPr>
        <w:t xml:space="preserve"> bezorgde.</w:t>
      </w:r>
    </w:p>
    <w:p w:rsid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Het Groot Kasteel was in de </w:t>
      </w:r>
      <w:hyperlink r:id="rId26" w:tooltip="15e eeuw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F875BA">
        <w:rPr>
          <w:rFonts w:ascii="Comic Sans MS" w:hAnsi="Comic Sans MS"/>
          <w:color w:val="000000" w:themeColor="text1"/>
        </w:rPr>
        <w:t xml:space="preserve"> slechts een </w:t>
      </w:r>
      <w:proofErr w:type="spellStart"/>
      <w:r w:rsidRPr="00F875BA">
        <w:rPr>
          <w:rFonts w:ascii="Comic Sans MS" w:hAnsi="Comic Sans MS"/>
          <w:color w:val="000000" w:themeColor="text1"/>
        </w:rPr>
        <w:t>edelmanswoning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. De eigenaren, de familie Van </w:t>
      </w:r>
      <w:proofErr w:type="spellStart"/>
      <w:r w:rsidRPr="00F875BA">
        <w:rPr>
          <w:rFonts w:ascii="Comic Sans MS" w:hAnsi="Comic Sans MS"/>
          <w:color w:val="000000" w:themeColor="text1"/>
        </w:rPr>
        <w:t>Doerne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, bewoonden het kasteel, dat toen nog </w:t>
      </w:r>
      <w:r w:rsidRPr="00F875BA">
        <w:rPr>
          <w:rFonts w:ascii="Comic Sans MS" w:hAnsi="Comic Sans MS"/>
          <w:i/>
          <w:iCs/>
          <w:color w:val="000000" w:themeColor="text1"/>
        </w:rPr>
        <w:t>Huis te Deurne</w:t>
      </w:r>
      <w:r w:rsidRPr="00F875BA">
        <w:rPr>
          <w:rFonts w:ascii="Comic Sans MS" w:hAnsi="Comic Sans MS"/>
          <w:color w:val="000000" w:themeColor="text1"/>
        </w:rPr>
        <w:t xml:space="preserve"> werd genoemd, slechts weinig. </w:t>
      </w:r>
    </w:p>
    <w:p w:rsidR="00220D52" w:rsidRP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Zij hadden veelal in andere gebieden voorname functies, in elk geval niet in Deurne zelf. Begin </w:t>
      </w:r>
      <w:hyperlink r:id="rId27" w:tooltip="16e eeuw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F875BA">
        <w:rPr>
          <w:rFonts w:ascii="Comic Sans MS" w:hAnsi="Comic Sans MS"/>
          <w:color w:val="000000" w:themeColor="text1"/>
        </w:rPr>
        <w:t xml:space="preserve"> kocht de rijke adellijke eigenaar van het Groot Kasteel, </w:t>
      </w:r>
      <w:hyperlink r:id="rId28" w:tooltip="Everard van Doerne (16e eeuw)" w:history="1"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Everard</w:t>
        </w:r>
        <w:proofErr w:type="spellEnd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Doerne</w:t>
        </w:r>
        <w:proofErr w:type="spellEnd"/>
      </w:hyperlink>
      <w:r w:rsidRPr="00F875BA">
        <w:rPr>
          <w:rFonts w:ascii="Comic Sans MS" w:hAnsi="Comic Sans MS"/>
          <w:color w:val="000000" w:themeColor="text1"/>
        </w:rPr>
        <w:t xml:space="preserve">, zowel de heerlijkheid (lage jurisdictie) als het Klein Kasteel van de familie </w:t>
      </w:r>
      <w:proofErr w:type="spellStart"/>
      <w:r w:rsidRPr="00F875BA">
        <w:rPr>
          <w:rFonts w:ascii="Comic Sans MS" w:hAnsi="Comic Sans MS"/>
          <w:color w:val="000000" w:themeColor="text1"/>
        </w:rPr>
        <w:t>Taye</w:t>
      </w:r>
      <w:proofErr w:type="spellEnd"/>
      <w:r w:rsidRPr="00F875BA">
        <w:rPr>
          <w:rFonts w:ascii="Comic Sans MS" w:hAnsi="Comic Sans MS"/>
          <w:color w:val="000000" w:themeColor="text1"/>
        </w:rPr>
        <w:t>.</w:t>
      </w:r>
    </w:p>
    <w:p w:rsid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Pas toen werd het </w:t>
      </w:r>
      <w:r w:rsidRPr="00F875BA">
        <w:rPr>
          <w:rFonts w:ascii="Comic Sans MS" w:hAnsi="Comic Sans MS"/>
          <w:i/>
          <w:iCs/>
          <w:color w:val="000000" w:themeColor="text1"/>
        </w:rPr>
        <w:t>Groot Kasteel</w:t>
      </w:r>
      <w:r w:rsidRPr="00F875BA">
        <w:rPr>
          <w:rFonts w:ascii="Comic Sans MS" w:hAnsi="Comic Sans MS"/>
          <w:color w:val="000000" w:themeColor="text1"/>
        </w:rPr>
        <w:t xml:space="preserve"> ofwel </w:t>
      </w:r>
      <w:r w:rsidRPr="00F875BA">
        <w:rPr>
          <w:rFonts w:ascii="Comic Sans MS" w:hAnsi="Comic Sans MS"/>
          <w:i/>
          <w:iCs/>
          <w:color w:val="000000" w:themeColor="text1"/>
        </w:rPr>
        <w:t>Nieuw Kasteel</w:t>
      </w:r>
      <w:r w:rsidRPr="00F875BA">
        <w:rPr>
          <w:rFonts w:ascii="Comic Sans MS" w:hAnsi="Comic Sans MS"/>
          <w:color w:val="000000" w:themeColor="text1"/>
        </w:rPr>
        <w:t xml:space="preserve"> de residentie van de heerlijkheid, doordat de oudste zoon en beoogd opvolger van </w:t>
      </w:r>
      <w:proofErr w:type="spellStart"/>
      <w:r w:rsidRPr="00F875BA">
        <w:rPr>
          <w:rFonts w:ascii="Comic Sans MS" w:hAnsi="Comic Sans MS"/>
          <w:color w:val="000000" w:themeColor="text1"/>
        </w:rPr>
        <w:t>Everard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 meer zag in het Groot Kasteel als residentie, dan het </w:t>
      </w:r>
      <w:proofErr w:type="spellStart"/>
      <w:r w:rsidRPr="00F875BA">
        <w:rPr>
          <w:rFonts w:ascii="Comic Sans MS" w:hAnsi="Comic Sans MS"/>
          <w:i/>
          <w:iCs/>
          <w:color w:val="000000" w:themeColor="text1"/>
        </w:rPr>
        <w:t>quaet</w:t>
      </w:r>
      <w:proofErr w:type="spellEnd"/>
      <w:r w:rsidRPr="00F875BA">
        <w:rPr>
          <w:rFonts w:ascii="Comic Sans MS" w:hAnsi="Comic Sans MS"/>
          <w:i/>
          <w:iCs/>
          <w:color w:val="000000" w:themeColor="text1"/>
        </w:rPr>
        <w:t xml:space="preserve"> en ongevallig</w:t>
      </w:r>
      <w:r w:rsidRPr="00F875BA">
        <w:rPr>
          <w:rFonts w:ascii="Comic Sans MS" w:hAnsi="Comic Sans MS"/>
          <w:color w:val="000000" w:themeColor="text1"/>
        </w:rPr>
        <w:t xml:space="preserve"> Klein Kasteel. </w:t>
      </w:r>
    </w:p>
    <w:p w:rsid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Beweringen van </w:t>
      </w:r>
      <w:hyperlink r:id="rId29" w:tooltip="Hendrik Ouwerling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H.N. </w:t>
        </w:r>
        <w:proofErr w:type="spellStart"/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Ouwerling</w:t>
        </w:r>
        <w:proofErr w:type="spellEnd"/>
      </w:hyperlink>
      <w:r w:rsidRPr="00F875BA">
        <w:rPr>
          <w:rFonts w:ascii="Comic Sans MS" w:hAnsi="Comic Sans MS"/>
          <w:color w:val="000000" w:themeColor="text1"/>
        </w:rPr>
        <w:t xml:space="preserve"> hebben ervoor gezorgd dat in veel toeristische brochures, handboeken over Brabantse kastelen en onderzoeksrapporten ten behoeve van cultuurhistorische beleidsplannen tot op heden het foutieve jaartal </w:t>
      </w:r>
      <w:hyperlink r:id="rId30" w:tooltip="1462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1462</w:t>
        </w:r>
      </w:hyperlink>
      <w:r w:rsidRPr="00F875BA">
        <w:rPr>
          <w:rFonts w:ascii="Comic Sans MS" w:hAnsi="Comic Sans MS"/>
          <w:color w:val="000000" w:themeColor="text1"/>
        </w:rPr>
        <w:t xml:space="preserve"> staat vermeld. </w:t>
      </w:r>
    </w:p>
    <w:p w:rsid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Soms wordt daar ook een verkeerde bouwheer aan gekoppeld, bijvoorbeeld </w:t>
      </w:r>
      <w:proofErr w:type="spellStart"/>
      <w:r w:rsidRPr="00F875BA">
        <w:rPr>
          <w:rFonts w:ascii="Comic Sans MS" w:hAnsi="Comic Sans MS"/>
          <w:color w:val="000000" w:themeColor="text1"/>
        </w:rPr>
        <w:t>Iwan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 de Moll, die destijds als heer van Deurne echter het Klein Kasteel bewoonde. </w:t>
      </w:r>
    </w:p>
    <w:p w:rsidR="00220D52" w:rsidRPr="00F875BA" w:rsidRDefault="00220D52" w:rsidP="00F875B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875BA">
        <w:rPr>
          <w:rFonts w:ascii="Comic Sans MS" w:hAnsi="Comic Sans MS"/>
          <w:color w:val="000000" w:themeColor="text1"/>
        </w:rPr>
        <w:t xml:space="preserve">Archiefonderzoek heeft echter al in </w:t>
      </w:r>
      <w:hyperlink r:id="rId31" w:tooltip="2003" w:history="1">
        <w:r w:rsidRPr="00F875BA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F875BA">
        <w:rPr>
          <w:rFonts w:ascii="Comic Sans MS" w:hAnsi="Comic Sans MS"/>
          <w:color w:val="000000" w:themeColor="text1"/>
        </w:rPr>
        <w:t xml:space="preserve"> onomstotelijk aangetoond dat het Groot Kasteel minstens 65 jaar ouder moet zijn en aan het geslacht Van </w:t>
      </w:r>
      <w:proofErr w:type="spellStart"/>
      <w:r w:rsidRPr="00F875BA">
        <w:rPr>
          <w:rFonts w:ascii="Comic Sans MS" w:hAnsi="Comic Sans MS"/>
          <w:color w:val="000000" w:themeColor="text1"/>
        </w:rPr>
        <w:t>Doerne</w:t>
      </w:r>
      <w:proofErr w:type="spellEnd"/>
      <w:r w:rsidRPr="00F875BA">
        <w:rPr>
          <w:rFonts w:ascii="Comic Sans MS" w:hAnsi="Comic Sans MS"/>
          <w:color w:val="000000" w:themeColor="text1"/>
        </w:rPr>
        <w:t xml:space="preserve"> toebehoorde.</w:t>
      </w:r>
    </w:p>
    <w:p w:rsidR="00780968" w:rsidRPr="00F875BA" w:rsidRDefault="00780968" w:rsidP="00F875BA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F875BA" w:rsidSect="00134B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76E" w:rsidRDefault="0021076E">
      <w:r>
        <w:separator/>
      </w:r>
    </w:p>
  </w:endnote>
  <w:endnote w:type="continuationSeparator" w:id="0">
    <w:p w:rsidR="0021076E" w:rsidRDefault="0021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7522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7522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75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20D5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76E" w:rsidRDefault="0021076E">
      <w:r>
        <w:separator/>
      </w:r>
    </w:p>
  </w:footnote>
  <w:footnote w:type="continuationSeparator" w:id="0">
    <w:p w:rsidR="0021076E" w:rsidRDefault="00210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752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5220" w:rsidRPr="00B7522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B75220" w:rsidP="00096912">
    <w:pPr>
      <w:pStyle w:val="Koptekst"/>
      <w:jc w:val="right"/>
      <w:rPr>
        <w:rFonts w:ascii="Comic Sans MS" w:hAnsi="Comic Sans MS"/>
        <w:b/>
        <w:color w:val="0000FF"/>
      </w:rPr>
    </w:pPr>
    <w:r w:rsidRPr="00B7522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752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DB7"/>
    <w:multiLevelType w:val="hybridMultilevel"/>
    <w:tmpl w:val="6890BAB8"/>
    <w:lvl w:ilvl="0" w:tplc="4A68F0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BB9"/>
    <w:multiLevelType w:val="hybridMultilevel"/>
    <w:tmpl w:val="924616C0"/>
    <w:lvl w:ilvl="0" w:tplc="4A68F0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FC763E"/>
    <w:multiLevelType w:val="hybridMultilevel"/>
    <w:tmpl w:val="D5F48396"/>
    <w:lvl w:ilvl="0" w:tplc="4A68F0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F2AE9"/>
    <w:multiLevelType w:val="multilevel"/>
    <w:tmpl w:val="AE1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A50F2"/>
    <w:multiLevelType w:val="hybridMultilevel"/>
    <w:tmpl w:val="2F60C530"/>
    <w:lvl w:ilvl="0" w:tplc="4A68F0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076E"/>
    <w:rsid w:val="00215BFF"/>
    <w:rsid w:val="00220D52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75220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5BA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73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eurne_(Nederlandse_plaats)" TargetMode="External"/><Relationship Id="rId18" Type="http://schemas.openxmlformats.org/officeDocument/2006/relationships/hyperlink" Target="http://nl.wikipedia.org/wiki/Beekdal" TargetMode="External"/><Relationship Id="rId26" Type="http://schemas.openxmlformats.org/officeDocument/2006/relationships/hyperlink" Target="http://nl.wikipedia.org/wiki/15e_eeuw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Gevard_van_Doerne_(14e-eeuws_edelman)" TargetMode="External"/><Relationship Id="rId34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Haageind" TargetMode="External"/><Relationship Id="rId25" Type="http://schemas.openxmlformats.org/officeDocument/2006/relationships/hyperlink" Target="http://nl.wikipedia.org/wiki/Heerlijkheid_(bestuursvorm)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Groot_Kasteel" TargetMode="External"/><Relationship Id="rId29" Type="http://schemas.openxmlformats.org/officeDocument/2006/relationships/hyperlink" Target="http://nl.wikipedia.org/wiki/Hendrik_Ouwerl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Kasteel" TargetMode="External"/><Relationship Id="rId24" Type="http://schemas.openxmlformats.org/officeDocument/2006/relationships/hyperlink" Target="http://nl.wikipedia.org/wiki/Klein_Kasteel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Grootkasteeldeurne.jpg" TargetMode="External"/><Relationship Id="rId23" Type="http://schemas.openxmlformats.org/officeDocument/2006/relationships/hyperlink" Target="http://nl.wikipedia.org/wiki/Gevard_van_Doerne_(14e-eeuws_heer)" TargetMode="External"/><Relationship Id="rId28" Type="http://schemas.openxmlformats.org/officeDocument/2006/relationships/hyperlink" Target="http://nl.wikipedia.org/wiki/Everard_van_Doerne_(16e_eeuw)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14e_eeuw" TargetMode="External"/><Relationship Id="rId19" Type="http://schemas.openxmlformats.org/officeDocument/2006/relationships/hyperlink" Target="http://nl.wikipedia.org/wiki/1397" TargetMode="External"/><Relationship Id="rId31" Type="http://schemas.openxmlformats.org/officeDocument/2006/relationships/hyperlink" Target="http://nl.wikipedia.org/wiki/2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8_11_N_5_48_10_E_type:landmark_zoom:17_region:NL&amp;pagename=Groot_Kasteel" TargetMode="External"/><Relationship Id="rId14" Type="http://schemas.openxmlformats.org/officeDocument/2006/relationships/hyperlink" Target="http://nl.wikipedia.org/wiki/1944" TargetMode="External"/><Relationship Id="rId22" Type="http://schemas.openxmlformats.org/officeDocument/2006/relationships/hyperlink" Target="http://nl.wikipedia.org/wiki/Jurisdictie" TargetMode="External"/><Relationship Id="rId27" Type="http://schemas.openxmlformats.org/officeDocument/2006/relationships/hyperlink" Target="http://nl.wikipedia.org/wiki/16e_eeuw" TargetMode="External"/><Relationship Id="rId30" Type="http://schemas.openxmlformats.org/officeDocument/2006/relationships/hyperlink" Target="http://nl.wikipedia.org/wiki/1462" TargetMode="External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2</cp:revision>
  <dcterms:created xsi:type="dcterms:W3CDTF">2011-01-14T14:40:00Z</dcterms:created>
  <dcterms:modified xsi:type="dcterms:W3CDTF">2011-01-14T14:40:00Z</dcterms:modified>
</cp:coreProperties>
</file>