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2C1" w:rsidRPr="001E12C1" w:rsidRDefault="001E12C1" w:rsidP="001E12C1">
      <w:pPr>
        <w:pStyle w:val="Kop1"/>
        <w:spacing w:before="0" w:beforeAutospacing="0" w:after="0" w:afterAutospacing="0"/>
        <w:rPr>
          <w:rFonts w:ascii="Comic Sans MS" w:hAnsi="Comic Sans MS"/>
          <w:sz w:val="24"/>
          <w:bdr w:val="single" w:sz="4" w:space="0" w:color="auto"/>
          <w:shd w:val="clear" w:color="auto" w:fill="FFFF00"/>
        </w:rPr>
      </w:pPr>
      <w:r w:rsidRPr="001E12C1">
        <w:rPr>
          <w:rFonts w:ascii="Comic Sans MS" w:hAnsi="Comic Sans MS"/>
          <w:sz w:val="24"/>
          <w:bdr w:val="single" w:sz="4" w:space="0" w:color="auto"/>
          <w:shd w:val="clear" w:color="auto" w:fill="FFFF00"/>
        </w:rPr>
        <w:t xml:space="preserve">Kastelen Brabant - </w:t>
      </w:r>
      <w:proofErr w:type="spellStart"/>
      <w:r w:rsidRPr="001E12C1">
        <w:rPr>
          <w:rFonts w:ascii="Comic Sans MS" w:hAnsi="Comic Sans MS"/>
          <w:sz w:val="24"/>
          <w:bdr w:val="single" w:sz="4" w:space="0" w:color="auto"/>
          <w:shd w:val="clear" w:color="auto" w:fill="FFFF00"/>
        </w:rPr>
        <w:t>Cuijk</w:t>
      </w:r>
      <w:proofErr w:type="spellEnd"/>
      <w:r w:rsidRPr="001E12C1">
        <w:rPr>
          <w:rFonts w:ascii="Comic Sans MS" w:hAnsi="Comic Sans MS"/>
          <w:sz w:val="24"/>
          <w:bdr w:val="single" w:sz="4" w:space="0" w:color="auto"/>
          <w:shd w:val="clear" w:color="auto" w:fill="FFFF00"/>
        </w:rPr>
        <w:t xml:space="preserve"> - Landgoed Ossenbroek (NB)</w:t>
      </w:r>
    </w:p>
    <w:p w:rsidR="001E12C1" w:rsidRPr="00A827A3" w:rsidRDefault="001E12C1" w:rsidP="00A827A3">
      <w:pPr>
        <w:pStyle w:val="Normaalweb"/>
        <w:numPr>
          <w:ilvl w:val="0"/>
          <w:numId w:val="2"/>
        </w:numPr>
        <w:spacing w:before="120" w:beforeAutospacing="0" w:after="120" w:afterAutospacing="0"/>
        <w:ind w:left="283" w:hanging="283"/>
        <w:rPr>
          <w:rFonts w:ascii="Comic Sans MS" w:hAnsi="Comic Sans MS"/>
          <w:color w:val="000000" w:themeColor="text1"/>
        </w:rPr>
      </w:pPr>
      <w:r w:rsidRPr="00A827A3">
        <w:rPr>
          <w:rFonts w:ascii="Comic Sans MS" w:hAnsi="Comic Sans MS"/>
          <w:bCs/>
          <w:color w:val="000000" w:themeColor="text1"/>
        </w:rPr>
        <w:t>Ossenbroek</w:t>
      </w:r>
      <w:r w:rsidRPr="00A827A3">
        <w:rPr>
          <w:rFonts w:ascii="Comic Sans MS" w:hAnsi="Comic Sans MS"/>
          <w:color w:val="000000" w:themeColor="text1"/>
        </w:rPr>
        <w:t xml:space="preserve"> is een particulier landgoed in de gemeente </w:t>
      </w:r>
      <w:hyperlink r:id="rId7" w:tooltip="Cuijk (gemeente)" w:history="1">
        <w:proofErr w:type="spellStart"/>
        <w:r w:rsidRPr="00A827A3">
          <w:rPr>
            <w:rStyle w:val="Hyperlink"/>
            <w:rFonts w:ascii="Comic Sans MS" w:hAnsi="Comic Sans MS"/>
            <w:color w:val="000000" w:themeColor="text1"/>
            <w:u w:val="none"/>
          </w:rPr>
          <w:t>Cuijk</w:t>
        </w:r>
        <w:proofErr w:type="spellEnd"/>
      </w:hyperlink>
      <w:r w:rsidRPr="00A827A3">
        <w:rPr>
          <w:rFonts w:ascii="Comic Sans MS" w:hAnsi="Comic Sans MS"/>
          <w:color w:val="000000" w:themeColor="text1"/>
        </w:rPr>
        <w:t xml:space="preserve">, dat zich bevindt ten zuiden van </w:t>
      </w:r>
      <w:hyperlink r:id="rId8" w:tooltip="Beers (Noord-Brabant)" w:history="1">
        <w:r w:rsidRPr="00A827A3">
          <w:rPr>
            <w:rStyle w:val="Hyperlink"/>
            <w:rFonts w:ascii="Comic Sans MS" w:hAnsi="Comic Sans MS"/>
            <w:color w:val="000000" w:themeColor="text1"/>
            <w:u w:val="none"/>
          </w:rPr>
          <w:t>Beers</w:t>
        </w:r>
      </w:hyperlink>
      <w:r w:rsidRPr="00A827A3">
        <w:rPr>
          <w:rFonts w:ascii="Comic Sans MS" w:hAnsi="Comic Sans MS"/>
          <w:color w:val="000000" w:themeColor="text1"/>
        </w:rPr>
        <w:t xml:space="preserve"> en ten noordwesten van </w:t>
      </w:r>
      <w:hyperlink r:id="rId9" w:tooltip="Haps" w:history="1">
        <w:proofErr w:type="spellStart"/>
        <w:r w:rsidRPr="00A827A3">
          <w:rPr>
            <w:rStyle w:val="Hyperlink"/>
            <w:rFonts w:ascii="Comic Sans MS" w:hAnsi="Comic Sans MS"/>
            <w:color w:val="000000" w:themeColor="text1"/>
            <w:u w:val="none"/>
          </w:rPr>
          <w:t>Haps</w:t>
        </w:r>
        <w:proofErr w:type="spellEnd"/>
      </w:hyperlink>
      <w:r w:rsidRPr="00A827A3">
        <w:rPr>
          <w:rFonts w:ascii="Comic Sans MS" w:hAnsi="Comic Sans MS"/>
          <w:color w:val="000000" w:themeColor="text1"/>
        </w:rPr>
        <w:t>.</w:t>
      </w:r>
    </w:p>
    <w:p w:rsidR="001E12C1" w:rsidRPr="00A827A3" w:rsidRDefault="001E12C1" w:rsidP="00A827A3">
      <w:pPr>
        <w:pStyle w:val="Normaalweb"/>
        <w:numPr>
          <w:ilvl w:val="0"/>
          <w:numId w:val="2"/>
        </w:numPr>
        <w:spacing w:before="120" w:beforeAutospacing="0" w:after="120" w:afterAutospacing="0"/>
        <w:ind w:left="283" w:hanging="283"/>
        <w:rPr>
          <w:rFonts w:ascii="Comic Sans MS" w:hAnsi="Comic Sans MS"/>
          <w:color w:val="000000" w:themeColor="text1"/>
        </w:rPr>
      </w:pPr>
      <w:r w:rsidRPr="00A827A3">
        <w:rPr>
          <w:rFonts w:ascii="Comic Sans MS" w:hAnsi="Comic Sans MS"/>
          <w:color w:val="000000" w:themeColor="text1"/>
        </w:rPr>
        <w:t xml:space="preserve">Samen met nabijgelegen landgoederen zoals </w:t>
      </w:r>
      <w:r w:rsidRPr="00A827A3">
        <w:rPr>
          <w:rFonts w:ascii="Comic Sans MS" w:hAnsi="Comic Sans MS"/>
          <w:i/>
          <w:iCs/>
          <w:color w:val="000000" w:themeColor="text1"/>
        </w:rPr>
        <w:t>De Dennen</w:t>
      </w:r>
      <w:r w:rsidRPr="00A827A3">
        <w:rPr>
          <w:rFonts w:ascii="Comic Sans MS" w:hAnsi="Comic Sans MS"/>
          <w:color w:val="000000" w:themeColor="text1"/>
        </w:rPr>
        <w:t xml:space="preserve"> en </w:t>
      </w:r>
      <w:hyperlink r:id="rId10" w:tooltip="Hiersenhof" w:history="1">
        <w:proofErr w:type="spellStart"/>
        <w:r w:rsidRPr="00A827A3">
          <w:rPr>
            <w:rStyle w:val="Hyperlink"/>
            <w:rFonts w:ascii="Comic Sans MS" w:hAnsi="Comic Sans MS"/>
            <w:i/>
            <w:iCs/>
            <w:color w:val="000000" w:themeColor="text1"/>
            <w:u w:val="none"/>
          </w:rPr>
          <w:t>Hiersenhof</w:t>
        </w:r>
        <w:proofErr w:type="spellEnd"/>
      </w:hyperlink>
      <w:r w:rsidRPr="00A827A3">
        <w:rPr>
          <w:rFonts w:ascii="Comic Sans MS" w:hAnsi="Comic Sans MS"/>
          <w:color w:val="000000" w:themeColor="text1"/>
        </w:rPr>
        <w:t>, beslaat het een oppervlakte van 113 ha.</w:t>
      </w:r>
    </w:p>
    <w:p w:rsidR="001E12C1" w:rsidRPr="00A827A3" w:rsidRDefault="001E12C1" w:rsidP="00A827A3">
      <w:pPr>
        <w:pStyle w:val="Normaalweb"/>
        <w:numPr>
          <w:ilvl w:val="0"/>
          <w:numId w:val="2"/>
        </w:numPr>
        <w:spacing w:before="120" w:beforeAutospacing="0" w:after="120" w:afterAutospacing="0"/>
        <w:ind w:left="283" w:hanging="283"/>
        <w:rPr>
          <w:rFonts w:ascii="Comic Sans MS" w:hAnsi="Comic Sans MS"/>
          <w:color w:val="000000" w:themeColor="text1"/>
        </w:rPr>
      </w:pPr>
      <w:r w:rsidRPr="00A827A3">
        <w:rPr>
          <w:rFonts w:ascii="Comic Sans MS" w:hAnsi="Comic Sans MS"/>
          <w:color w:val="000000" w:themeColor="text1"/>
        </w:rPr>
        <w:t xml:space="preserve">Het afgelegen gebied ligt in de </w:t>
      </w:r>
      <w:hyperlink r:id="rId11" w:tooltip="Venloslenk" w:history="1">
        <w:proofErr w:type="spellStart"/>
        <w:r w:rsidRPr="00A827A3">
          <w:rPr>
            <w:rStyle w:val="Hyperlink"/>
            <w:rFonts w:ascii="Comic Sans MS" w:hAnsi="Comic Sans MS"/>
            <w:color w:val="000000" w:themeColor="text1"/>
            <w:u w:val="none"/>
          </w:rPr>
          <w:t>Venloslenk</w:t>
        </w:r>
        <w:proofErr w:type="spellEnd"/>
      </w:hyperlink>
      <w:r w:rsidRPr="00A827A3">
        <w:rPr>
          <w:rFonts w:ascii="Comic Sans MS" w:hAnsi="Comic Sans MS"/>
          <w:color w:val="000000" w:themeColor="text1"/>
        </w:rPr>
        <w:t xml:space="preserve"> en ook de </w:t>
      </w:r>
      <w:hyperlink r:id="rId12" w:tooltip="Maas" w:history="1">
        <w:r w:rsidRPr="00A827A3">
          <w:rPr>
            <w:rStyle w:val="Hyperlink"/>
            <w:rFonts w:ascii="Comic Sans MS" w:hAnsi="Comic Sans MS"/>
            <w:color w:val="000000" w:themeColor="text1"/>
            <w:u w:val="none"/>
          </w:rPr>
          <w:t>Maas</w:t>
        </w:r>
      </w:hyperlink>
      <w:r w:rsidRPr="00A827A3">
        <w:rPr>
          <w:rFonts w:ascii="Comic Sans MS" w:hAnsi="Comic Sans MS"/>
          <w:color w:val="000000" w:themeColor="text1"/>
        </w:rPr>
        <w:t xml:space="preserve"> heeft hier in vroeger tijden gestroomd.</w:t>
      </w:r>
    </w:p>
    <w:p w:rsidR="001E12C1" w:rsidRPr="00A827A3" w:rsidRDefault="001E12C1" w:rsidP="00A827A3">
      <w:pPr>
        <w:pStyle w:val="Normaalweb"/>
        <w:numPr>
          <w:ilvl w:val="0"/>
          <w:numId w:val="2"/>
        </w:numPr>
        <w:spacing w:before="120" w:beforeAutospacing="0" w:after="120" w:afterAutospacing="0"/>
        <w:ind w:left="283" w:hanging="283"/>
        <w:rPr>
          <w:rFonts w:ascii="Comic Sans MS" w:hAnsi="Comic Sans MS"/>
          <w:color w:val="000000" w:themeColor="text1"/>
        </w:rPr>
      </w:pPr>
      <w:r w:rsidRPr="00A827A3">
        <w:rPr>
          <w:rFonts w:ascii="Comic Sans MS" w:hAnsi="Comic Sans MS"/>
          <w:color w:val="000000" w:themeColor="text1"/>
        </w:rPr>
        <w:t xml:space="preserve">Het gebied, vroeger bestaande uit heide en woeste grond, is in de periode 1750 - 1800 ontgonnen. Er werden onder meer bossen </w:t>
      </w:r>
      <w:proofErr w:type="spellStart"/>
      <w:r w:rsidRPr="00A827A3">
        <w:rPr>
          <w:rFonts w:ascii="Comic Sans MS" w:hAnsi="Comic Sans MS"/>
          <w:color w:val="000000" w:themeColor="text1"/>
        </w:rPr>
        <w:t>aangelegdmet</w:t>
      </w:r>
      <w:proofErr w:type="spellEnd"/>
      <w:r w:rsidRPr="00A827A3">
        <w:rPr>
          <w:rFonts w:ascii="Comic Sans MS" w:hAnsi="Comic Sans MS"/>
          <w:color w:val="000000" w:themeColor="text1"/>
        </w:rPr>
        <w:t xml:space="preserve"> een stelsel van eikenlanen. Toen is ook </w:t>
      </w:r>
      <w:r w:rsidRPr="00A827A3">
        <w:rPr>
          <w:rFonts w:ascii="Comic Sans MS" w:hAnsi="Comic Sans MS"/>
          <w:i/>
          <w:iCs/>
          <w:color w:val="000000" w:themeColor="text1"/>
        </w:rPr>
        <w:t>Huis Ossenbroek</w:t>
      </w:r>
      <w:r w:rsidRPr="00A827A3">
        <w:rPr>
          <w:rFonts w:ascii="Comic Sans MS" w:hAnsi="Comic Sans MS"/>
          <w:color w:val="000000" w:themeColor="text1"/>
        </w:rPr>
        <w:t xml:space="preserve"> gebouwd, bestaande uit een herenhuis en een boerderijdeel.</w:t>
      </w:r>
    </w:p>
    <w:p w:rsidR="00A827A3" w:rsidRDefault="001E12C1" w:rsidP="00A827A3">
      <w:pPr>
        <w:pStyle w:val="Normaalweb"/>
        <w:numPr>
          <w:ilvl w:val="0"/>
          <w:numId w:val="2"/>
        </w:numPr>
        <w:spacing w:before="120" w:beforeAutospacing="0" w:after="120" w:afterAutospacing="0"/>
        <w:ind w:left="283" w:hanging="283"/>
        <w:rPr>
          <w:rFonts w:ascii="Comic Sans MS" w:hAnsi="Comic Sans MS"/>
          <w:color w:val="000000" w:themeColor="text1"/>
        </w:rPr>
      </w:pPr>
      <w:r w:rsidRPr="00A827A3">
        <w:rPr>
          <w:rFonts w:ascii="Comic Sans MS" w:hAnsi="Comic Sans MS"/>
          <w:color w:val="000000" w:themeColor="text1"/>
        </w:rPr>
        <w:t xml:space="preserve">Het huis was achtereenvolgens in het bezit van de families </w:t>
      </w:r>
      <w:proofErr w:type="spellStart"/>
      <w:r w:rsidRPr="00A827A3">
        <w:rPr>
          <w:rFonts w:ascii="Comic Sans MS" w:hAnsi="Comic Sans MS"/>
          <w:i/>
          <w:iCs/>
          <w:color w:val="000000" w:themeColor="text1"/>
        </w:rPr>
        <w:t>Krieger</w:t>
      </w:r>
      <w:proofErr w:type="spellEnd"/>
      <w:r w:rsidRPr="00A827A3">
        <w:rPr>
          <w:rFonts w:ascii="Comic Sans MS" w:hAnsi="Comic Sans MS"/>
          <w:color w:val="000000" w:themeColor="text1"/>
        </w:rPr>
        <w:t xml:space="preserve">, </w:t>
      </w:r>
      <w:proofErr w:type="spellStart"/>
      <w:r w:rsidRPr="00A827A3">
        <w:rPr>
          <w:rFonts w:ascii="Comic Sans MS" w:hAnsi="Comic Sans MS"/>
          <w:i/>
          <w:iCs/>
          <w:color w:val="000000" w:themeColor="text1"/>
        </w:rPr>
        <w:t>Boreel</w:t>
      </w:r>
      <w:proofErr w:type="spellEnd"/>
      <w:r w:rsidRPr="00A827A3">
        <w:rPr>
          <w:rFonts w:ascii="Comic Sans MS" w:hAnsi="Comic Sans MS"/>
          <w:i/>
          <w:iCs/>
          <w:color w:val="000000" w:themeColor="text1"/>
        </w:rPr>
        <w:t xml:space="preserve"> de </w:t>
      </w:r>
      <w:proofErr w:type="spellStart"/>
      <w:r w:rsidRPr="00A827A3">
        <w:rPr>
          <w:rFonts w:ascii="Comic Sans MS" w:hAnsi="Comic Sans MS"/>
          <w:i/>
          <w:iCs/>
          <w:color w:val="000000" w:themeColor="text1"/>
        </w:rPr>
        <w:t>Mauregnault</w:t>
      </w:r>
      <w:proofErr w:type="spellEnd"/>
      <w:r w:rsidRPr="00A827A3">
        <w:rPr>
          <w:rFonts w:ascii="Comic Sans MS" w:hAnsi="Comic Sans MS"/>
          <w:color w:val="000000" w:themeColor="text1"/>
        </w:rPr>
        <w:t xml:space="preserve">, en </w:t>
      </w:r>
      <w:hyperlink r:id="rId13" w:tooltip="Van Hövell" w:history="1">
        <w:r w:rsidRPr="00A827A3">
          <w:rPr>
            <w:rStyle w:val="Hyperlink"/>
            <w:rFonts w:ascii="Comic Sans MS" w:hAnsi="Comic Sans MS"/>
            <w:color w:val="000000" w:themeColor="text1"/>
            <w:u w:val="none"/>
          </w:rPr>
          <w:t xml:space="preserve">Van </w:t>
        </w:r>
        <w:proofErr w:type="spellStart"/>
        <w:r w:rsidRPr="00A827A3">
          <w:rPr>
            <w:rStyle w:val="Hyperlink"/>
            <w:rFonts w:ascii="Comic Sans MS" w:hAnsi="Comic Sans MS"/>
            <w:color w:val="000000" w:themeColor="text1"/>
            <w:u w:val="none"/>
          </w:rPr>
          <w:t>Hövell</w:t>
        </w:r>
        <w:proofErr w:type="spellEnd"/>
        <w:r w:rsidRPr="00A827A3">
          <w:rPr>
            <w:rStyle w:val="Hyperlink"/>
            <w:rFonts w:ascii="Comic Sans MS" w:hAnsi="Comic Sans MS"/>
            <w:color w:val="000000" w:themeColor="text1"/>
            <w:u w:val="none"/>
          </w:rPr>
          <w:t xml:space="preserve"> tot </w:t>
        </w:r>
        <w:proofErr w:type="spellStart"/>
        <w:r w:rsidRPr="00A827A3">
          <w:rPr>
            <w:rStyle w:val="Hyperlink"/>
            <w:rFonts w:ascii="Comic Sans MS" w:hAnsi="Comic Sans MS"/>
            <w:color w:val="000000" w:themeColor="text1"/>
            <w:u w:val="none"/>
          </w:rPr>
          <w:t>Westerflier</w:t>
        </w:r>
        <w:proofErr w:type="spellEnd"/>
      </w:hyperlink>
      <w:r w:rsidRPr="00A827A3">
        <w:rPr>
          <w:rFonts w:ascii="Comic Sans MS" w:hAnsi="Comic Sans MS"/>
          <w:color w:val="000000" w:themeColor="text1"/>
        </w:rPr>
        <w:t xml:space="preserve">. </w:t>
      </w:r>
    </w:p>
    <w:p w:rsidR="001E12C1" w:rsidRPr="00A827A3" w:rsidRDefault="001E12C1" w:rsidP="00A827A3">
      <w:pPr>
        <w:pStyle w:val="Normaalweb"/>
        <w:numPr>
          <w:ilvl w:val="0"/>
          <w:numId w:val="2"/>
        </w:numPr>
        <w:spacing w:before="120" w:beforeAutospacing="0" w:after="120" w:afterAutospacing="0"/>
        <w:ind w:left="283" w:hanging="283"/>
        <w:rPr>
          <w:rFonts w:ascii="Comic Sans MS" w:hAnsi="Comic Sans MS"/>
          <w:color w:val="000000" w:themeColor="text1"/>
        </w:rPr>
      </w:pPr>
      <w:r w:rsidRPr="00A827A3">
        <w:rPr>
          <w:rFonts w:ascii="Comic Sans MS" w:hAnsi="Comic Sans MS"/>
          <w:color w:val="000000" w:themeColor="text1"/>
        </w:rPr>
        <w:t xml:space="preserve">Deze familie bezit het huis en het landgoed nog steeds. Van </w:t>
      </w:r>
      <w:hyperlink r:id="rId14" w:tooltip="1828" w:history="1">
        <w:r w:rsidRPr="00A827A3">
          <w:rPr>
            <w:rStyle w:val="Hyperlink"/>
            <w:rFonts w:ascii="Comic Sans MS" w:hAnsi="Comic Sans MS"/>
            <w:color w:val="000000" w:themeColor="text1"/>
            <w:u w:val="none"/>
          </w:rPr>
          <w:t>1828</w:t>
        </w:r>
      </w:hyperlink>
      <w:r w:rsidRPr="00A827A3">
        <w:rPr>
          <w:rFonts w:ascii="Comic Sans MS" w:hAnsi="Comic Sans MS"/>
          <w:color w:val="000000" w:themeColor="text1"/>
        </w:rPr>
        <w:t xml:space="preserve"> - </w:t>
      </w:r>
      <w:hyperlink r:id="rId15" w:tooltip="1830" w:history="1">
        <w:r w:rsidRPr="00A827A3">
          <w:rPr>
            <w:rStyle w:val="Hyperlink"/>
            <w:rFonts w:ascii="Comic Sans MS" w:hAnsi="Comic Sans MS"/>
            <w:color w:val="000000" w:themeColor="text1"/>
            <w:u w:val="none"/>
          </w:rPr>
          <w:t>1830</w:t>
        </w:r>
      </w:hyperlink>
      <w:r w:rsidRPr="00A827A3">
        <w:rPr>
          <w:rFonts w:ascii="Comic Sans MS" w:hAnsi="Comic Sans MS"/>
          <w:color w:val="000000" w:themeColor="text1"/>
        </w:rPr>
        <w:t xml:space="preserve"> woonde de katholieke voorman </w:t>
      </w:r>
      <w:hyperlink r:id="rId16" w:tooltip="Joachim le Sage ten Broek" w:history="1">
        <w:r w:rsidRPr="00A827A3">
          <w:rPr>
            <w:rStyle w:val="Hyperlink"/>
            <w:rFonts w:ascii="Comic Sans MS" w:hAnsi="Comic Sans MS"/>
            <w:color w:val="000000" w:themeColor="text1"/>
            <w:u w:val="none"/>
          </w:rPr>
          <w:t xml:space="preserve">Joachim </w:t>
        </w:r>
        <w:proofErr w:type="spellStart"/>
        <w:r w:rsidRPr="00A827A3">
          <w:rPr>
            <w:rStyle w:val="Hyperlink"/>
            <w:rFonts w:ascii="Comic Sans MS" w:hAnsi="Comic Sans MS"/>
            <w:color w:val="000000" w:themeColor="text1"/>
            <w:u w:val="none"/>
          </w:rPr>
          <w:t>le</w:t>
        </w:r>
        <w:proofErr w:type="spellEnd"/>
        <w:r w:rsidRPr="00A827A3">
          <w:rPr>
            <w:rStyle w:val="Hyperlink"/>
            <w:rFonts w:ascii="Comic Sans MS" w:hAnsi="Comic Sans MS"/>
            <w:color w:val="000000" w:themeColor="text1"/>
            <w:u w:val="none"/>
          </w:rPr>
          <w:t xml:space="preserve"> Sage ten Broek</w:t>
        </w:r>
      </w:hyperlink>
      <w:r w:rsidRPr="00A827A3">
        <w:rPr>
          <w:rFonts w:ascii="Comic Sans MS" w:hAnsi="Comic Sans MS"/>
          <w:color w:val="000000" w:themeColor="text1"/>
        </w:rPr>
        <w:t xml:space="preserve"> in het huis.</w:t>
      </w:r>
    </w:p>
    <w:p w:rsidR="001E12C1" w:rsidRPr="00A827A3" w:rsidRDefault="001E12C1" w:rsidP="00A827A3">
      <w:pPr>
        <w:pStyle w:val="Normaalweb"/>
        <w:numPr>
          <w:ilvl w:val="0"/>
          <w:numId w:val="2"/>
        </w:numPr>
        <w:spacing w:before="120" w:beforeAutospacing="0" w:after="120" w:afterAutospacing="0"/>
        <w:ind w:left="283" w:hanging="283"/>
        <w:rPr>
          <w:rFonts w:ascii="Comic Sans MS" w:hAnsi="Comic Sans MS"/>
          <w:color w:val="000000" w:themeColor="text1"/>
        </w:rPr>
      </w:pPr>
      <w:r w:rsidRPr="00A827A3">
        <w:rPr>
          <w:rFonts w:ascii="Comic Sans MS" w:hAnsi="Comic Sans MS"/>
          <w:color w:val="000000" w:themeColor="text1"/>
        </w:rPr>
        <w:t xml:space="preserve">In </w:t>
      </w:r>
      <w:hyperlink r:id="rId17" w:tooltip="1850" w:history="1">
        <w:r w:rsidRPr="00A827A3">
          <w:rPr>
            <w:rStyle w:val="Hyperlink"/>
            <w:rFonts w:ascii="Comic Sans MS" w:hAnsi="Comic Sans MS"/>
            <w:color w:val="000000" w:themeColor="text1"/>
            <w:u w:val="none"/>
          </w:rPr>
          <w:t>1850</w:t>
        </w:r>
      </w:hyperlink>
      <w:r w:rsidRPr="00A827A3">
        <w:rPr>
          <w:rFonts w:ascii="Comic Sans MS" w:hAnsi="Comic Sans MS"/>
          <w:color w:val="000000" w:themeColor="text1"/>
        </w:rPr>
        <w:t xml:space="preserve"> werd het huis ingrijpend verbouwd. In </w:t>
      </w:r>
      <w:hyperlink r:id="rId18" w:tooltip="1970" w:history="1">
        <w:r w:rsidRPr="00A827A3">
          <w:rPr>
            <w:rStyle w:val="Hyperlink"/>
            <w:rFonts w:ascii="Comic Sans MS" w:hAnsi="Comic Sans MS"/>
            <w:color w:val="000000" w:themeColor="text1"/>
            <w:u w:val="none"/>
          </w:rPr>
          <w:t>1970</w:t>
        </w:r>
      </w:hyperlink>
      <w:r w:rsidRPr="00A827A3">
        <w:rPr>
          <w:rFonts w:ascii="Comic Sans MS" w:hAnsi="Comic Sans MS"/>
          <w:color w:val="000000" w:themeColor="text1"/>
        </w:rPr>
        <w:t xml:space="preserve"> vond een nieuwe restauratie plaats, waarbij de indeling echter geheel werd gemoderniseerd en het boerderijgedeelte met het herenhuis tot één woning werden samengevoegd. De bedsteden en een gewelfde kelder werden verwijderd. Elementen van de </w:t>
      </w:r>
      <w:hyperlink r:id="rId19" w:tooltip="Bossche School" w:history="1">
        <w:r w:rsidRPr="00A827A3">
          <w:rPr>
            <w:rStyle w:val="Hyperlink"/>
            <w:rFonts w:ascii="Comic Sans MS" w:hAnsi="Comic Sans MS"/>
            <w:color w:val="000000" w:themeColor="text1"/>
            <w:u w:val="none"/>
          </w:rPr>
          <w:t>Bossche School</w:t>
        </w:r>
      </w:hyperlink>
      <w:r w:rsidRPr="00A827A3">
        <w:rPr>
          <w:rFonts w:ascii="Comic Sans MS" w:hAnsi="Comic Sans MS"/>
          <w:color w:val="000000" w:themeColor="text1"/>
        </w:rPr>
        <w:t xml:space="preserve"> werden aan het interieur toegevoegd.</w:t>
      </w:r>
    </w:p>
    <w:p w:rsidR="001E12C1" w:rsidRPr="00A827A3" w:rsidRDefault="001E12C1" w:rsidP="00A827A3">
      <w:pPr>
        <w:pStyle w:val="Normaalweb"/>
        <w:numPr>
          <w:ilvl w:val="0"/>
          <w:numId w:val="2"/>
        </w:numPr>
        <w:spacing w:before="120" w:beforeAutospacing="0" w:after="120" w:afterAutospacing="0"/>
        <w:ind w:left="283" w:hanging="283"/>
        <w:rPr>
          <w:rFonts w:ascii="Comic Sans MS" w:hAnsi="Comic Sans MS"/>
          <w:color w:val="000000" w:themeColor="text1"/>
        </w:rPr>
      </w:pPr>
      <w:r w:rsidRPr="00A827A3">
        <w:rPr>
          <w:rFonts w:ascii="Comic Sans MS" w:hAnsi="Comic Sans MS"/>
          <w:color w:val="000000" w:themeColor="text1"/>
        </w:rPr>
        <w:t>In het begin van de 20e eeuw vond een nieuwe verbouwing plaats, waarbij de situatie van 1850 weer gedeeltelijk werd hersteld. De woning werd opnieuw in twee gedeelten gesplitst.</w:t>
      </w:r>
    </w:p>
    <w:p w:rsidR="00A827A3" w:rsidRDefault="001E12C1" w:rsidP="00A827A3">
      <w:pPr>
        <w:pStyle w:val="Normaalweb"/>
        <w:numPr>
          <w:ilvl w:val="0"/>
          <w:numId w:val="2"/>
        </w:numPr>
        <w:spacing w:before="120" w:beforeAutospacing="0" w:after="120" w:afterAutospacing="0"/>
        <w:ind w:left="283" w:hanging="283"/>
        <w:rPr>
          <w:rFonts w:ascii="Comic Sans MS" w:hAnsi="Comic Sans MS"/>
          <w:color w:val="000000" w:themeColor="text1"/>
        </w:rPr>
      </w:pPr>
      <w:r w:rsidRPr="00A827A3">
        <w:rPr>
          <w:rFonts w:ascii="Comic Sans MS" w:hAnsi="Comic Sans MS"/>
          <w:color w:val="000000" w:themeColor="text1"/>
        </w:rPr>
        <w:t xml:space="preserve">Het landgoed bestaat uit gemengd bos, cultuurgrond, eikenlanen en houtwallen. Op laaggelegen delen is </w:t>
      </w:r>
      <w:proofErr w:type="spellStart"/>
      <w:r w:rsidRPr="00A827A3">
        <w:rPr>
          <w:rFonts w:ascii="Comic Sans MS" w:hAnsi="Comic Sans MS"/>
          <w:color w:val="000000" w:themeColor="text1"/>
        </w:rPr>
        <w:t>Elzenbroekbos</w:t>
      </w:r>
      <w:proofErr w:type="spellEnd"/>
      <w:r w:rsidRPr="00A827A3">
        <w:rPr>
          <w:rFonts w:ascii="Comic Sans MS" w:hAnsi="Comic Sans MS"/>
          <w:color w:val="000000" w:themeColor="text1"/>
        </w:rPr>
        <w:t xml:space="preserve"> te vinden waar onder meer </w:t>
      </w:r>
      <w:hyperlink r:id="rId20" w:tooltip="Groot heksenkruid" w:history="1">
        <w:r w:rsidRPr="00A827A3">
          <w:rPr>
            <w:rStyle w:val="Hyperlink"/>
            <w:rFonts w:ascii="Comic Sans MS" w:hAnsi="Comic Sans MS"/>
            <w:color w:val="000000" w:themeColor="text1"/>
            <w:u w:val="none"/>
          </w:rPr>
          <w:t>Groot heksenkruid</w:t>
        </w:r>
      </w:hyperlink>
      <w:r w:rsidRPr="00A827A3">
        <w:rPr>
          <w:rFonts w:ascii="Comic Sans MS" w:hAnsi="Comic Sans MS"/>
          <w:color w:val="000000" w:themeColor="text1"/>
        </w:rPr>
        <w:t xml:space="preserve"> voorkomt. </w:t>
      </w:r>
    </w:p>
    <w:p w:rsidR="001E12C1" w:rsidRPr="00A827A3" w:rsidRDefault="001E12C1" w:rsidP="00A827A3">
      <w:pPr>
        <w:pStyle w:val="Normaalweb"/>
        <w:numPr>
          <w:ilvl w:val="0"/>
          <w:numId w:val="2"/>
        </w:numPr>
        <w:spacing w:before="120" w:beforeAutospacing="0" w:after="120" w:afterAutospacing="0"/>
        <w:ind w:left="283" w:hanging="283"/>
        <w:rPr>
          <w:rFonts w:ascii="Comic Sans MS" w:hAnsi="Comic Sans MS"/>
          <w:color w:val="000000" w:themeColor="text1"/>
        </w:rPr>
      </w:pPr>
      <w:r w:rsidRPr="00A827A3">
        <w:rPr>
          <w:rFonts w:ascii="Comic Sans MS" w:hAnsi="Comic Sans MS"/>
          <w:color w:val="000000" w:themeColor="text1"/>
        </w:rPr>
        <w:t xml:space="preserve">Broedvogels zijn </w:t>
      </w:r>
      <w:hyperlink r:id="rId21" w:tooltip="Boomvalk" w:history="1">
        <w:r w:rsidRPr="00A827A3">
          <w:rPr>
            <w:rStyle w:val="Hyperlink"/>
            <w:rFonts w:ascii="Comic Sans MS" w:hAnsi="Comic Sans MS"/>
            <w:color w:val="000000" w:themeColor="text1"/>
            <w:u w:val="none"/>
          </w:rPr>
          <w:t>Boomvalk</w:t>
        </w:r>
      </w:hyperlink>
      <w:r w:rsidRPr="00A827A3">
        <w:rPr>
          <w:rFonts w:ascii="Comic Sans MS" w:hAnsi="Comic Sans MS"/>
          <w:color w:val="000000" w:themeColor="text1"/>
        </w:rPr>
        <w:t xml:space="preserve">, </w:t>
      </w:r>
      <w:hyperlink r:id="rId22" w:tooltip="Steenuil" w:history="1">
        <w:r w:rsidRPr="00A827A3">
          <w:rPr>
            <w:rStyle w:val="Hyperlink"/>
            <w:rFonts w:ascii="Comic Sans MS" w:hAnsi="Comic Sans MS"/>
            <w:color w:val="000000" w:themeColor="text1"/>
            <w:u w:val="none"/>
          </w:rPr>
          <w:t>Steenuil</w:t>
        </w:r>
      </w:hyperlink>
      <w:r w:rsidRPr="00A827A3">
        <w:rPr>
          <w:rFonts w:ascii="Comic Sans MS" w:hAnsi="Comic Sans MS"/>
          <w:color w:val="000000" w:themeColor="text1"/>
        </w:rPr>
        <w:t xml:space="preserve">, </w:t>
      </w:r>
      <w:hyperlink r:id="rId23" w:tooltip="Wielewaal (zangvogel)" w:history="1">
        <w:r w:rsidRPr="00A827A3">
          <w:rPr>
            <w:rStyle w:val="Hyperlink"/>
            <w:rFonts w:ascii="Comic Sans MS" w:hAnsi="Comic Sans MS"/>
            <w:color w:val="000000" w:themeColor="text1"/>
            <w:u w:val="none"/>
          </w:rPr>
          <w:t>Wielewaal</w:t>
        </w:r>
      </w:hyperlink>
      <w:r w:rsidRPr="00A827A3">
        <w:rPr>
          <w:rFonts w:ascii="Comic Sans MS" w:hAnsi="Comic Sans MS"/>
          <w:color w:val="000000" w:themeColor="text1"/>
        </w:rPr>
        <w:t xml:space="preserve">, </w:t>
      </w:r>
      <w:hyperlink r:id="rId24" w:tooltip="Nachtegaal" w:history="1">
        <w:r w:rsidRPr="00A827A3">
          <w:rPr>
            <w:rStyle w:val="Hyperlink"/>
            <w:rFonts w:ascii="Comic Sans MS" w:hAnsi="Comic Sans MS"/>
            <w:color w:val="000000" w:themeColor="text1"/>
            <w:u w:val="none"/>
          </w:rPr>
          <w:t>Nachtegaal</w:t>
        </w:r>
      </w:hyperlink>
      <w:r w:rsidRPr="00A827A3">
        <w:rPr>
          <w:rFonts w:ascii="Comic Sans MS" w:hAnsi="Comic Sans MS"/>
          <w:color w:val="000000" w:themeColor="text1"/>
        </w:rPr>
        <w:t xml:space="preserve"> en </w:t>
      </w:r>
      <w:hyperlink r:id="rId25" w:tooltip="Geelgors" w:history="1">
        <w:r w:rsidRPr="00A827A3">
          <w:rPr>
            <w:rStyle w:val="Hyperlink"/>
            <w:rFonts w:ascii="Comic Sans MS" w:hAnsi="Comic Sans MS"/>
            <w:color w:val="000000" w:themeColor="text1"/>
            <w:u w:val="none"/>
          </w:rPr>
          <w:t>Geelgors</w:t>
        </w:r>
      </w:hyperlink>
      <w:r w:rsidRPr="00A827A3">
        <w:rPr>
          <w:rFonts w:ascii="Comic Sans MS" w:hAnsi="Comic Sans MS"/>
          <w:color w:val="000000" w:themeColor="text1"/>
        </w:rPr>
        <w:t xml:space="preserve">. Ook de </w:t>
      </w:r>
      <w:hyperlink r:id="rId26" w:tooltip="Das (dier)" w:history="1">
        <w:r w:rsidRPr="00A827A3">
          <w:rPr>
            <w:rStyle w:val="Hyperlink"/>
            <w:rFonts w:ascii="Comic Sans MS" w:hAnsi="Comic Sans MS"/>
            <w:color w:val="000000" w:themeColor="text1"/>
            <w:u w:val="none"/>
          </w:rPr>
          <w:t>Das</w:t>
        </w:r>
      </w:hyperlink>
      <w:r w:rsidRPr="00A827A3">
        <w:rPr>
          <w:rFonts w:ascii="Comic Sans MS" w:hAnsi="Comic Sans MS"/>
          <w:color w:val="000000" w:themeColor="text1"/>
        </w:rPr>
        <w:t xml:space="preserve"> komt hier voor.</w:t>
      </w:r>
    </w:p>
    <w:p w:rsidR="001E12C1" w:rsidRPr="00A827A3" w:rsidRDefault="001E12C1" w:rsidP="00A827A3">
      <w:pPr>
        <w:pStyle w:val="Normaalweb"/>
        <w:numPr>
          <w:ilvl w:val="0"/>
          <w:numId w:val="2"/>
        </w:numPr>
        <w:spacing w:before="120" w:beforeAutospacing="0" w:after="120" w:afterAutospacing="0"/>
        <w:ind w:left="283" w:hanging="283"/>
        <w:rPr>
          <w:rFonts w:ascii="Comic Sans MS" w:hAnsi="Comic Sans MS"/>
          <w:color w:val="000000" w:themeColor="text1"/>
        </w:rPr>
      </w:pPr>
      <w:r w:rsidRPr="00A827A3">
        <w:rPr>
          <w:rFonts w:ascii="Comic Sans MS" w:hAnsi="Comic Sans MS"/>
          <w:color w:val="000000" w:themeColor="text1"/>
        </w:rPr>
        <w:t xml:space="preserve">Het gebied wordt van oost naar west doorstroomd door de </w:t>
      </w:r>
      <w:hyperlink r:id="rId27" w:tooltip="Laarakkerse Waterleiding" w:history="1">
        <w:proofErr w:type="spellStart"/>
        <w:r w:rsidRPr="00A827A3">
          <w:rPr>
            <w:rStyle w:val="Hyperlink"/>
            <w:rFonts w:ascii="Comic Sans MS" w:hAnsi="Comic Sans MS"/>
            <w:color w:val="000000" w:themeColor="text1"/>
            <w:u w:val="none"/>
          </w:rPr>
          <w:t>Laarakkerse</w:t>
        </w:r>
        <w:proofErr w:type="spellEnd"/>
        <w:r w:rsidRPr="00A827A3">
          <w:rPr>
            <w:rStyle w:val="Hyperlink"/>
            <w:rFonts w:ascii="Comic Sans MS" w:hAnsi="Comic Sans MS"/>
            <w:color w:val="000000" w:themeColor="text1"/>
            <w:u w:val="none"/>
          </w:rPr>
          <w:t xml:space="preserve"> Waterleiding</w:t>
        </w:r>
      </w:hyperlink>
      <w:r w:rsidRPr="00A827A3">
        <w:rPr>
          <w:rFonts w:ascii="Comic Sans MS" w:hAnsi="Comic Sans MS"/>
          <w:color w:val="000000" w:themeColor="text1"/>
        </w:rPr>
        <w:t xml:space="preserve">. Ten westen van dit gebied ligt het landgoed </w:t>
      </w:r>
      <w:hyperlink r:id="rId28" w:tooltip="Tongelaar en omgeving" w:history="1">
        <w:proofErr w:type="spellStart"/>
        <w:r w:rsidRPr="00A827A3">
          <w:rPr>
            <w:rStyle w:val="Hyperlink"/>
            <w:rFonts w:ascii="Comic Sans MS" w:hAnsi="Comic Sans MS"/>
            <w:color w:val="000000" w:themeColor="text1"/>
            <w:u w:val="none"/>
          </w:rPr>
          <w:t>Tongelaar</w:t>
        </w:r>
        <w:proofErr w:type="spellEnd"/>
        <w:r w:rsidRPr="00A827A3">
          <w:rPr>
            <w:rStyle w:val="Hyperlink"/>
            <w:rFonts w:ascii="Comic Sans MS" w:hAnsi="Comic Sans MS"/>
            <w:color w:val="000000" w:themeColor="text1"/>
            <w:u w:val="none"/>
          </w:rPr>
          <w:t xml:space="preserve"> en omgeving</w:t>
        </w:r>
      </w:hyperlink>
      <w:r w:rsidRPr="00A827A3">
        <w:rPr>
          <w:rFonts w:ascii="Comic Sans MS" w:hAnsi="Comic Sans MS"/>
          <w:color w:val="000000" w:themeColor="text1"/>
        </w:rPr>
        <w:t>.</w:t>
      </w:r>
    </w:p>
    <w:p w:rsidR="001E12C1" w:rsidRPr="00A827A3" w:rsidRDefault="001E12C1" w:rsidP="00A827A3">
      <w:pPr>
        <w:pStyle w:val="Normaalweb"/>
        <w:numPr>
          <w:ilvl w:val="0"/>
          <w:numId w:val="2"/>
        </w:numPr>
        <w:spacing w:before="120" w:beforeAutospacing="0" w:after="120" w:afterAutospacing="0"/>
        <w:ind w:left="283" w:hanging="283"/>
        <w:rPr>
          <w:rFonts w:ascii="Comic Sans MS" w:hAnsi="Comic Sans MS"/>
          <w:color w:val="000000" w:themeColor="text1"/>
        </w:rPr>
      </w:pPr>
      <w:r w:rsidRPr="00A827A3">
        <w:rPr>
          <w:rFonts w:ascii="Comic Sans MS" w:hAnsi="Comic Sans MS"/>
          <w:color w:val="000000" w:themeColor="text1"/>
        </w:rPr>
        <w:t xml:space="preserve">De bossen van het landgoed zijn vrij toegankelijk. Het huis en het omliggende </w:t>
      </w:r>
      <w:proofErr w:type="spellStart"/>
      <w:r w:rsidRPr="00A827A3">
        <w:rPr>
          <w:rFonts w:ascii="Comic Sans MS" w:hAnsi="Comic Sans MS"/>
          <w:color w:val="000000" w:themeColor="text1"/>
        </w:rPr>
        <w:t>privé-park</w:t>
      </w:r>
      <w:proofErr w:type="spellEnd"/>
      <w:r w:rsidRPr="00A827A3">
        <w:rPr>
          <w:rFonts w:ascii="Comic Sans MS" w:hAnsi="Comic Sans MS"/>
          <w:color w:val="000000" w:themeColor="text1"/>
        </w:rPr>
        <w:t>, die overigens geklasseerd werden als Rijksmonument, zijn dat niet.</w:t>
      </w:r>
    </w:p>
    <w:p w:rsidR="00780968" w:rsidRPr="00A827A3" w:rsidRDefault="00780968" w:rsidP="00A827A3">
      <w:pPr>
        <w:spacing w:before="120" w:after="120"/>
        <w:ind w:left="283" w:hanging="283"/>
        <w:rPr>
          <w:rFonts w:ascii="Comic Sans MS" w:hAnsi="Comic Sans MS"/>
          <w:color w:val="000000" w:themeColor="text1"/>
          <w:sz w:val="24"/>
          <w:szCs w:val="24"/>
        </w:rPr>
      </w:pPr>
    </w:p>
    <w:sectPr w:rsidR="00780968" w:rsidRPr="00A827A3" w:rsidSect="00134B41">
      <w:headerReference w:type="even" r:id="rId29"/>
      <w:headerReference w:type="default" r:id="rId30"/>
      <w:footerReference w:type="even" r:id="rId31"/>
      <w:footerReference w:type="default" r:id="rId32"/>
      <w:headerReference w:type="first" r:id="rId33"/>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BEB" w:rsidRDefault="00852BEB">
      <w:r>
        <w:separator/>
      </w:r>
    </w:p>
  </w:endnote>
  <w:endnote w:type="continuationSeparator" w:id="0">
    <w:p w:rsidR="00852BEB" w:rsidRDefault="00852B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9148E1"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9148E1"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A827A3">
      <w:rPr>
        <w:rStyle w:val="Paginanummer"/>
        <w:noProof/>
      </w:rPr>
      <w:t>1</w:t>
    </w:r>
    <w:r>
      <w:rPr>
        <w:rStyle w:val="Paginanummer"/>
      </w:rPr>
      <w:fldChar w:fldCharType="end"/>
    </w:r>
  </w:p>
  <w:p w:rsidR="004B1B1F" w:rsidRDefault="001E12C1"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BEB" w:rsidRDefault="00852BEB">
      <w:r>
        <w:separator/>
      </w:r>
    </w:p>
  </w:footnote>
  <w:footnote w:type="continuationSeparator" w:id="0">
    <w:p w:rsidR="00852BEB" w:rsidRDefault="00852B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148E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9148E1" w:rsidRPr="009148E1">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486748">
      <w:rPr>
        <w:rFonts w:ascii="Comic Sans MS" w:hAnsi="Comic Sans MS"/>
        <w:b/>
        <w:noProof/>
        <w:color w:val="0000FF"/>
        <w:sz w:val="24"/>
        <w:szCs w:val="24"/>
        <w:lang w:val="nl-NL"/>
      </w:rPr>
      <w:t xml:space="preserve">Kastelen in </w:t>
    </w:r>
    <w:r w:rsidR="00AD1732">
      <w:rPr>
        <w:rFonts w:ascii="Comic Sans MS" w:hAnsi="Comic Sans MS"/>
        <w:b/>
        <w:noProof/>
        <w:color w:val="0000FF"/>
        <w:sz w:val="24"/>
        <w:szCs w:val="24"/>
        <w:lang w:val="nl-NL"/>
      </w:rPr>
      <w:t xml:space="preserve">Noord Brabant </w:t>
    </w:r>
  </w:p>
  <w:p w:rsidR="004B1B1F" w:rsidRPr="00096912" w:rsidRDefault="009148E1" w:rsidP="00096912">
    <w:pPr>
      <w:pStyle w:val="Koptekst"/>
      <w:jc w:val="right"/>
      <w:rPr>
        <w:rFonts w:ascii="Comic Sans MS" w:hAnsi="Comic Sans MS"/>
        <w:b/>
        <w:color w:val="0000FF"/>
      </w:rPr>
    </w:pPr>
    <w:r w:rsidRPr="009148E1">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148E1">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E6132"/>
    <w:multiLevelType w:val="hybridMultilevel"/>
    <w:tmpl w:val="E72C3A7E"/>
    <w:lvl w:ilvl="0" w:tplc="7674C20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80E178F"/>
    <w:multiLevelType w:val="multilevel"/>
    <w:tmpl w:val="0FAE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41F"/>
    <w:rsid w:val="00156C81"/>
    <w:rsid w:val="00193EFD"/>
    <w:rsid w:val="001C7D1F"/>
    <w:rsid w:val="001E12C1"/>
    <w:rsid w:val="001F3663"/>
    <w:rsid w:val="00215BFF"/>
    <w:rsid w:val="0022198B"/>
    <w:rsid w:val="00250798"/>
    <w:rsid w:val="0026522B"/>
    <w:rsid w:val="00266284"/>
    <w:rsid w:val="00297F37"/>
    <w:rsid w:val="002E081E"/>
    <w:rsid w:val="003036D4"/>
    <w:rsid w:val="003129FA"/>
    <w:rsid w:val="003356FF"/>
    <w:rsid w:val="003B69EE"/>
    <w:rsid w:val="003D324F"/>
    <w:rsid w:val="003D7320"/>
    <w:rsid w:val="00427675"/>
    <w:rsid w:val="004451C7"/>
    <w:rsid w:val="00446A43"/>
    <w:rsid w:val="00486748"/>
    <w:rsid w:val="00493266"/>
    <w:rsid w:val="004B1B1F"/>
    <w:rsid w:val="004B2583"/>
    <w:rsid w:val="004E7211"/>
    <w:rsid w:val="005438BF"/>
    <w:rsid w:val="005B40F0"/>
    <w:rsid w:val="005C2F62"/>
    <w:rsid w:val="005C77EC"/>
    <w:rsid w:val="005E2B19"/>
    <w:rsid w:val="00623919"/>
    <w:rsid w:val="00627308"/>
    <w:rsid w:val="006B4C44"/>
    <w:rsid w:val="006C15B5"/>
    <w:rsid w:val="006F1371"/>
    <w:rsid w:val="00775B2A"/>
    <w:rsid w:val="00776F09"/>
    <w:rsid w:val="00780968"/>
    <w:rsid w:val="00786AB1"/>
    <w:rsid w:val="00830D0A"/>
    <w:rsid w:val="00852BEB"/>
    <w:rsid w:val="00864C47"/>
    <w:rsid w:val="0088275A"/>
    <w:rsid w:val="008B1AD3"/>
    <w:rsid w:val="008D7AEF"/>
    <w:rsid w:val="008E6F09"/>
    <w:rsid w:val="008F6071"/>
    <w:rsid w:val="009148E1"/>
    <w:rsid w:val="00923C9B"/>
    <w:rsid w:val="009B5DDF"/>
    <w:rsid w:val="009F4B9A"/>
    <w:rsid w:val="00A11DB9"/>
    <w:rsid w:val="00A120DF"/>
    <w:rsid w:val="00A133A2"/>
    <w:rsid w:val="00A53DE8"/>
    <w:rsid w:val="00A73833"/>
    <w:rsid w:val="00A827A3"/>
    <w:rsid w:val="00A875A8"/>
    <w:rsid w:val="00AD1732"/>
    <w:rsid w:val="00B029CC"/>
    <w:rsid w:val="00B02D8B"/>
    <w:rsid w:val="00B06890"/>
    <w:rsid w:val="00B07CC6"/>
    <w:rsid w:val="00B24D69"/>
    <w:rsid w:val="00B741ED"/>
    <w:rsid w:val="00B8173F"/>
    <w:rsid w:val="00B84DAB"/>
    <w:rsid w:val="00BA434C"/>
    <w:rsid w:val="00BD5182"/>
    <w:rsid w:val="00C02B99"/>
    <w:rsid w:val="00C45652"/>
    <w:rsid w:val="00CA03D7"/>
    <w:rsid w:val="00CD5439"/>
    <w:rsid w:val="00CF5C2C"/>
    <w:rsid w:val="00D33B82"/>
    <w:rsid w:val="00DA7A11"/>
    <w:rsid w:val="00DB1C6A"/>
    <w:rsid w:val="00DB7D84"/>
    <w:rsid w:val="00DC3A4A"/>
    <w:rsid w:val="00DF0C1A"/>
    <w:rsid w:val="00E60283"/>
    <w:rsid w:val="00E8021D"/>
    <w:rsid w:val="00F05319"/>
    <w:rsid w:val="00F26CAA"/>
    <w:rsid w:val="00F36537"/>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1840">
      <w:bodyDiv w:val="1"/>
      <w:marLeft w:val="0"/>
      <w:marRight w:val="0"/>
      <w:marTop w:val="0"/>
      <w:marBottom w:val="0"/>
      <w:divBdr>
        <w:top w:val="none" w:sz="0" w:space="0" w:color="auto"/>
        <w:left w:val="none" w:sz="0" w:space="0" w:color="auto"/>
        <w:bottom w:val="none" w:sz="0" w:space="0" w:color="auto"/>
        <w:right w:val="none" w:sz="0" w:space="0" w:color="auto"/>
      </w:divBdr>
      <w:divsChild>
        <w:div w:id="2048945106">
          <w:marLeft w:val="0"/>
          <w:marRight w:val="0"/>
          <w:marTop w:val="0"/>
          <w:marBottom w:val="0"/>
          <w:divBdr>
            <w:top w:val="none" w:sz="0" w:space="0" w:color="auto"/>
            <w:left w:val="none" w:sz="0" w:space="0" w:color="auto"/>
            <w:bottom w:val="none" w:sz="0" w:space="0" w:color="auto"/>
            <w:right w:val="none" w:sz="0" w:space="0" w:color="auto"/>
          </w:divBdr>
          <w:divsChild>
            <w:div w:id="1997563704">
              <w:marLeft w:val="0"/>
              <w:marRight w:val="0"/>
              <w:marTop w:val="0"/>
              <w:marBottom w:val="0"/>
              <w:divBdr>
                <w:top w:val="none" w:sz="0" w:space="0" w:color="auto"/>
                <w:left w:val="none" w:sz="0" w:space="0" w:color="auto"/>
                <w:bottom w:val="none" w:sz="0" w:space="0" w:color="auto"/>
                <w:right w:val="none" w:sz="0" w:space="0" w:color="auto"/>
              </w:divBdr>
              <w:divsChild>
                <w:div w:id="1164734856">
                  <w:marLeft w:val="0"/>
                  <w:marRight w:val="0"/>
                  <w:marTop w:val="0"/>
                  <w:marBottom w:val="0"/>
                  <w:divBdr>
                    <w:top w:val="none" w:sz="0" w:space="0" w:color="auto"/>
                    <w:left w:val="none" w:sz="0" w:space="0" w:color="auto"/>
                    <w:bottom w:val="none" w:sz="0" w:space="0" w:color="auto"/>
                    <w:right w:val="none" w:sz="0" w:space="0" w:color="auto"/>
                  </w:divBdr>
                </w:div>
                <w:div w:id="20113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ers_(Noord-Brabant)" TargetMode="External"/><Relationship Id="rId13" Type="http://schemas.openxmlformats.org/officeDocument/2006/relationships/hyperlink" Target="http://nl.wikipedia.org/wiki/Van_H%C3%B6vell" TargetMode="External"/><Relationship Id="rId18" Type="http://schemas.openxmlformats.org/officeDocument/2006/relationships/hyperlink" Target="http://nl.wikipedia.org/wiki/1970" TargetMode="External"/><Relationship Id="rId26" Type="http://schemas.openxmlformats.org/officeDocument/2006/relationships/hyperlink" Target="http://nl.wikipedia.org/wiki/Das_(dier)" TargetMode="External"/><Relationship Id="rId3" Type="http://schemas.openxmlformats.org/officeDocument/2006/relationships/settings" Target="settings.xml"/><Relationship Id="rId21" Type="http://schemas.openxmlformats.org/officeDocument/2006/relationships/hyperlink" Target="http://nl.wikipedia.org/wiki/Boomvalk" TargetMode="External"/><Relationship Id="rId34" Type="http://schemas.openxmlformats.org/officeDocument/2006/relationships/fontTable" Target="fontTable.xml"/><Relationship Id="rId7" Type="http://schemas.openxmlformats.org/officeDocument/2006/relationships/hyperlink" Target="http://nl.wikipedia.org/wiki/Cuijk_(gemeente)" TargetMode="External"/><Relationship Id="rId12" Type="http://schemas.openxmlformats.org/officeDocument/2006/relationships/hyperlink" Target="http://nl.wikipedia.org/wiki/Maas" TargetMode="External"/><Relationship Id="rId17" Type="http://schemas.openxmlformats.org/officeDocument/2006/relationships/hyperlink" Target="http://nl.wikipedia.org/wiki/1850" TargetMode="External"/><Relationship Id="rId25" Type="http://schemas.openxmlformats.org/officeDocument/2006/relationships/hyperlink" Target="http://nl.wikipedia.org/wiki/Geelgors"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nl.wikipedia.org/wiki/Joachim_le_Sage_ten_Broek" TargetMode="External"/><Relationship Id="rId20" Type="http://schemas.openxmlformats.org/officeDocument/2006/relationships/hyperlink" Target="http://nl.wikipedia.org/wiki/Groot_heksenkruid"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Venloslenk" TargetMode="External"/><Relationship Id="rId24" Type="http://schemas.openxmlformats.org/officeDocument/2006/relationships/hyperlink" Target="http://nl.wikipedia.org/wiki/Nachtegaa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nl.wikipedia.org/wiki/1830" TargetMode="External"/><Relationship Id="rId23" Type="http://schemas.openxmlformats.org/officeDocument/2006/relationships/hyperlink" Target="http://nl.wikipedia.org/wiki/Wielewaal_(zangvogel)" TargetMode="External"/><Relationship Id="rId28" Type="http://schemas.openxmlformats.org/officeDocument/2006/relationships/hyperlink" Target="http://nl.wikipedia.org/wiki/Tongelaar_en_omgeving" TargetMode="External"/><Relationship Id="rId10" Type="http://schemas.openxmlformats.org/officeDocument/2006/relationships/hyperlink" Target="http://nl.wikipedia.org/wiki/Hiersenhof" TargetMode="External"/><Relationship Id="rId19" Type="http://schemas.openxmlformats.org/officeDocument/2006/relationships/hyperlink" Target="http://nl.wikipedia.org/wiki/Bossche_Schoo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l.wikipedia.org/wiki/Haps" TargetMode="External"/><Relationship Id="rId14" Type="http://schemas.openxmlformats.org/officeDocument/2006/relationships/hyperlink" Target="http://nl.wikipedia.org/wiki/1828" TargetMode="External"/><Relationship Id="rId22" Type="http://schemas.openxmlformats.org/officeDocument/2006/relationships/hyperlink" Target="http://nl.wikipedia.org/wiki/Steenuil" TargetMode="External"/><Relationship Id="rId27" Type="http://schemas.openxmlformats.org/officeDocument/2006/relationships/hyperlink" Target="http://nl.wikipedia.org/wiki/Laarakkerse_Waterleiding" TargetMode="External"/><Relationship Id="rId30" Type="http://schemas.openxmlformats.org/officeDocument/2006/relationships/header" Target="header2.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563</Words>
  <Characters>3100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 Noord Braant</dc:title>
  <dc:creator>Van het internet 2011</dc:creator>
  <cp:lastModifiedBy>Enne</cp:lastModifiedBy>
  <cp:revision>3</cp:revision>
  <dcterms:created xsi:type="dcterms:W3CDTF">2011-01-14T15:18:00Z</dcterms:created>
  <dcterms:modified xsi:type="dcterms:W3CDTF">2011-01-14T15:18:00Z</dcterms:modified>
</cp:coreProperties>
</file>