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F5" w:rsidRPr="008B3952" w:rsidRDefault="00E375F5" w:rsidP="008B3952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Den</w:t>
      </w:r>
      <w:r w:rsidR="008B3952"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Ham - </w:t>
      </w:r>
      <w:proofErr w:type="spellStart"/>
      <w:r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Piloersema</w:t>
      </w:r>
      <w:proofErr w:type="spellEnd"/>
      <w:r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(GR) </w:t>
      </w:r>
      <w:r w:rsidR="008B3952" w:rsidRPr="008B39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</w:p>
    <w:p w:rsidR="008B3952" w:rsidRDefault="00E375F5" w:rsidP="008B3952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B3952">
        <w:rPr>
          <w:rFonts w:ascii="Comic Sans MS" w:hAnsi="Comic Sans MS"/>
          <w:bCs/>
          <w:color w:val="000000" w:themeColor="text1"/>
        </w:rPr>
        <w:t>Piloersemaborg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of </w:t>
      </w:r>
      <w:r w:rsidRPr="008B3952">
        <w:rPr>
          <w:rFonts w:ascii="Comic Sans MS" w:hAnsi="Comic Sans MS"/>
          <w:bCs/>
          <w:color w:val="000000" w:themeColor="text1"/>
        </w:rPr>
        <w:t>Hamsterborg</w:t>
      </w:r>
      <w:r w:rsidRPr="008B3952">
        <w:rPr>
          <w:rFonts w:ascii="Comic Sans MS" w:hAnsi="Comic Sans MS"/>
          <w:color w:val="000000" w:themeColor="text1"/>
        </w:rPr>
        <w:t xml:space="preserve"> is een </w:t>
      </w:r>
      <w:hyperlink r:id="rId7" w:tooltip="Borg (opstal)" w:history="1">
        <w:r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8B3952">
        <w:rPr>
          <w:rFonts w:ascii="Comic Sans MS" w:hAnsi="Comic Sans MS"/>
          <w:color w:val="000000" w:themeColor="text1"/>
        </w:rPr>
        <w:t xml:space="preserve"> gelegen in het Groningse </w:t>
      </w:r>
      <w:hyperlink r:id="rId8" w:tooltip="Westerkwartier (Groningen)" w:history="1">
        <w:proofErr w:type="spellStart"/>
        <w:r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Westerkwartier</w:t>
        </w:r>
        <w:proofErr w:type="spellEnd"/>
      </w:hyperlink>
      <w:r w:rsidRPr="008B3952">
        <w:rPr>
          <w:rFonts w:ascii="Comic Sans MS" w:hAnsi="Comic Sans MS"/>
          <w:color w:val="000000" w:themeColor="text1"/>
        </w:rPr>
        <w:t xml:space="preserve"> in het dorpje </w:t>
      </w:r>
      <w:hyperlink r:id="rId9" w:tooltip="Den Ham (Zuidhorn)" w:history="1">
        <w:r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Den Ham</w:t>
        </w:r>
      </w:hyperlink>
      <w:r w:rsidRPr="008B3952">
        <w:rPr>
          <w:rFonts w:ascii="Comic Sans MS" w:hAnsi="Comic Sans MS"/>
          <w:color w:val="000000" w:themeColor="text1"/>
        </w:rPr>
        <w:t xml:space="preserve">, behorend tot de gemeente </w:t>
      </w:r>
      <w:hyperlink r:id="rId10" w:tooltip="Zuidhorn (gemeente)" w:history="1">
        <w:proofErr w:type="spellStart"/>
        <w:r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Zuidhorn</w:t>
        </w:r>
        <w:proofErr w:type="spellEnd"/>
      </w:hyperlink>
      <w:r w:rsidRPr="008B3952">
        <w:rPr>
          <w:rFonts w:ascii="Comic Sans MS" w:hAnsi="Comic Sans MS"/>
          <w:color w:val="000000" w:themeColor="text1"/>
        </w:rPr>
        <w:t xml:space="preserve">. </w:t>
      </w:r>
    </w:p>
    <w:p w:rsidR="008B3952" w:rsidRDefault="008B3952" w:rsidP="008B3952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292735</wp:posOffset>
            </wp:positionV>
            <wp:extent cx="2619375" cy="1962150"/>
            <wp:effectExtent l="38100" t="0" r="28575" b="571500"/>
            <wp:wrapSquare wrapText="bothSides"/>
            <wp:docPr id="86" name="Afbeelding 86" descr="http://upload.wikimedia.org/wikipedia/commons/thumb/0/0d/Piloersemaborg_-_vooraanzicht.JPG/275px-Piloersemaborg_-_vooraanz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upload.wikimedia.org/wikipedia/commons/thumb/0/0d/Piloersemaborg_-_vooraanzicht.JPG/275px-Piloersemaborg_-_vooraanzich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375F5" w:rsidRPr="008B3952">
        <w:rPr>
          <w:rFonts w:ascii="Comic Sans MS" w:hAnsi="Comic Sans MS"/>
          <w:color w:val="000000" w:themeColor="text1"/>
        </w:rPr>
        <w:t xml:space="preserve">Het is de laatste boerderijborg in Nederland en is thans in gebruik als </w:t>
      </w:r>
      <w:hyperlink r:id="rId13" w:tooltip="Hotel" w:history="1">
        <w:r w:rsidR="00E375F5"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hotel</w:t>
        </w:r>
      </w:hyperlink>
      <w:r w:rsidR="00E375F5" w:rsidRPr="008B3952">
        <w:rPr>
          <w:rFonts w:ascii="Comic Sans MS" w:hAnsi="Comic Sans MS"/>
          <w:color w:val="000000" w:themeColor="text1"/>
        </w:rPr>
        <w:t xml:space="preserve">. </w:t>
      </w:r>
    </w:p>
    <w:p w:rsidR="00E375F5" w:rsidRPr="008B3952" w:rsidRDefault="00E375F5" w:rsidP="008B3952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De herkomst van de naam </w:t>
      </w:r>
      <w:proofErr w:type="spellStart"/>
      <w:r w:rsidRPr="008B3952">
        <w:rPr>
          <w:rFonts w:ascii="Comic Sans MS" w:hAnsi="Comic Sans MS"/>
          <w:color w:val="000000" w:themeColor="text1"/>
        </w:rPr>
        <w:t>Piloersemaborg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is onbekend.</w:t>
      </w:r>
    </w:p>
    <w:p w:rsid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. De laatste </w:t>
      </w:r>
      <w:proofErr w:type="spellStart"/>
      <w:r w:rsidRPr="008B3952">
        <w:rPr>
          <w:rFonts w:ascii="Comic Sans MS" w:hAnsi="Comic Sans MS"/>
          <w:color w:val="000000" w:themeColor="text1"/>
        </w:rPr>
        <w:t>Wieringa's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, Jan Tonnis </w:t>
      </w:r>
      <w:proofErr w:type="spellStart"/>
      <w:r w:rsidRPr="008B3952">
        <w:rPr>
          <w:rFonts w:ascii="Comic Sans MS" w:hAnsi="Comic Sans MS"/>
          <w:color w:val="000000" w:themeColor="text1"/>
        </w:rPr>
        <w:t>Wierenga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en zijn vrouw Cornelia </w:t>
      </w:r>
      <w:proofErr w:type="spellStart"/>
      <w:r w:rsidRPr="008B3952">
        <w:rPr>
          <w:rFonts w:ascii="Comic Sans MS" w:hAnsi="Comic Sans MS"/>
          <w:color w:val="000000" w:themeColor="text1"/>
        </w:rPr>
        <w:t>Jantina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B3952">
        <w:rPr>
          <w:rFonts w:ascii="Comic Sans MS" w:hAnsi="Comic Sans MS"/>
          <w:color w:val="000000" w:themeColor="text1"/>
        </w:rPr>
        <w:t>Hilda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Geertruida </w:t>
      </w:r>
      <w:proofErr w:type="spellStart"/>
      <w:r w:rsidRPr="008B3952">
        <w:rPr>
          <w:rFonts w:ascii="Comic Sans MS" w:hAnsi="Comic Sans MS"/>
          <w:color w:val="000000" w:themeColor="text1"/>
        </w:rPr>
        <w:t>Wierenga-Van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der Valk kregen geen kinderen en overleden beiden in 1991. </w:t>
      </w:r>
    </w:p>
    <w:p w:rsid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In het testament van Cornelia </w:t>
      </w:r>
      <w:proofErr w:type="spellStart"/>
      <w:r w:rsidRPr="008B3952">
        <w:rPr>
          <w:rFonts w:ascii="Comic Sans MS" w:hAnsi="Comic Sans MS"/>
          <w:color w:val="000000" w:themeColor="text1"/>
        </w:rPr>
        <w:t>Jantina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B3952">
        <w:rPr>
          <w:rFonts w:ascii="Comic Sans MS" w:hAnsi="Comic Sans MS"/>
          <w:color w:val="000000" w:themeColor="text1"/>
        </w:rPr>
        <w:t>Hilda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Geertruida </w:t>
      </w:r>
      <w:proofErr w:type="spellStart"/>
      <w:r w:rsidRPr="008B3952">
        <w:rPr>
          <w:rFonts w:ascii="Comic Sans MS" w:hAnsi="Comic Sans MS"/>
          <w:color w:val="000000" w:themeColor="text1"/>
        </w:rPr>
        <w:t>Wierenga-Van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der Valk werd de borg toegewezen aan een toen nog op te richten stichting, de </w:t>
      </w:r>
      <w:proofErr w:type="spellStart"/>
      <w:r w:rsidRPr="008B3952">
        <w:rPr>
          <w:rFonts w:ascii="Comic Sans MS" w:hAnsi="Comic Sans MS"/>
          <w:color w:val="000000" w:themeColor="text1"/>
        </w:rPr>
        <w:t>Wierenga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van Hamsterborg Stichting. </w:t>
      </w:r>
    </w:p>
    <w:p w:rsid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De borg verkeerde in slechte staat en de stichting verkocht een aantal landerijen om geld te kunnen opbrengen voor een grondige restauratie, die in 1998 plaatsvond. </w:t>
      </w:r>
    </w:p>
    <w:p w:rsidR="008B3952" w:rsidRP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De borg werd verbouwd tot een hotel. Kunstenares </w:t>
      </w:r>
      <w:proofErr w:type="spellStart"/>
      <w:r w:rsidRPr="008B3952">
        <w:rPr>
          <w:rFonts w:ascii="Comic Sans MS" w:hAnsi="Comic Sans MS"/>
          <w:color w:val="000000" w:themeColor="text1"/>
        </w:rPr>
        <w:t>Wynetta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B3952">
        <w:rPr>
          <w:rFonts w:ascii="Comic Sans MS" w:hAnsi="Comic Sans MS"/>
          <w:color w:val="000000" w:themeColor="text1"/>
        </w:rPr>
        <w:t>Themmen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(bijgenaamd 'de freule' of '</w:t>
      </w:r>
      <w:proofErr w:type="spellStart"/>
      <w:r w:rsidRPr="008B3952">
        <w:rPr>
          <w:rFonts w:ascii="Comic Sans MS" w:hAnsi="Comic Sans MS"/>
          <w:color w:val="000000" w:themeColor="text1"/>
        </w:rPr>
        <w:t>borgvrouwe</w:t>
      </w:r>
      <w:proofErr w:type="spellEnd"/>
      <w:r w:rsidRPr="008B3952">
        <w:rPr>
          <w:rFonts w:ascii="Comic Sans MS" w:hAnsi="Comic Sans MS"/>
          <w:color w:val="000000" w:themeColor="text1"/>
        </w:rPr>
        <w:t>') bewoont sindsdien de borg en exploiteert het hotel met vijf kamers, alsook een zalenverhuurbedrijf.</w:t>
      </w:r>
      <w:hyperlink r:id="rId14" w:anchor="cite_note-0" w:history="1"/>
    </w:p>
    <w:p w:rsidR="00E375F5" w:rsidRP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 xml:space="preserve">Het hotel is onderdeel van </w:t>
      </w:r>
      <w:proofErr w:type="spellStart"/>
      <w:r w:rsidRPr="008B3952">
        <w:rPr>
          <w:rFonts w:ascii="Comic Sans MS" w:hAnsi="Comic Sans MS"/>
          <w:color w:val="000000" w:themeColor="text1"/>
        </w:rPr>
        <w:t>sitchting</w:t>
      </w:r>
      <w:proofErr w:type="spellEnd"/>
      <w:r w:rsidRPr="008B3952">
        <w:rPr>
          <w:rFonts w:ascii="Comic Sans MS" w:hAnsi="Comic Sans MS"/>
          <w:color w:val="000000" w:themeColor="text1"/>
        </w:rPr>
        <w:t xml:space="preserve"> </w:t>
      </w:r>
      <w:hyperlink r:id="rId15" w:tooltip="Erfgoed Logies (de pagina bestaat niet)" w:history="1">
        <w:r w:rsidRPr="008B3952">
          <w:rPr>
            <w:rStyle w:val="Hyperlink"/>
            <w:rFonts w:ascii="Comic Sans MS" w:hAnsi="Comic Sans MS"/>
            <w:color w:val="000000" w:themeColor="text1"/>
            <w:u w:val="none"/>
          </w:rPr>
          <w:t>Erfgoed Logies</w:t>
        </w:r>
      </w:hyperlink>
      <w:r w:rsidRPr="008B3952">
        <w:rPr>
          <w:rFonts w:ascii="Comic Sans MS" w:hAnsi="Comic Sans MS"/>
          <w:color w:val="000000" w:themeColor="text1"/>
        </w:rPr>
        <w:t>.</w:t>
      </w:r>
    </w:p>
    <w:p w:rsidR="00E375F5" w:rsidRPr="008B3952" w:rsidRDefault="00E375F5" w:rsidP="008B3952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B3952">
        <w:rPr>
          <w:rFonts w:ascii="Comic Sans MS" w:hAnsi="Comic Sans MS"/>
          <w:color w:val="000000" w:themeColor="text1"/>
        </w:rPr>
        <w:t>De borg is alleen te bezichtigen voor gasten. Rondom de borg kan echter vrij worden gewandeld.</w:t>
      </w:r>
    </w:p>
    <w:p w:rsidR="00780968" w:rsidRPr="00E375F5" w:rsidRDefault="00780968" w:rsidP="00E375F5">
      <w:pPr>
        <w:rPr>
          <w:szCs w:val="24"/>
        </w:rPr>
      </w:pPr>
    </w:p>
    <w:sectPr w:rsidR="00780968" w:rsidRPr="00E375F5" w:rsidSect="00134B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81" w:rsidRDefault="00541081">
      <w:r>
        <w:separator/>
      </w:r>
    </w:p>
  </w:endnote>
  <w:endnote w:type="continuationSeparator" w:id="0">
    <w:p w:rsidR="00541081" w:rsidRDefault="0054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39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81" w:rsidRDefault="00541081">
      <w:r>
        <w:separator/>
      </w:r>
    </w:p>
  </w:footnote>
  <w:footnote w:type="continuationSeparator" w:id="0">
    <w:p w:rsidR="00541081" w:rsidRDefault="0054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3670E"/>
    <w:multiLevelType w:val="hybridMultilevel"/>
    <w:tmpl w:val="AB7A0BE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C40B9"/>
    <w:multiLevelType w:val="hybridMultilevel"/>
    <w:tmpl w:val="532A000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108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B3952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375F5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esterkwartier_(Groningen)" TargetMode="External"/><Relationship Id="rId13" Type="http://schemas.openxmlformats.org/officeDocument/2006/relationships/hyperlink" Target="http://nl.wikipedia.org/wiki/Hote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Borg_(opstal)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Piloersemaborg_-_vooraanzicht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Erfgoed_Logies&amp;action=edit&amp;redlink=1" TargetMode="External"/><Relationship Id="rId10" Type="http://schemas.openxmlformats.org/officeDocument/2006/relationships/hyperlink" Target="http://nl.wikipedia.org/wiki/Zuidhorn_(gemeente)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n_Ham_(Zuidhorn)" TargetMode="External"/><Relationship Id="rId14" Type="http://schemas.openxmlformats.org/officeDocument/2006/relationships/hyperlink" Target="http://nl.wikipedia.org/wiki/Piloersem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2011-01-11T21:19:00Z</dcterms:created>
  <dcterms:modified xsi:type="dcterms:W3CDTF">2011-01-11T21:19:00Z</dcterms:modified>
</cp:coreProperties>
</file>