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282" w:rsidRPr="009E1B66" w:rsidRDefault="00A94282" w:rsidP="009E1B66">
      <w:pPr>
        <w:outlineLvl w:val="0"/>
        <w:rPr>
          <w:rFonts w:ascii="Comic Sans MS" w:hAnsi="Comic Sans MS"/>
          <w:b/>
          <w:sz w:val="24"/>
          <w:bdr w:val="single" w:sz="4" w:space="0" w:color="auto"/>
          <w:shd w:val="clear" w:color="auto" w:fill="FFFF00"/>
        </w:rPr>
      </w:pPr>
      <w:proofErr w:type="spellStart"/>
      <w:r w:rsidRPr="00A94282">
        <w:rPr>
          <w:rFonts w:ascii="Comic Sans MS" w:hAnsi="Comic Sans MS"/>
          <w:b/>
          <w:sz w:val="24"/>
          <w:bdr w:val="single" w:sz="4" w:space="0" w:color="auto"/>
          <w:shd w:val="clear" w:color="auto" w:fill="FFFF00"/>
        </w:rPr>
        <w:t>Kastelen</w:t>
      </w:r>
      <w:proofErr w:type="spellEnd"/>
      <w:r w:rsidRPr="00A94282">
        <w:rPr>
          <w:rFonts w:ascii="Comic Sans MS" w:hAnsi="Comic Sans MS"/>
          <w:b/>
          <w:sz w:val="24"/>
          <w:bdr w:val="single" w:sz="4" w:space="0" w:color="auto"/>
          <w:shd w:val="clear" w:color="auto" w:fill="FFFF00"/>
        </w:rPr>
        <w:t xml:space="preserve"> Limburg - </w:t>
      </w:r>
      <w:proofErr w:type="spellStart"/>
      <w:r w:rsidRPr="00A94282">
        <w:rPr>
          <w:rFonts w:ascii="Comic Sans MS" w:hAnsi="Comic Sans MS"/>
          <w:b/>
          <w:sz w:val="24"/>
          <w:bdr w:val="single" w:sz="4" w:space="0" w:color="auto"/>
          <w:shd w:val="clear" w:color="auto" w:fill="FFFF00"/>
        </w:rPr>
        <w:t>Ulestraten</w:t>
      </w:r>
      <w:proofErr w:type="spellEnd"/>
      <w:r w:rsidRPr="00A94282">
        <w:rPr>
          <w:rFonts w:ascii="Comic Sans MS" w:hAnsi="Comic Sans MS"/>
          <w:b/>
          <w:sz w:val="24"/>
          <w:bdr w:val="single" w:sz="4" w:space="0" w:color="auto"/>
          <w:shd w:val="clear" w:color="auto" w:fill="FFFF00"/>
        </w:rPr>
        <w:t xml:space="preserve"> - </w:t>
      </w:r>
      <w:proofErr w:type="spellStart"/>
      <w:r w:rsidRPr="00A94282">
        <w:rPr>
          <w:rFonts w:ascii="Comic Sans MS" w:hAnsi="Comic Sans MS"/>
          <w:b/>
          <w:sz w:val="24"/>
          <w:bdr w:val="single" w:sz="4" w:space="0" w:color="auto"/>
          <w:shd w:val="clear" w:color="auto" w:fill="FFFF00"/>
        </w:rPr>
        <w:t>Kasteel</w:t>
      </w:r>
      <w:proofErr w:type="spellEnd"/>
      <w:r w:rsidRPr="00A94282">
        <w:rPr>
          <w:rFonts w:ascii="Comic Sans MS" w:hAnsi="Comic Sans MS"/>
          <w:b/>
          <w:sz w:val="24"/>
          <w:bdr w:val="single" w:sz="4" w:space="0" w:color="auto"/>
          <w:shd w:val="clear" w:color="auto" w:fill="FFFF00"/>
        </w:rPr>
        <w:t xml:space="preserve"> </w:t>
      </w:r>
      <w:proofErr w:type="spellStart"/>
      <w:r w:rsidRPr="00A94282">
        <w:rPr>
          <w:rFonts w:ascii="Comic Sans MS" w:hAnsi="Comic Sans MS"/>
          <w:b/>
          <w:sz w:val="24"/>
          <w:bdr w:val="single" w:sz="4" w:space="0" w:color="auto"/>
          <w:shd w:val="clear" w:color="auto" w:fill="FFFF00"/>
        </w:rPr>
        <w:t>Vliek</w:t>
      </w:r>
      <w:proofErr w:type="spellEnd"/>
      <w:r w:rsidRPr="00A94282">
        <w:rPr>
          <w:rFonts w:ascii="Comic Sans MS" w:hAnsi="Comic Sans MS"/>
          <w:b/>
          <w:sz w:val="24"/>
          <w:bdr w:val="single" w:sz="4" w:space="0" w:color="auto"/>
          <w:shd w:val="clear" w:color="auto" w:fill="FFFF00"/>
        </w:rPr>
        <w:t xml:space="preserve"> (LB) </w:t>
      </w:r>
      <w:r w:rsidRPr="00A94282">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3"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94282">
          <w:rPr>
            <w:rStyle w:val="Hyperlink"/>
            <w:rFonts w:ascii="Comic Sans MS" w:hAnsi="Comic Sans MS"/>
            <w:b/>
            <w:sz w:val="24"/>
            <w:szCs w:val="21"/>
            <w:bdr w:val="single" w:sz="4" w:space="0" w:color="auto"/>
            <w:shd w:val="clear" w:color="auto" w:fill="FFFF00"/>
          </w:rPr>
          <w:t>50° 54' NB, 5° 46' OL</w:t>
        </w:r>
      </w:hyperlink>
    </w:p>
    <w:p w:rsidR="00A94282" w:rsidRDefault="00A94282" w:rsidP="009E1B66">
      <w:pPr>
        <w:pStyle w:val="Normaalweb"/>
        <w:numPr>
          <w:ilvl w:val="0"/>
          <w:numId w:val="3"/>
        </w:numPr>
        <w:spacing w:before="120" w:beforeAutospacing="0" w:after="120" w:afterAutospacing="0"/>
        <w:ind w:left="283" w:hanging="283"/>
        <w:rPr>
          <w:rFonts w:ascii="Comic Sans MS" w:hAnsi="Comic Sans MS"/>
          <w:color w:val="000000" w:themeColor="text1"/>
        </w:rPr>
      </w:pPr>
      <w:r w:rsidRPr="009E1B66">
        <w:rPr>
          <w:rFonts w:ascii="Comic Sans MS" w:hAnsi="Comic Sans MS"/>
          <w:bCs/>
          <w:color w:val="000000" w:themeColor="text1"/>
        </w:rPr>
        <w:t xml:space="preserve">Huis </w:t>
      </w:r>
      <w:proofErr w:type="spellStart"/>
      <w:r w:rsidRPr="009E1B66">
        <w:rPr>
          <w:rFonts w:ascii="Comic Sans MS" w:hAnsi="Comic Sans MS"/>
          <w:bCs/>
          <w:color w:val="000000" w:themeColor="text1"/>
        </w:rPr>
        <w:t>Vliek</w:t>
      </w:r>
      <w:proofErr w:type="spellEnd"/>
      <w:r w:rsidRPr="009E1B66">
        <w:rPr>
          <w:rFonts w:ascii="Comic Sans MS" w:hAnsi="Comic Sans MS"/>
          <w:color w:val="000000" w:themeColor="text1"/>
        </w:rPr>
        <w:t xml:space="preserve"> ligt in de buurtschap </w:t>
      </w:r>
      <w:hyperlink r:id="rId10" w:tooltip="Vliek" w:history="1">
        <w:proofErr w:type="spellStart"/>
        <w:r w:rsidRPr="009E1B66">
          <w:rPr>
            <w:rStyle w:val="Hyperlink"/>
            <w:rFonts w:ascii="Comic Sans MS" w:hAnsi="Comic Sans MS"/>
            <w:color w:val="000000" w:themeColor="text1"/>
            <w:u w:val="none"/>
          </w:rPr>
          <w:t>Vliek</w:t>
        </w:r>
        <w:proofErr w:type="spellEnd"/>
      </w:hyperlink>
      <w:r w:rsidRPr="009E1B66">
        <w:rPr>
          <w:rFonts w:ascii="Comic Sans MS" w:hAnsi="Comic Sans MS"/>
          <w:color w:val="000000" w:themeColor="text1"/>
        </w:rPr>
        <w:t xml:space="preserve"> bij het dorp </w:t>
      </w:r>
      <w:hyperlink r:id="rId11" w:tooltip="Ulestraten" w:history="1">
        <w:proofErr w:type="spellStart"/>
        <w:r w:rsidRPr="009E1B66">
          <w:rPr>
            <w:rStyle w:val="Hyperlink"/>
            <w:rFonts w:ascii="Comic Sans MS" w:hAnsi="Comic Sans MS"/>
            <w:color w:val="000000" w:themeColor="text1"/>
            <w:u w:val="none"/>
          </w:rPr>
          <w:t>Ulestraten</w:t>
        </w:r>
        <w:proofErr w:type="spellEnd"/>
      </w:hyperlink>
      <w:r w:rsidRPr="009E1B66">
        <w:rPr>
          <w:rFonts w:ascii="Comic Sans MS" w:hAnsi="Comic Sans MS"/>
          <w:color w:val="000000" w:themeColor="text1"/>
        </w:rPr>
        <w:t xml:space="preserve">, momenteel een deel van de Nederlands Limburgse gemeente </w:t>
      </w:r>
      <w:hyperlink r:id="rId12" w:tooltip="Meerssen (gemeente)" w:history="1">
        <w:proofErr w:type="spellStart"/>
        <w:r w:rsidRPr="009E1B66">
          <w:rPr>
            <w:rStyle w:val="Hyperlink"/>
            <w:rFonts w:ascii="Comic Sans MS" w:hAnsi="Comic Sans MS"/>
            <w:color w:val="000000" w:themeColor="text1"/>
            <w:u w:val="none"/>
          </w:rPr>
          <w:t>Meerssen</w:t>
        </w:r>
        <w:proofErr w:type="spellEnd"/>
      </w:hyperlink>
      <w:r w:rsidRPr="009E1B66">
        <w:rPr>
          <w:rFonts w:ascii="Comic Sans MS" w:hAnsi="Comic Sans MS"/>
          <w:color w:val="000000" w:themeColor="text1"/>
        </w:rPr>
        <w:t>.</w:t>
      </w:r>
    </w:p>
    <w:p w:rsidR="009E1B66" w:rsidRPr="009E1B66" w:rsidRDefault="009E1B66" w:rsidP="009E1B66">
      <w:pPr>
        <w:pStyle w:val="Kop2"/>
        <w:spacing w:before="0" w:beforeAutospacing="0" w:after="0" w:afterAutospacing="0"/>
        <w:rPr>
          <w:rFonts w:ascii="Comic Sans MS" w:hAnsi="Comic Sans MS"/>
          <w:sz w:val="24"/>
          <w:bdr w:val="single" w:sz="4" w:space="0" w:color="auto"/>
          <w:shd w:val="clear" w:color="auto" w:fill="FFFF00"/>
        </w:rPr>
      </w:pPr>
      <w:r w:rsidRPr="009E1B66">
        <w:rPr>
          <w:rStyle w:val="mw-headline"/>
          <w:rFonts w:ascii="Comic Sans MS" w:hAnsi="Comic Sans MS"/>
          <w:sz w:val="24"/>
          <w:bdr w:val="single" w:sz="4" w:space="0" w:color="auto"/>
          <w:shd w:val="clear" w:color="auto" w:fill="FFFF00"/>
        </w:rPr>
        <w:t>Het heden</w:t>
      </w:r>
    </w:p>
    <w:p w:rsidR="009E1B66" w:rsidRDefault="009E1B66" w:rsidP="009E1B66">
      <w:pPr>
        <w:pStyle w:val="Normaalweb"/>
        <w:numPr>
          <w:ilvl w:val="0"/>
          <w:numId w:val="8"/>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Het kasteel werd uiteindelijk aangekocht door het </w:t>
      </w:r>
      <w:hyperlink r:id="rId13" w:tooltip="Teikyo (de pagina bestaat niet)" w:history="1">
        <w:proofErr w:type="spellStart"/>
        <w:r w:rsidRPr="009E1B66">
          <w:rPr>
            <w:rStyle w:val="Hyperlink"/>
            <w:rFonts w:ascii="Comic Sans MS" w:hAnsi="Comic Sans MS"/>
            <w:color w:val="000000" w:themeColor="text1"/>
            <w:u w:val="none"/>
          </w:rPr>
          <w:t>Teikyo</w:t>
        </w:r>
        <w:proofErr w:type="spellEnd"/>
      </w:hyperlink>
      <w:r w:rsidRPr="009E1B66">
        <w:rPr>
          <w:rFonts w:ascii="Comic Sans MS" w:hAnsi="Comic Sans MS"/>
          <w:color w:val="000000" w:themeColor="text1"/>
        </w:rPr>
        <w:t xml:space="preserve">, een Japanse privé-universiteit die internationaal opereert en die het kasteel gebruikte als internaat voor Japanse meisjes die in Limburg studeerden. </w:t>
      </w:r>
    </w:p>
    <w:p w:rsidR="009E1B66" w:rsidRPr="009E1B66" w:rsidRDefault="009E1B66" w:rsidP="009E1B66">
      <w:pPr>
        <w:pStyle w:val="Normaalweb"/>
        <w:numPr>
          <w:ilvl w:val="0"/>
          <w:numId w:val="8"/>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74930</wp:posOffset>
            </wp:positionV>
            <wp:extent cx="2324100" cy="1743075"/>
            <wp:effectExtent l="38100" t="0" r="19050" b="523875"/>
            <wp:wrapSquare wrapText="bothSides"/>
            <wp:docPr id="12" name="Afbeelding 6" descr="http://upload.wikimedia.org/wikipedia/commons/thumb/e/e9/Ulestraten-Kasteel_Vliek_%285%29.JPG/200px-Ulestraten-Kasteel_Vliek_%28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9/Ulestraten-Kasteel_Vliek_%285%29.JPG/200px-Ulestraten-Kasteel_Vliek_%285%29.JPG">
                      <a:hlinkClick r:id="rId14"/>
                    </pic:cNvPr>
                    <pic:cNvPicPr>
                      <a:picLocks noChangeAspect="1" noChangeArrowheads="1"/>
                    </pic:cNvPicPr>
                  </pic:nvPicPr>
                  <pic:blipFill>
                    <a:blip r:embed="rId15" cstate="print"/>
                    <a:srcRect/>
                    <a:stretch>
                      <a:fillRect/>
                    </a:stretch>
                  </pic:blipFill>
                  <pic:spPr bwMode="auto">
                    <a:xfrm>
                      <a:off x="0" y="0"/>
                      <a:ext cx="2324100" cy="17430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E1B66">
        <w:rPr>
          <w:rFonts w:ascii="Comic Sans MS" w:hAnsi="Comic Sans MS"/>
          <w:color w:val="000000" w:themeColor="text1"/>
        </w:rPr>
        <w:t>Het internaat is tenslotte opgeheven en momenteel wordt het kasteel gerestaureerd.</w:t>
      </w:r>
    </w:p>
    <w:p w:rsidR="009E1B66" w:rsidRPr="009E1B66" w:rsidRDefault="009E1B66" w:rsidP="009E1B66">
      <w:pPr>
        <w:pStyle w:val="Normaalweb"/>
        <w:numPr>
          <w:ilvl w:val="0"/>
          <w:numId w:val="9"/>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Het kasteel inclusief de bijgebouwen, de tuin- en parkaanleg en diverse andere objecten op het terrein zijn </w:t>
      </w:r>
      <w:hyperlink r:id="rId16" w:tooltip="Rijksmonument" w:history="1">
        <w:r w:rsidRPr="009E1B66">
          <w:rPr>
            <w:rStyle w:val="Hyperlink"/>
            <w:rFonts w:ascii="Comic Sans MS" w:hAnsi="Comic Sans MS"/>
            <w:color w:val="000000" w:themeColor="text1"/>
            <w:u w:val="none"/>
          </w:rPr>
          <w:t>rijksmonument</w:t>
        </w:r>
      </w:hyperlink>
      <w:r w:rsidRPr="009E1B66">
        <w:rPr>
          <w:rFonts w:ascii="Comic Sans MS" w:hAnsi="Comic Sans MS"/>
          <w:color w:val="000000" w:themeColor="text1"/>
        </w:rPr>
        <w:t>.</w:t>
      </w:r>
    </w:p>
    <w:p w:rsidR="00A94282" w:rsidRPr="009E1B66" w:rsidRDefault="00A94282" w:rsidP="009E1B66">
      <w:pPr>
        <w:pStyle w:val="Kop2"/>
        <w:spacing w:before="0" w:beforeAutospacing="0" w:after="0" w:afterAutospacing="0"/>
        <w:rPr>
          <w:rFonts w:ascii="Comic Sans MS" w:hAnsi="Comic Sans MS"/>
          <w:sz w:val="24"/>
          <w:bdr w:val="single" w:sz="4" w:space="0" w:color="auto"/>
          <w:shd w:val="clear" w:color="auto" w:fill="FFFF00"/>
        </w:rPr>
      </w:pPr>
      <w:r w:rsidRPr="009E1B66">
        <w:rPr>
          <w:rFonts w:ascii="Comic Sans MS" w:hAnsi="Comic Sans MS"/>
          <w:sz w:val="24"/>
          <w:bdr w:val="single" w:sz="4" w:space="0" w:color="auto"/>
          <w:shd w:val="clear" w:color="auto" w:fill="FFFF00"/>
        </w:rPr>
        <w:t xml:space="preserve"> </w:t>
      </w:r>
      <w:r w:rsidRPr="009E1B66">
        <w:rPr>
          <w:rStyle w:val="mw-headline"/>
          <w:rFonts w:ascii="Comic Sans MS" w:hAnsi="Comic Sans MS"/>
          <w:sz w:val="24"/>
          <w:bdr w:val="single" w:sz="4" w:space="0" w:color="auto"/>
          <w:shd w:val="clear" w:color="auto" w:fill="FFFF00"/>
        </w:rPr>
        <w:t>Beschrijving van het kasteel</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Het huis, gelegen aan de oostflank van de </w:t>
      </w:r>
      <w:proofErr w:type="spellStart"/>
      <w:r w:rsidRPr="009E1B66">
        <w:rPr>
          <w:rFonts w:ascii="Comic Sans MS" w:hAnsi="Comic Sans MS"/>
          <w:color w:val="000000" w:themeColor="text1"/>
        </w:rPr>
        <w:t>Wijngaardsberg</w:t>
      </w:r>
      <w:proofErr w:type="spellEnd"/>
      <w:r w:rsidRPr="009E1B66">
        <w:rPr>
          <w:rFonts w:ascii="Comic Sans MS" w:hAnsi="Comic Sans MS"/>
          <w:color w:val="000000" w:themeColor="text1"/>
        </w:rPr>
        <w:t xml:space="preserve">, is een witgepleisterd </w:t>
      </w:r>
      <w:proofErr w:type="spellStart"/>
      <w:r w:rsidRPr="009E1B66">
        <w:rPr>
          <w:rFonts w:ascii="Comic Sans MS" w:hAnsi="Comic Sans MS"/>
          <w:color w:val="000000" w:themeColor="text1"/>
        </w:rPr>
        <w:t>tweelaags</w:t>
      </w:r>
      <w:proofErr w:type="spellEnd"/>
      <w:r w:rsidRPr="009E1B66">
        <w:rPr>
          <w:rFonts w:ascii="Comic Sans MS" w:hAnsi="Comic Sans MS"/>
          <w:color w:val="000000" w:themeColor="text1"/>
        </w:rPr>
        <w:t xml:space="preserve"> huis in </w:t>
      </w:r>
      <w:hyperlink r:id="rId17" w:tooltip="Lodewijk XIV-stijl" w:history="1">
        <w:r w:rsidRPr="009E1B66">
          <w:rPr>
            <w:rStyle w:val="Hyperlink"/>
            <w:rFonts w:ascii="Comic Sans MS" w:hAnsi="Comic Sans MS"/>
            <w:color w:val="000000" w:themeColor="text1"/>
            <w:u w:val="none"/>
          </w:rPr>
          <w:t xml:space="preserve">Lodewijk </w:t>
        </w:r>
        <w:proofErr w:type="spellStart"/>
        <w:r w:rsidRPr="009E1B66">
          <w:rPr>
            <w:rStyle w:val="Hyperlink"/>
            <w:rFonts w:ascii="Comic Sans MS" w:hAnsi="Comic Sans MS"/>
            <w:color w:val="000000" w:themeColor="text1"/>
            <w:u w:val="none"/>
          </w:rPr>
          <w:t>XIV-stijl</w:t>
        </w:r>
        <w:proofErr w:type="spellEnd"/>
      </w:hyperlink>
      <w:r w:rsidRPr="009E1B66">
        <w:rPr>
          <w:rFonts w:ascii="Comic Sans MS" w:hAnsi="Comic Sans MS"/>
          <w:color w:val="000000" w:themeColor="text1"/>
        </w:rPr>
        <w:t xml:space="preserve">, uitgevoerd met pilasters en een rond </w:t>
      </w:r>
      <w:proofErr w:type="spellStart"/>
      <w:r w:rsidRPr="009E1B66">
        <w:rPr>
          <w:rFonts w:ascii="Comic Sans MS" w:hAnsi="Comic Sans MS"/>
          <w:color w:val="000000" w:themeColor="text1"/>
        </w:rPr>
        <w:t>middenrisaliet</w:t>
      </w:r>
      <w:proofErr w:type="spellEnd"/>
      <w:r w:rsidRPr="009E1B66">
        <w:rPr>
          <w:rFonts w:ascii="Comic Sans MS" w:hAnsi="Comic Sans MS"/>
          <w:color w:val="000000" w:themeColor="text1"/>
        </w:rPr>
        <w:t xml:space="preserve">. </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Het wordt geflankeerd door twee zijvleugels die bij een verbouwing in </w:t>
      </w:r>
      <w:hyperlink r:id="rId18" w:tooltip="1908" w:history="1">
        <w:r w:rsidRPr="009E1B66">
          <w:rPr>
            <w:rStyle w:val="Hyperlink"/>
            <w:rFonts w:ascii="Comic Sans MS" w:hAnsi="Comic Sans MS"/>
            <w:color w:val="000000" w:themeColor="text1"/>
            <w:u w:val="none"/>
          </w:rPr>
          <w:t>1908</w:t>
        </w:r>
      </w:hyperlink>
      <w:r w:rsidRPr="009E1B66">
        <w:rPr>
          <w:rFonts w:ascii="Comic Sans MS" w:hAnsi="Comic Sans MS"/>
          <w:color w:val="000000" w:themeColor="text1"/>
        </w:rPr>
        <w:t xml:space="preserve"> zijn toegevoegd. </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Achter het hoofdgebouw is een binnenplaats die omsloten wordt door een kasteelhoeve aan de noordzijde en twee vleugels aan de overige zijden, waarvan een vleugel een koetshuis bevat. </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Zowel de hoeve als de twee vleugels zijn uit rond </w:t>
      </w:r>
      <w:hyperlink r:id="rId19" w:tooltip="1800" w:history="1">
        <w:r w:rsidRPr="009E1B66">
          <w:rPr>
            <w:rStyle w:val="Hyperlink"/>
            <w:rFonts w:ascii="Comic Sans MS" w:hAnsi="Comic Sans MS"/>
            <w:color w:val="000000" w:themeColor="text1"/>
            <w:u w:val="none"/>
          </w:rPr>
          <w:t>1800</w:t>
        </w:r>
      </w:hyperlink>
      <w:r w:rsidRPr="009E1B66">
        <w:rPr>
          <w:rFonts w:ascii="Comic Sans MS" w:hAnsi="Comic Sans MS"/>
          <w:color w:val="000000" w:themeColor="text1"/>
        </w:rPr>
        <w:t xml:space="preserve">. </w:t>
      </w:r>
    </w:p>
    <w:p w:rsidR="009E1B66" w:rsidRDefault="009E1B66"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3961130</wp:posOffset>
            </wp:positionH>
            <wp:positionV relativeFrom="paragraph">
              <wp:posOffset>302260</wp:posOffset>
            </wp:positionV>
            <wp:extent cx="2273300" cy="1704975"/>
            <wp:effectExtent l="38100" t="0" r="12700" b="523875"/>
            <wp:wrapSquare wrapText="bothSides"/>
            <wp:docPr id="2" name="Afbeelding 4" descr="http://upload.wikimedia.org/wikipedia/commons/thumb/b/bc/VLIEK-003.JPG/200px-VLIEK-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b/bc/VLIEK-003.JPG/200px-VLIEK-003.JPG">
                      <a:hlinkClick r:id="rId20"/>
                    </pic:cNvPr>
                    <pic:cNvPicPr>
                      <a:picLocks noChangeAspect="1" noChangeArrowheads="1"/>
                    </pic:cNvPicPr>
                  </pic:nvPicPr>
                  <pic:blipFill>
                    <a:blip r:embed="rId21" cstate="print"/>
                    <a:srcRect/>
                    <a:stretch>
                      <a:fillRect/>
                    </a:stretch>
                  </pic:blipFill>
                  <pic:spPr bwMode="auto">
                    <a:xfrm>
                      <a:off x="0" y="0"/>
                      <a:ext cx="2273300" cy="1704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94282" w:rsidRPr="009E1B66">
        <w:rPr>
          <w:rFonts w:ascii="Comic Sans MS" w:hAnsi="Comic Sans MS"/>
          <w:color w:val="000000" w:themeColor="text1"/>
        </w:rPr>
        <w:t xml:space="preserve">Het interieur van het herenhuis is uitgevoerd met een ovale hal en heeft een aantal stucdecoraties in </w:t>
      </w:r>
      <w:hyperlink r:id="rId22" w:tooltip="Lodewijk XVI-stijl" w:history="1">
        <w:r w:rsidR="00A94282" w:rsidRPr="009E1B66">
          <w:rPr>
            <w:rStyle w:val="Hyperlink"/>
            <w:rFonts w:ascii="Comic Sans MS" w:hAnsi="Comic Sans MS"/>
            <w:color w:val="000000" w:themeColor="text1"/>
            <w:u w:val="none"/>
          </w:rPr>
          <w:t xml:space="preserve">Lodewijk </w:t>
        </w:r>
        <w:proofErr w:type="spellStart"/>
        <w:r w:rsidR="00A94282" w:rsidRPr="009E1B66">
          <w:rPr>
            <w:rStyle w:val="Hyperlink"/>
            <w:rFonts w:ascii="Comic Sans MS" w:hAnsi="Comic Sans MS"/>
            <w:color w:val="000000" w:themeColor="text1"/>
            <w:u w:val="none"/>
          </w:rPr>
          <w:t>XVI-stijl</w:t>
        </w:r>
        <w:proofErr w:type="spellEnd"/>
      </w:hyperlink>
      <w:r w:rsidR="00A94282" w:rsidRPr="009E1B66">
        <w:rPr>
          <w:rFonts w:ascii="Comic Sans MS" w:hAnsi="Comic Sans MS"/>
          <w:color w:val="000000" w:themeColor="text1"/>
        </w:rPr>
        <w:t xml:space="preserve">. </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Naast het huis ligt een park met twee vijvers, aangelegd in het begin van de 20e eeuw als een verfraaiing van een ouder landschapspark uit circa 1800. </w:t>
      </w:r>
    </w:p>
    <w:p w:rsid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Een van de vijvers heeft een eiland in het midden. </w:t>
      </w:r>
    </w:p>
    <w:p w:rsidR="00A94282" w:rsidRPr="009E1B66" w:rsidRDefault="00A94282" w:rsidP="009E1B66">
      <w:pPr>
        <w:pStyle w:val="Normaalweb"/>
        <w:numPr>
          <w:ilvl w:val="0"/>
          <w:numId w:val="4"/>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Verder is er in het park een badhuisje, een ornamentele brug en een zonnewijzer.</w:t>
      </w:r>
    </w:p>
    <w:p w:rsidR="00A94282" w:rsidRPr="009E1B66" w:rsidRDefault="00A94282" w:rsidP="009E1B66">
      <w:pPr>
        <w:pStyle w:val="Kop2"/>
        <w:spacing w:before="0" w:beforeAutospacing="0" w:after="0" w:afterAutospacing="0"/>
        <w:rPr>
          <w:rFonts w:ascii="Comic Sans MS" w:hAnsi="Comic Sans MS"/>
          <w:sz w:val="24"/>
          <w:bdr w:val="single" w:sz="4" w:space="0" w:color="auto"/>
          <w:shd w:val="clear" w:color="auto" w:fill="FFFF00"/>
        </w:rPr>
      </w:pPr>
      <w:r w:rsidRPr="009E1B66">
        <w:rPr>
          <w:rStyle w:val="mw-headline"/>
          <w:rFonts w:ascii="Comic Sans MS" w:hAnsi="Comic Sans MS"/>
          <w:sz w:val="24"/>
          <w:bdr w:val="single" w:sz="4" w:space="0" w:color="auto"/>
          <w:shd w:val="clear" w:color="auto" w:fill="FFFF00"/>
        </w:rPr>
        <w:t>Geschiedenis en bewoners</w:t>
      </w:r>
    </w:p>
    <w:p w:rsidR="009E1B66" w:rsidRDefault="00A94282" w:rsidP="009E1B66">
      <w:pPr>
        <w:pStyle w:val="Normaalweb"/>
        <w:numPr>
          <w:ilvl w:val="0"/>
          <w:numId w:val="6"/>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Het oorspronkelijke kasteel werd voor het eerst genoemd in </w:t>
      </w:r>
      <w:hyperlink r:id="rId23" w:tooltip="1374" w:history="1">
        <w:r w:rsidRPr="009E1B66">
          <w:rPr>
            <w:rStyle w:val="Hyperlink"/>
            <w:rFonts w:ascii="Comic Sans MS" w:hAnsi="Comic Sans MS"/>
            <w:color w:val="000000" w:themeColor="text1"/>
            <w:u w:val="none"/>
          </w:rPr>
          <w:t>1374</w:t>
        </w:r>
      </w:hyperlink>
      <w:r w:rsidRPr="009E1B66">
        <w:rPr>
          <w:rFonts w:ascii="Comic Sans MS" w:hAnsi="Comic Sans MS"/>
          <w:color w:val="000000" w:themeColor="text1"/>
        </w:rPr>
        <w:t xml:space="preserve"> onder de naam Huize de </w:t>
      </w:r>
      <w:proofErr w:type="spellStart"/>
      <w:r w:rsidRPr="009E1B66">
        <w:rPr>
          <w:rFonts w:ascii="Comic Sans MS" w:hAnsi="Comic Sans MS"/>
          <w:color w:val="000000" w:themeColor="text1"/>
        </w:rPr>
        <w:t>Dael</w:t>
      </w:r>
      <w:proofErr w:type="spellEnd"/>
      <w:r w:rsidRPr="009E1B66">
        <w:rPr>
          <w:rFonts w:ascii="Comic Sans MS" w:hAnsi="Comic Sans MS"/>
          <w:color w:val="000000" w:themeColor="text1"/>
        </w:rPr>
        <w:t xml:space="preserve"> en was bewoond werd door het ridderlijke geslacht Van </w:t>
      </w:r>
      <w:proofErr w:type="spellStart"/>
      <w:r w:rsidRPr="009E1B66">
        <w:rPr>
          <w:rFonts w:ascii="Comic Sans MS" w:hAnsi="Comic Sans MS"/>
          <w:color w:val="000000" w:themeColor="text1"/>
        </w:rPr>
        <w:t>Vlieck</w:t>
      </w:r>
      <w:proofErr w:type="spellEnd"/>
      <w:r w:rsidRPr="009E1B66">
        <w:rPr>
          <w:rFonts w:ascii="Comic Sans MS" w:hAnsi="Comic Sans MS"/>
          <w:color w:val="000000" w:themeColor="text1"/>
        </w:rPr>
        <w:t xml:space="preserve">. </w:t>
      </w:r>
    </w:p>
    <w:p w:rsidR="009E1B66" w:rsidRPr="009E1B66" w:rsidRDefault="00A94282" w:rsidP="009E1B66">
      <w:pPr>
        <w:pStyle w:val="Normaalweb"/>
        <w:numPr>
          <w:ilvl w:val="0"/>
          <w:numId w:val="6"/>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lastRenderedPageBreak/>
        <w:t>Hun burcht zou op het eilandje in de huidige vijver hebben gestaan.</w:t>
      </w:r>
    </w:p>
    <w:p w:rsidR="009E1B66" w:rsidRDefault="00A94282" w:rsidP="009E1B66">
      <w:pPr>
        <w:pStyle w:val="Normaalweb"/>
        <w:numPr>
          <w:ilvl w:val="0"/>
          <w:numId w:val="6"/>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Bekend is dat Arnold en Willem van </w:t>
      </w:r>
      <w:proofErr w:type="spellStart"/>
      <w:r w:rsidRPr="009E1B66">
        <w:rPr>
          <w:rFonts w:ascii="Comic Sans MS" w:hAnsi="Comic Sans MS"/>
          <w:color w:val="000000" w:themeColor="text1"/>
        </w:rPr>
        <w:t>Vlieck</w:t>
      </w:r>
      <w:proofErr w:type="spellEnd"/>
      <w:r w:rsidRPr="009E1B66">
        <w:rPr>
          <w:rFonts w:ascii="Comic Sans MS" w:hAnsi="Comic Sans MS"/>
          <w:color w:val="000000" w:themeColor="text1"/>
        </w:rPr>
        <w:t xml:space="preserve"> in </w:t>
      </w:r>
      <w:hyperlink r:id="rId24" w:tooltip="1371" w:history="1">
        <w:r w:rsidRPr="009E1B66">
          <w:rPr>
            <w:rStyle w:val="Hyperlink"/>
            <w:rFonts w:ascii="Comic Sans MS" w:hAnsi="Comic Sans MS"/>
            <w:color w:val="000000" w:themeColor="text1"/>
            <w:u w:val="none"/>
          </w:rPr>
          <w:t>1371</w:t>
        </w:r>
      </w:hyperlink>
      <w:r w:rsidRPr="009E1B66">
        <w:rPr>
          <w:rFonts w:ascii="Comic Sans MS" w:hAnsi="Comic Sans MS"/>
          <w:color w:val="000000" w:themeColor="text1"/>
        </w:rPr>
        <w:t xml:space="preserve"> meestreden in de </w:t>
      </w:r>
      <w:hyperlink r:id="rId25" w:tooltip="Slag bij Baesweiler" w:history="1">
        <w:r w:rsidRPr="009E1B66">
          <w:rPr>
            <w:rStyle w:val="Hyperlink"/>
            <w:rFonts w:ascii="Comic Sans MS" w:hAnsi="Comic Sans MS"/>
            <w:color w:val="000000" w:themeColor="text1"/>
            <w:u w:val="none"/>
          </w:rPr>
          <w:t xml:space="preserve">slag bij </w:t>
        </w:r>
        <w:proofErr w:type="spellStart"/>
        <w:r w:rsidRPr="009E1B66">
          <w:rPr>
            <w:rStyle w:val="Hyperlink"/>
            <w:rFonts w:ascii="Comic Sans MS" w:hAnsi="Comic Sans MS"/>
            <w:color w:val="000000" w:themeColor="text1"/>
            <w:u w:val="none"/>
          </w:rPr>
          <w:t>Baesweiler</w:t>
        </w:r>
        <w:proofErr w:type="spellEnd"/>
      </w:hyperlink>
      <w:r w:rsidRPr="009E1B66">
        <w:rPr>
          <w:rFonts w:ascii="Comic Sans MS" w:hAnsi="Comic Sans MS"/>
          <w:color w:val="000000" w:themeColor="text1"/>
        </w:rPr>
        <w:t xml:space="preserve"> onder de drossaard van Valkenburg. </w:t>
      </w:r>
    </w:p>
    <w:p w:rsidR="00A94282" w:rsidRPr="009E1B66" w:rsidRDefault="00A94282" w:rsidP="009E1B66">
      <w:pPr>
        <w:pStyle w:val="Normaalweb"/>
        <w:numPr>
          <w:ilvl w:val="0"/>
          <w:numId w:val="6"/>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Verder bestaat er een document waarin in </w:t>
      </w:r>
      <w:hyperlink r:id="rId26" w:tooltip="1468" w:history="1">
        <w:r w:rsidRPr="009E1B66">
          <w:rPr>
            <w:rStyle w:val="Hyperlink"/>
            <w:rFonts w:ascii="Comic Sans MS" w:hAnsi="Comic Sans MS"/>
            <w:color w:val="000000" w:themeColor="text1"/>
            <w:u w:val="none"/>
          </w:rPr>
          <w:t>1468</w:t>
        </w:r>
      </w:hyperlink>
      <w:r w:rsidRPr="009E1B66">
        <w:rPr>
          <w:rFonts w:ascii="Comic Sans MS" w:hAnsi="Comic Sans MS"/>
          <w:color w:val="000000" w:themeColor="text1"/>
        </w:rPr>
        <w:t xml:space="preserve"> is er sprake van jonker </w:t>
      </w:r>
      <w:proofErr w:type="spellStart"/>
      <w:r w:rsidRPr="009E1B66">
        <w:rPr>
          <w:rFonts w:ascii="Comic Sans MS" w:hAnsi="Comic Sans MS"/>
          <w:color w:val="000000" w:themeColor="text1"/>
        </w:rPr>
        <w:t>Kuende</w:t>
      </w:r>
      <w:proofErr w:type="spellEnd"/>
      <w:r w:rsidRPr="009E1B66">
        <w:rPr>
          <w:rFonts w:ascii="Comic Sans MS" w:hAnsi="Comic Sans MS"/>
          <w:color w:val="000000" w:themeColor="text1"/>
        </w:rPr>
        <w:t xml:space="preserve"> van </w:t>
      </w:r>
      <w:proofErr w:type="spellStart"/>
      <w:r w:rsidRPr="009E1B66">
        <w:rPr>
          <w:rFonts w:ascii="Comic Sans MS" w:hAnsi="Comic Sans MS"/>
          <w:color w:val="000000" w:themeColor="text1"/>
        </w:rPr>
        <w:t>Vlieck</w:t>
      </w:r>
      <w:proofErr w:type="spellEnd"/>
      <w:r w:rsidRPr="009E1B66">
        <w:rPr>
          <w:rFonts w:ascii="Comic Sans MS" w:hAnsi="Comic Sans MS"/>
          <w:color w:val="000000" w:themeColor="text1"/>
        </w:rPr>
        <w:t xml:space="preserve">, die </w:t>
      </w:r>
      <w:r w:rsidRPr="009E1B66">
        <w:rPr>
          <w:rFonts w:ascii="Comic Sans MS" w:hAnsi="Comic Sans MS"/>
          <w:i/>
          <w:iCs/>
          <w:color w:val="000000" w:themeColor="text1"/>
        </w:rPr>
        <w:t xml:space="preserve">bij </w:t>
      </w:r>
      <w:proofErr w:type="spellStart"/>
      <w:r w:rsidRPr="009E1B66">
        <w:rPr>
          <w:rFonts w:ascii="Comic Sans MS" w:hAnsi="Comic Sans MS"/>
          <w:i/>
          <w:iCs/>
          <w:color w:val="000000" w:themeColor="text1"/>
        </w:rPr>
        <w:t>Vleke</w:t>
      </w:r>
      <w:proofErr w:type="spellEnd"/>
      <w:r w:rsidRPr="009E1B66">
        <w:rPr>
          <w:rFonts w:ascii="Comic Sans MS" w:hAnsi="Comic Sans MS"/>
          <w:i/>
          <w:iCs/>
          <w:color w:val="000000" w:themeColor="text1"/>
        </w:rPr>
        <w:t xml:space="preserve"> 8 bunders akkerland pachtte van "De 4 meesteressen van de begijnhof nabij Maastricht"</w:t>
      </w:r>
      <w:r w:rsidRPr="009E1B66">
        <w:rPr>
          <w:rFonts w:ascii="Comic Sans MS" w:hAnsi="Comic Sans MS"/>
          <w:color w:val="000000" w:themeColor="text1"/>
        </w:rPr>
        <w:t>.</w:t>
      </w:r>
    </w:p>
    <w:p w:rsid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De burcht, die in de zeventiende eeuw tot een ruïne was verworden, werd door een niet nader bekend zijnde Maastrichtse familie gesloopt en er werd een modern herenhuis gebouwd op de plek van het huidige kasteel. </w:t>
      </w:r>
    </w:p>
    <w:p w:rsid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Dit huis werd rond </w:t>
      </w:r>
      <w:hyperlink r:id="rId27" w:tooltip="1725" w:history="1">
        <w:r w:rsidRPr="009E1B66">
          <w:rPr>
            <w:rStyle w:val="Hyperlink"/>
            <w:rFonts w:ascii="Comic Sans MS" w:hAnsi="Comic Sans MS"/>
            <w:color w:val="000000" w:themeColor="text1"/>
            <w:u w:val="none"/>
          </w:rPr>
          <w:t>1725</w:t>
        </w:r>
      </w:hyperlink>
      <w:r w:rsidRPr="009E1B66">
        <w:rPr>
          <w:rFonts w:ascii="Comic Sans MS" w:hAnsi="Comic Sans MS"/>
          <w:color w:val="000000" w:themeColor="text1"/>
        </w:rPr>
        <w:t xml:space="preserve"> in opdracht van de Maastrichtse gemeentesecretaris en burgemeester </w:t>
      </w:r>
      <w:proofErr w:type="spellStart"/>
      <w:r w:rsidRPr="009E1B66">
        <w:rPr>
          <w:rFonts w:ascii="Comic Sans MS" w:hAnsi="Comic Sans MS"/>
          <w:color w:val="000000" w:themeColor="text1"/>
        </w:rPr>
        <w:t>Mathias</w:t>
      </w:r>
      <w:proofErr w:type="spellEnd"/>
      <w:r w:rsidRPr="009E1B66">
        <w:rPr>
          <w:rFonts w:ascii="Comic Sans MS" w:hAnsi="Comic Sans MS"/>
          <w:color w:val="000000" w:themeColor="text1"/>
        </w:rPr>
        <w:t xml:space="preserve"> Karel de </w:t>
      </w:r>
      <w:proofErr w:type="spellStart"/>
      <w:r w:rsidRPr="009E1B66">
        <w:rPr>
          <w:rFonts w:ascii="Comic Sans MS" w:hAnsi="Comic Sans MS"/>
          <w:color w:val="000000" w:themeColor="text1"/>
        </w:rPr>
        <w:t>Lennaerts</w:t>
      </w:r>
      <w:proofErr w:type="spellEnd"/>
      <w:r w:rsidRPr="009E1B66">
        <w:rPr>
          <w:rFonts w:ascii="Comic Sans MS" w:hAnsi="Comic Sans MS"/>
          <w:color w:val="000000" w:themeColor="text1"/>
        </w:rPr>
        <w:t xml:space="preserve"> verbouwd tot het gebouw zoals dit er tegenwoordig nog staat. </w:t>
      </w:r>
    </w:p>
    <w:p w:rsid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In het begin van de 18e eeuw werd het huis aangekocht door </w:t>
      </w:r>
      <w:proofErr w:type="spellStart"/>
      <w:r w:rsidRPr="009E1B66">
        <w:rPr>
          <w:rFonts w:ascii="Comic Sans MS" w:hAnsi="Comic Sans MS"/>
          <w:color w:val="000000" w:themeColor="text1"/>
        </w:rPr>
        <w:t>Jean-Baptist</w:t>
      </w:r>
      <w:proofErr w:type="spellEnd"/>
      <w:r w:rsidRPr="009E1B66">
        <w:rPr>
          <w:rFonts w:ascii="Comic Sans MS" w:hAnsi="Comic Sans MS"/>
          <w:color w:val="000000" w:themeColor="text1"/>
        </w:rPr>
        <w:t xml:space="preserve"> </w:t>
      </w:r>
      <w:proofErr w:type="spellStart"/>
      <w:r w:rsidRPr="009E1B66">
        <w:rPr>
          <w:rFonts w:ascii="Comic Sans MS" w:hAnsi="Comic Sans MS"/>
          <w:color w:val="000000" w:themeColor="text1"/>
        </w:rPr>
        <w:t>Schoenmaeckers</w:t>
      </w:r>
      <w:proofErr w:type="spellEnd"/>
      <w:r w:rsidRPr="009E1B66">
        <w:rPr>
          <w:rFonts w:ascii="Comic Sans MS" w:hAnsi="Comic Sans MS"/>
          <w:color w:val="000000" w:themeColor="text1"/>
        </w:rPr>
        <w:t xml:space="preserve">, een rijke heerboer uit </w:t>
      </w:r>
      <w:proofErr w:type="spellStart"/>
      <w:r w:rsidRPr="009E1B66">
        <w:rPr>
          <w:rFonts w:ascii="Comic Sans MS" w:hAnsi="Comic Sans MS"/>
          <w:color w:val="000000" w:themeColor="text1"/>
        </w:rPr>
        <w:t>Ulestraten</w:t>
      </w:r>
      <w:proofErr w:type="spellEnd"/>
      <w:r w:rsidRPr="009E1B66">
        <w:rPr>
          <w:rFonts w:ascii="Comic Sans MS" w:hAnsi="Comic Sans MS"/>
          <w:color w:val="000000" w:themeColor="text1"/>
        </w:rPr>
        <w:t xml:space="preserve"> en rentmeester van </w:t>
      </w:r>
      <w:hyperlink r:id="rId28" w:tooltip="Château St. Gerlach" w:history="1">
        <w:r w:rsidRPr="009E1B66">
          <w:rPr>
            <w:rStyle w:val="Hyperlink"/>
            <w:rFonts w:ascii="Comic Sans MS" w:hAnsi="Comic Sans MS"/>
            <w:color w:val="000000" w:themeColor="text1"/>
            <w:u w:val="none"/>
          </w:rPr>
          <w:t xml:space="preserve">Sint </w:t>
        </w:r>
        <w:proofErr w:type="spellStart"/>
        <w:r w:rsidRPr="009E1B66">
          <w:rPr>
            <w:rStyle w:val="Hyperlink"/>
            <w:rFonts w:ascii="Comic Sans MS" w:hAnsi="Comic Sans MS"/>
            <w:color w:val="000000" w:themeColor="text1"/>
            <w:u w:val="none"/>
          </w:rPr>
          <w:t>Gerlach</w:t>
        </w:r>
        <w:proofErr w:type="spellEnd"/>
      </w:hyperlink>
      <w:r w:rsidRPr="009E1B66">
        <w:rPr>
          <w:rFonts w:ascii="Comic Sans MS" w:hAnsi="Comic Sans MS"/>
          <w:color w:val="000000" w:themeColor="text1"/>
        </w:rPr>
        <w:t xml:space="preserve">. Hij liet de eerder genoemde verbouwingen en de uitbreidingen aan het kasteel uitvoeren. </w:t>
      </w:r>
      <w:proofErr w:type="spellStart"/>
      <w:r w:rsidRPr="009E1B66">
        <w:rPr>
          <w:rFonts w:ascii="Comic Sans MS" w:hAnsi="Comic Sans MS"/>
          <w:color w:val="000000" w:themeColor="text1"/>
        </w:rPr>
        <w:t>Schoenmaeckers</w:t>
      </w:r>
      <w:proofErr w:type="spellEnd"/>
      <w:r w:rsidRPr="009E1B66">
        <w:rPr>
          <w:rFonts w:ascii="Comic Sans MS" w:hAnsi="Comic Sans MS"/>
          <w:color w:val="000000" w:themeColor="text1"/>
        </w:rPr>
        <w:t xml:space="preserve"> was gehuwd met een dochter van het geslacht </w:t>
      </w:r>
      <w:proofErr w:type="spellStart"/>
      <w:r w:rsidRPr="009E1B66">
        <w:rPr>
          <w:rFonts w:ascii="Comic Sans MS" w:hAnsi="Comic Sans MS"/>
          <w:color w:val="000000" w:themeColor="text1"/>
        </w:rPr>
        <w:t>Coenegracht</w:t>
      </w:r>
      <w:proofErr w:type="spellEnd"/>
      <w:r w:rsidRPr="009E1B66">
        <w:rPr>
          <w:rFonts w:ascii="Comic Sans MS" w:hAnsi="Comic Sans MS"/>
          <w:color w:val="000000" w:themeColor="text1"/>
        </w:rPr>
        <w:t xml:space="preserve"> dat zetelde op het </w:t>
      </w:r>
      <w:hyperlink r:id="rId29" w:tooltip="Huis Hoogenweerth" w:history="1">
        <w:r w:rsidRPr="009E1B66">
          <w:rPr>
            <w:rStyle w:val="Hyperlink"/>
            <w:rFonts w:ascii="Comic Sans MS" w:hAnsi="Comic Sans MS"/>
            <w:color w:val="000000" w:themeColor="text1"/>
            <w:u w:val="none"/>
          </w:rPr>
          <w:t xml:space="preserve">Huis </w:t>
        </w:r>
        <w:proofErr w:type="spellStart"/>
        <w:r w:rsidRPr="009E1B66">
          <w:rPr>
            <w:rStyle w:val="Hyperlink"/>
            <w:rFonts w:ascii="Comic Sans MS" w:hAnsi="Comic Sans MS"/>
            <w:color w:val="000000" w:themeColor="text1"/>
            <w:u w:val="none"/>
          </w:rPr>
          <w:t>Hoogenweerth</w:t>
        </w:r>
        <w:proofErr w:type="spellEnd"/>
      </w:hyperlink>
      <w:r w:rsidRPr="009E1B66">
        <w:rPr>
          <w:rFonts w:ascii="Comic Sans MS" w:hAnsi="Comic Sans MS"/>
          <w:color w:val="000000" w:themeColor="text1"/>
        </w:rPr>
        <w:t xml:space="preserve"> bij Maastricht. </w:t>
      </w:r>
    </w:p>
    <w:p w:rsidR="00A94282" w:rsidRP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Door een huwelijk van de kleindochter van </w:t>
      </w:r>
      <w:proofErr w:type="spellStart"/>
      <w:r w:rsidRPr="009E1B66">
        <w:rPr>
          <w:rFonts w:ascii="Comic Sans MS" w:hAnsi="Comic Sans MS"/>
          <w:color w:val="000000" w:themeColor="text1"/>
        </w:rPr>
        <w:t>Schoenmaeckers</w:t>
      </w:r>
      <w:proofErr w:type="spellEnd"/>
      <w:r w:rsidRPr="009E1B66">
        <w:rPr>
          <w:rFonts w:ascii="Comic Sans MS" w:hAnsi="Comic Sans MS"/>
          <w:color w:val="000000" w:themeColor="text1"/>
        </w:rPr>
        <w:t xml:space="preserve"> kwam het kasteel in bezit van de familie </w:t>
      </w:r>
      <w:proofErr w:type="spellStart"/>
      <w:r w:rsidRPr="009E1B66">
        <w:rPr>
          <w:rFonts w:ascii="Comic Sans MS" w:hAnsi="Comic Sans MS"/>
          <w:color w:val="000000" w:themeColor="text1"/>
        </w:rPr>
        <w:t>Houben</w:t>
      </w:r>
      <w:proofErr w:type="spellEnd"/>
      <w:r w:rsidRPr="009E1B66">
        <w:rPr>
          <w:rFonts w:ascii="Comic Sans MS" w:hAnsi="Comic Sans MS"/>
          <w:color w:val="000000" w:themeColor="text1"/>
        </w:rPr>
        <w:t>, die het kasteel echter door geldnood weer verkocht.</w:t>
      </w:r>
    </w:p>
    <w:p w:rsid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De nieuwe eigenaar werd Robert Marcel Arnold </w:t>
      </w:r>
      <w:proofErr w:type="spellStart"/>
      <w:r w:rsidRPr="009E1B66">
        <w:rPr>
          <w:rFonts w:ascii="Comic Sans MS" w:hAnsi="Comic Sans MS"/>
          <w:color w:val="000000" w:themeColor="text1"/>
        </w:rPr>
        <w:t>Magnée</w:t>
      </w:r>
      <w:proofErr w:type="spellEnd"/>
      <w:r w:rsidRPr="009E1B66">
        <w:rPr>
          <w:rFonts w:ascii="Comic Sans MS" w:hAnsi="Comic Sans MS"/>
          <w:color w:val="000000" w:themeColor="text1"/>
        </w:rPr>
        <w:t xml:space="preserve">, burgemeester van </w:t>
      </w:r>
      <w:hyperlink r:id="rId30" w:tooltip="Horn (Limburg)" w:history="1">
        <w:proofErr w:type="spellStart"/>
        <w:r w:rsidRPr="009E1B66">
          <w:rPr>
            <w:rStyle w:val="Hyperlink"/>
            <w:rFonts w:ascii="Comic Sans MS" w:hAnsi="Comic Sans MS"/>
            <w:color w:val="000000" w:themeColor="text1"/>
            <w:u w:val="none"/>
          </w:rPr>
          <w:t>Horn</w:t>
        </w:r>
        <w:proofErr w:type="spellEnd"/>
      </w:hyperlink>
      <w:r w:rsidRPr="009E1B66">
        <w:rPr>
          <w:rFonts w:ascii="Comic Sans MS" w:hAnsi="Comic Sans MS"/>
          <w:color w:val="000000" w:themeColor="text1"/>
        </w:rPr>
        <w:t xml:space="preserve"> en die ook al het </w:t>
      </w:r>
      <w:hyperlink r:id="rId31" w:tooltip="Kasteel Horn" w:history="1">
        <w:r w:rsidRPr="009E1B66">
          <w:rPr>
            <w:rStyle w:val="Hyperlink"/>
            <w:rFonts w:ascii="Comic Sans MS" w:hAnsi="Comic Sans MS"/>
            <w:color w:val="000000" w:themeColor="text1"/>
            <w:u w:val="none"/>
          </w:rPr>
          <w:t xml:space="preserve">Kasteel </w:t>
        </w:r>
        <w:proofErr w:type="spellStart"/>
        <w:r w:rsidRPr="009E1B66">
          <w:rPr>
            <w:rStyle w:val="Hyperlink"/>
            <w:rFonts w:ascii="Comic Sans MS" w:hAnsi="Comic Sans MS"/>
            <w:color w:val="000000" w:themeColor="text1"/>
            <w:u w:val="none"/>
          </w:rPr>
          <w:t>Horn</w:t>
        </w:r>
        <w:proofErr w:type="spellEnd"/>
      </w:hyperlink>
      <w:r w:rsidRPr="009E1B66">
        <w:rPr>
          <w:rFonts w:ascii="Comic Sans MS" w:hAnsi="Comic Sans MS"/>
          <w:color w:val="000000" w:themeColor="text1"/>
        </w:rPr>
        <w:t xml:space="preserve"> in bezit had. </w:t>
      </w:r>
    </w:p>
    <w:p w:rsid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De enige dochter van </w:t>
      </w:r>
      <w:proofErr w:type="spellStart"/>
      <w:r w:rsidRPr="009E1B66">
        <w:rPr>
          <w:rFonts w:ascii="Comic Sans MS" w:hAnsi="Comic Sans MS"/>
          <w:color w:val="000000" w:themeColor="text1"/>
        </w:rPr>
        <w:t>Magnée</w:t>
      </w:r>
      <w:proofErr w:type="spellEnd"/>
      <w:r w:rsidRPr="009E1B66">
        <w:rPr>
          <w:rFonts w:ascii="Comic Sans MS" w:hAnsi="Comic Sans MS"/>
          <w:color w:val="000000" w:themeColor="text1"/>
        </w:rPr>
        <w:t xml:space="preserve"> trouwde met </w:t>
      </w:r>
      <w:hyperlink r:id="rId32" w:tooltip="Jonkheer" w:history="1">
        <w:r w:rsidRPr="009E1B66">
          <w:rPr>
            <w:rStyle w:val="Hyperlink"/>
            <w:rFonts w:ascii="Comic Sans MS" w:hAnsi="Comic Sans MS"/>
            <w:color w:val="000000" w:themeColor="text1"/>
            <w:u w:val="none"/>
          </w:rPr>
          <w:t>jonkheer</w:t>
        </w:r>
      </w:hyperlink>
      <w:r w:rsidRPr="009E1B66">
        <w:rPr>
          <w:rFonts w:ascii="Comic Sans MS" w:hAnsi="Comic Sans MS"/>
          <w:color w:val="000000" w:themeColor="text1"/>
        </w:rPr>
        <w:t xml:space="preserve"> </w:t>
      </w:r>
      <w:hyperlink r:id="rId33" w:tooltip="Pieter Maria Frans van Meeuwen" w:history="1">
        <w:r w:rsidRPr="009E1B66">
          <w:rPr>
            <w:rStyle w:val="Hyperlink"/>
            <w:rFonts w:ascii="Comic Sans MS" w:hAnsi="Comic Sans MS"/>
            <w:color w:val="000000" w:themeColor="text1"/>
            <w:u w:val="none"/>
          </w:rPr>
          <w:t>Pieter Maria Frans van Meeuwen</w:t>
        </w:r>
      </w:hyperlink>
      <w:r w:rsidRPr="009E1B66">
        <w:rPr>
          <w:rFonts w:ascii="Comic Sans MS" w:hAnsi="Comic Sans MS"/>
          <w:color w:val="000000" w:themeColor="text1"/>
        </w:rPr>
        <w:t xml:space="preserve">, president van het gerechtshof in </w:t>
      </w:r>
      <w:hyperlink r:id="rId34" w:tooltip="'s-Hertogenbosch" w:history="1">
        <w:r w:rsidRPr="009E1B66">
          <w:rPr>
            <w:rStyle w:val="Hyperlink"/>
            <w:rFonts w:ascii="Comic Sans MS" w:hAnsi="Comic Sans MS"/>
            <w:color w:val="000000" w:themeColor="text1"/>
            <w:u w:val="none"/>
          </w:rPr>
          <w:t>'s-Hertogenbosch</w:t>
        </w:r>
      </w:hyperlink>
      <w:r w:rsidRPr="009E1B66">
        <w:rPr>
          <w:rFonts w:ascii="Comic Sans MS" w:hAnsi="Comic Sans MS"/>
          <w:color w:val="000000" w:themeColor="text1"/>
        </w:rPr>
        <w:t xml:space="preserve">. </w:t>
      </w:r>
    </w:p>
    <w:p w:rsidR="00A94282" w:rsidRPr="009E1B66" w:rsidRDefault="00A94282" w:rsidP="009E1B66">
      <w:pPr>
        <w:pStyle w:val="Normaalweb"/>
        <w:numPr>
          <w:ilvl w:val="0"/>
          <w:numId w:val="7"/>
        </w:numPr>
        <w:spacing w:before="120" w:beforeAutospacing="0" w:after="120" w:afterAutospacing="0"/>
        <w:ind w:left="283" w:hanging="283"/>
        <w:rPr>
          <w:rFonts w:ascii="Comic Sans MS" w:hAnsi="Comic Sans MS"/>
          <w:color w:val="000000" w:themeColor="text1"/>
        </w:rPr>
      </w:pPr>
      <w:r w:rsidRPr="009E1B66">
        <w:rPr>
          <w:rFonts w:ascii="Comic Sans MS" w:hAnsi="Comic Sans MS"/>
          <w:color w:val="000000" w:themeColor="text1"/>
        </w:rPr>
        <w:t xml:space="preserve">De familie </w:t>
      </w:r>
      <w:hyperlink r:id="rId35" w:tooltip="Van Meeuwen" w:history="1">
        <w:r w:rsidRPr="009E1B66">
          <w:rPr>
            <w:rStyle w:val="Hyperlink"/>
            <w:rFonts w:ascii="Comic Sans MS" w:hAnsi="Comic Sans MS"/>
            <w:color w:val="000000" w:themeColor="text1"/>
            <w:u w:val="none"/>
          </w:rPr>
          <w:t>van Meeuwen</w:t>
        </w:r>
      </w:hyperlink>
      <w:r w:rsidRPr="009E1B66">
        <w:rPr>
          <w:rFonts w:ascii="Comic Sans MS" w:hAnsi="Comic Sans MS"/>
          <w:color w:val="000000" w:themeColor="text1"/>
        </w:rPr>
        <w:t xml:space="preserve"> bleef eigenaar van het kasteel tot halverwege de 20e eeuw, toen de laatste van Meeuwen, tevens burgemeester van de gemeente </w:t>
      </w:r>
      <w:hyperlink r:id="rId36" w:tooltip="Beek (gemeente)" w:history="1">
        <w:r w:rsidRPr="009E1B66">
          <w:rPr>
            <w:rStyle w:val="Hyperlink"/>
            <w:rFonts w:ascii="Comic Sans MS" w:hAnsi="Comic Sans MS"/>
            <w:color w:val="000000" w:themeColor="text1"/>
            <w:u w:val="none"/>
          </w:rPr>
          <w:t>Beek</w:t>
        </w:r>
      </w:hyperlink>
      <w:r w:rsidRPr="009E1B66">
        <w:rPr>
          <w:rFonts w:ascii="Comic Sans MS" w:hAnsi="Comic Sans MS"/>
          <w:color w:val="000000" w:themeColor="text1"/>
        </w:rPr>
        <w:t>, overleed en het kasteel leeg kwam te staan.</w:t>
      </w:r>
    </w:p>
    <w:p w:rsidR="00780968" w:rsidRPr="009E1B66" w:rsidRDefault="00780968" w:rsidP="009E1B66">
      <w:pPr>
        <w:spacing w:before="120" w:after="120"/>
        <w:ind w:left="283" w:hanging="283"/>
        <w:rPr>
          <w:rFonts w:ascii="Comic Sans MS" w:hAnsi="Comic Sans MS"/>
          <w:color w:val="000000" w:themeColor="text1"/>
          <w:sz w:val="24"/>
          <w:szCs w:val="24"/>
        </w:rPr>
      </w:pPr>
    </w:p>
    <w:sectPr w:rsidR="00780968" w:rsidRPr="009E1B66" w:rsidSect="00134B41">
      <w:headerReference w:type="even" r:id="rId37"/>
      <w:headerReference w:type="default" r:id="rId38"/>
      <w:footerReference w:type="even" r:id="rId39"/>
      <w:footerReference w:type="default" r:id="rId40"/>
      <w:headerReference w:type="first" r:id="rId4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17D" w:rsidRDefault="00BF517D">
      <w:r>
        <w:separator/>
      </w:r>
    </w:p>
  </w:endnote>
  <w:endnote w:type="continuationSeparator" w:id="0">
    <w:p w:rsidR="00BF517D" w:rsidRDefault="00BF51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0572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0572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E1B66">
      <w:rPr>
        <w:rStyle w:val="Paginanummer"/>
        <w:noProof/>
      </w:rPr>
      <w:t>2</w:t>
    </w:r>
    <w:r>
      <w:rPr>
        <w:rStyle w:val="Paginanummer"/>
      </w:rPr>
      <w:fldChar w:fldCharType="end"/>
    </w:r>
  </w:p>
  <w:p w:rsidR="004B1B1F" w:rsidRDefault="00A9428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17D" w:rsidRDefault="00BF517D">
      <w:r>
        <w:separator/>
      </w:r>
    </w:p>
  </w:footnote>
  <w:footnote w:type="continuationSeparator" w:id="0">
    <w:p w:rsidR="00BF517D" w:rsidRDefault="00BF51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0572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0572E" w:rsidRPr="00C0572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C0572E" w:rsidP="00096912">
    <w:pPr>
      <w:pStyle w:val="Koptekst"/>
      <w:jc w:val="right"/>
      <w:rPr>
        <w:rFonts w:ascii="Comic Sans MS" w:hAnsi="Comic Sans MS"/>
        <w:b/>
        <w:color w:val="0000FF"/>
      </w:rPr>
    </w:pPr>
    <w:r w:rsidRPr="00C0572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0572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308D"/>
    <w:multiLevelType w:val="hybridMultilevel"/>
    <w:tmpl w:val="9F82B090"/>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B734188"/>
    <w:multiLevelType w:val="hybridMultilevel"/>
    <w:tmpl w:val="9CA859F4"/>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085104"/>
    <w:multiLevelType w:val="hybridMultilevel"/>
    <w:tmpl w:val="A5F8929C"/>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574937"/>
    <w:multiLevelType w:val="multilevel"/>
    <w:tmpl w:val="144CF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56BDF"/>
    <w:multiLevelType w:val="hybridMultilevel"/>
    <w:tmpl w:val="2C3A0F2A"/>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FB71DC"/>
    <w:multiLevelType w:val="hybridMultilevel"/>
    <w:tmpl w:val="B562E3EA"/>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4F11AD4"/>
    <w:multiLevelType w:val="hybridMultilevel"/>
    <w:tmpl w:val="CE74F8C2"/>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6447224"/>
    <w:multiLevelType w:val="hybridMultilevel"/>
    <w:tmpl w:val="1DE2BCD6"/>
    <w:lvl w:ilvl="0" w:tplc="8A6E3C9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6"/>
  </w:num>
  <w:num w:numId="6">
    <w:abstractNumId w:val="1"/>
  </w:num>
  <w:num w:numId="7">
    <w:abstractNumId w:val="2"/>
  </w:num>
  <w:num w:numId="8">
    <w:abstractNumId w:val="5"/>
  </w:num>
  <w:num w:numId="9">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511FF"/>
    <w:rsid w:val="005B40F0"/>
    <w:rsid w:val="005C2F62"/>
    <w:rsid w:val="005C77EC"/>
    <w:rsid w:val="005E2B19"/>
    <w:rsid w:val="005E2DBC"/>
    <w:rsid w:val="00623919"/>
    <w:rsid w:val="00627308"/>
    <w:rsid w:val="006B4C44"/>
    <w:rsid w:val="006C15B5"/>
    <w:rsid w:val="006F1371"/>
    <w:rsid w:val="00775B2A"/>
    <w:rsid w:val="00776F09"/>
    <w:rsid w:val="00780968"/>
    <w:rsid w:val="00826315"/>
    <w:rsid w:val="00830D0A"/>
    <w:rsid w:val="00853854"/>
    <w:rsid w:val="00864C47"/>
    <w:rsid w:val="0088275A"/>
    <w:rsid w:val="008B1AD3"/>
    <w:rsid w:val="008D7AEF"/>
    <w:rsid w:val="008E6F09"/>
    <w:rsid w:val="008F6071"/>
    <w:rsid w:val="00923C9B"/>
    <w:rsid w:val="009B5DDF"/>
    <w:rsid w:val="009E1B66"/>
    <w:rsid w:val="009F4B9A"/>
    <w:rsid w:val="00A070C4"/>
    <w:rsid w:val="00A11DB9"/>
    <w:rsid w:val="00A120DF"/>
    <w:rsid w:val="00A133A2"/>
    <w:rsid w:val="00A53DE8"/>
    <w:rsid w:val="00A73833"/>
    <w:rsid w:val="00A875A8"/>
    <w:rsid w:val="00A94282"/>
    <w:rsid w:val="00B029CC"/>
    <w:rsid w:val="00B02D8B"/>
    <w:rsid w:val="00B06890"/>
    <w:rsid w:val="00B07CC6"/>
    <w:rsid w:val="00B24D69"/>
    <w:rsid w:val="00B741ED"/>
    <w:rsid w:val="00B8173F"/>
    <w:rsid w:val="00B84DAB"/>
    <w:rsid w:val="00BA434C"/>
    <w:rsid w:val="00BD5182"/>
    <w:rsid w:val="00BF517D"/>
    <w:rsid w:val="00C02B99"/>
    <w:rsid w:val="00C0572E"/>
    <w:rsid w:val="00CA03D7"/>
    <w:rsid w:val="00CD5439"/>
    <w:rsid w:val="00CF5C2C"/>
    <w:rsid w:val="00D33B82"/>
    <w:rsid w:val="00DA7A11"/>
    <w:rsid w:val="00DB1C6A"/>
    <w:rsid w:val="00DB7D84"/>
    <w:rsid w:val="00DC3A4A"/>
    <w:rsid w:val="00DF0C1A"/>
    <w:rsid w:val="00E60283"/>
    <w:rsid w:val="00E8021D"/>
    <w:rsid w:val="00EA2C38"/>
    <w:rsid w:val="00F05319"/>
    <w:rsid w:val="00F26CAA"/>
    <w:rsid w:val="00F36537"/>
    <w:rsid w:val="00F65536"/>
    <w:rsid w:val="00F700EB"/>
    <w:rsid w:val="00F7783E"/>
    <w:rsid w:val="00F849AD"/>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A94282"/>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A94282"/>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7712">
      <w:bodyDiv w:val="1"/>
      <w:marLeft w:val="0"/>
      <w:marRight w:val="0"/>
      <w:marTop w:val="0"/>
      <w:marBottom w:val="0"/>
      <w:divBdr>
        <w:top w:val="none" w:sz="0" w:space="0" w:color="auto"/>
        <w:left w:val="none" w:sz="0" w:space="0" w:color="auto"/>
        <w:bottom w:val="none" w:sz="0" w:space="0" w:color="auto"/>
        <w:right w:val="none" w:sz="0" w:space="0" w:color="auto"/>
      </w:divBdr>
      <w:divsChild>
        <w:div w:id="957103326">
          <w:marLeft w:val="0"/>
          <w:marRight w:val="0"/>
          <w:marTop w:val="0"/>
          <w:marBottom w:val="0"/>
          <w:divBdr>
            <w:top w:val="none" w:sz="0" w:space="0" w:color="auto"/>
            <w:left w:val="none" w:sz="0" w:space="0" w:color="auto"/>
            <w:bottom w:val="none" w:sz="0" w:space="0" w:color="auto"/>
            <w:right w:val="none" w:sz="0" w:space="0" w:color="auto"/>
          </w:divBdr>
          <w:divsChild>
            <w:div w:id="261768538">
              <w:marLeft w:val="0"/>
              <w:marRight w:val="0"/>
              <w:marTop w:val="0"/>
              <w:marBottom w:val="0"/>
              <w:divBdr>
                <w:top w:val="none" w:sz="0" w:space="0" w:color="auto"/>
                <w:left w:val="none" w:sz="0" w:space="0" w:color="auto"/>
                <w:bottom w:val="none" w:sz="0" w:space="0" w:color="auto"/>
                <w:right w:val="none" w:sz="0" w:space="0" w:color="auto"/>
              </w:divBdr>
              <w:divsChild>
                <w:div w:id="2135520721">
                  <w:marLeft w:val="0"/>
                  <w:marRight w:val="0"/>
                  <w:marTop w:val="0"/>
                  <w:marBottom w:val="0"/>
                  <w:divBdr>
                    <w:top w:val="none" w:sz="0" w:space="0" w:color="auto"/>
                    <w:left w:val="none" w:sz="0" w:space="0" w:color="auto"/>
                    <w:bottom w:val="none" w:sz="0" w:space="0" w:color="auto"/>
                    <w:right w:val="none" w:sz="0" w:space="0" w:color="auto"/>
                  </w:divBdr>
                </w:div>
              </w:divsChild>
            </w:div>
            <w:div w:id="299263228">
              <w:marLeft w:val="0"/>
              <w:marRight w:val="0"/>
              <w:marTop w:val="0"/>
              <w:marBottom w:val="0"/>
              <w:divBdr>
                <w:top w:val="none" w:sz="0" w:space="0" w:color="auto"/>
                <w:left w:val="none" w:sz="0" w:space="0" w:color="auto"/>
                <w:bottom w:val="none" w:sz="0" w:space="0" w:color="auto"/>
                <w:right w:val="none" w:sz="0" w:space="0" w:color="auto"/>
              </w:divBdr>
              <w:divsChild>
                <w:div w:id="944076649">
                  <w:marLeft w:val="0"/>
                  <w:marRight w:val="0"/>
                  <w:marTop w:val="0"/>
                  <w:marBottom w:val="0"/>
                  <w:divBdr>
                    <w:top w:val="none" w:sz="0" w:space="0" w:color="auto"/>
                    <w:left w:val="none" w:sz="0" w:space="0" w:color="auto"/>
                    <w:bottom w:val="none" w:sz="0" w:space="0" w:color="auto"/>
                    <w:right w:val="none" w:sz="0" w:space="0" w:color="auto"/>
                  </w:divBdr>
                </w:div>
                <w:div w:id="527067864">
                  <w:marLeft w:val="0"/>
                  <w:marRight w:val="0"/>
                  <w:marTop w:val="0"/>
                  <w:marBottom w:val="0"/>
                  <w:divBdr>
                    <w:top w:val="none" w:sz="0" w:space="0" w:color="auto"/>
                    <w:left w:val="none" w:sz="0" w:space="0" w:color="auto"/>
                    <w:bottom w:val="none" w:sz="0" w:space="0" w:color="auto"/>
                    <w:right w:val="none" w:sz="0" w:space="0" w:color="auto"/>
                  </w:divBdr>
                </w:div>
                <w:div w:id="336619518">
                  <w:marLeft w:val="0"/>
                  <w:marRight w:val="0"/>
                  <w:marTop w:val="0"/>
                  <w:marBottom w:val="0"/>
                  <w:divBdr>
                    <w:top w:val="none" w:sz="0" w:space="0" w:color="auto"/>
                    <w:left w:val="none" w:sz="0" w:space="0" w:color="auto"/>
                    <w:bottom w:val="none" w:sz="0" w:space="0" w:color="auto"/>
                    <w:right w:val="none" w:sz="0" w:space="0" w:color="auto"/>
                  </w:divBdr>
                  <w:divsChild>
                    <w:div w:id="1118835103">
                      <w:marLeft w:val="0"/>
                      <w:marRight w:val="0"/>
                      <w:marTop w:val="0"/>
                      <w:marBottom w:val="0"/>
                      <w:divBdr>
                        <w:top w:val="none" w:sz="0" w:space="0" w:color="auto"/>
                        <w:left w:val="none" w:sz="0" w:space="0" w:color="auto"/>
                        <w:bottom w:val="none" w:sz="0" w:space="0" w:color="auto"/>
                        <w:right w:val="none" w:sz="0" w:space="0" w:color="auto"/>
                      </w:divBdr>
                      <w:divsChild>
                        <w:div w:id="397752009">
                          <w:marLeft w:val="0"/>
                          <w:marRight w:val="0"/>
                          <w:marTop w:val="0"/>
                          <w:marBottom w:val="0"/>
                          <w:divBdr>
                            <w:top w:val="none" w:sz="0" w:space="0" w:color="auto"/>
                            <w:left w:val="none" w:sz="0" w:space="0" w:color="auto"/>
                            <w:bottom w:val="none" w:sz="0" w:space="0" w:color="auto"/>
                            <w:right w:val="none" w:sz="0" w:space="0" w:color="auto"/>
                          </w:divBdr>
                          <w:divsChild>
                            <w:div w:id="290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3990">
                  <w:marLeft w:val="0"/>
                  <w:marRight w:val="0"/>
                  <w:marTop w:val="0"/>
                  <w:marBottom w:val="0"/>
                  <w:divBdr>
                    <w:top w:val="none" w:sz="0" w:space="0" w:color="auto"/>
                    <w:left w:val="none" w:sz="0" w:space="0" w:color="auto"/>
                    <w:bottom w:val="none" w:sz="0" w:space="0" w:color="auto"/>
                    <w:right w:val="none" w:sz="0" w:space="0" w:color="auto"/>
                  </w:divBdr>
                  <w:divsChild>
                    <w:div w:id="1487866590">
                      <w:marLeft w:val="0"/>
                      <w:marRight w:val="0"/>
                      <w:marTop w:val="0"/>
                      <w:marBottom w:val="0"/>
                      <w:divBdr>
                        <w:top w:val="none" w:sz="0" w:space="0" w:color="auto"/>
                        <w:left w:val="none" w:sz="0" w:space="0" w:color="auto"/>
                        <w:bottom w:val="none" w:sz="0" w:space="0" w:color="auto"/>
                        <w:right w:val="none" w:sz="0" w:space="0" w:color="auto"/>
                      </w:divBdr>
                      <w:divsChild>
                        <w:div w:id="1598369357">
                          <w:marLeft w:val="0"/>
                          <w:marRight w:val="0"/>
                          <w:marTop w:val="0"/>
                          <w:marBottom w:val="0"/>
                          <w:divBdr>
                            <w:top w:val="none" w:sz="0" w:space="0" w:color="auto"/>
                            <w:left w:val="none" w:sz="0" w:space="0" w:color="auto"/>
                            <w:bottom w:val="none" w:sz="0" w:space="0" w:color="auto"/>
                            <w:right w:val="none" w:sz="0" w:space="0" w:color="auto"/>
                          </w:divBdr>
                          <w:divsChild>
                            <w:div w:id="7169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495">
                  <w:marLeft w:val="0"/>
                  <w:marRight w:val="0"/>
                  <w:marTop w:val="0"/>
                  <w:marBottom w:val="0"/>
                  <w:divBdr>
                    <w:top w:val="none" w:sz="0" w:space="0" w:color="auto"/>
                    <w:left w:val="none" w:sz="0" w:space="0" w:color="auto"/>
                    <w:bottom w:val="none" w:sz="0" w:space="0" w:color="auto"/>
                    <w:right w:val="none" w:sz="0" w:space="0" w:color="auto"/>
                  </w:divBdr>
                  <w:divsChild>
                    <w:div w:id="1895190040">
                      <w:marLeft w:val="0"/>
                      <w:marRight w:val="0"/>
                      <w:marTop w:val="0"/>
                      <w:marBottom w:val="0"/>
                      <w:divBdr>
                        <w:top w:val="none" w:sz="0" w:space="0" w:color="auto"/>
                        <w:left w:val="none" w:sz="0" w:space="0" w:color="auto"/>
                        <w:bottom w:val="none" w:sz="0" w:space="0" w:color="auto"/>
                        <w:right w:val="none" w:sz="0" w:space="0" w:color="auto"/>
                      </w:divBdr>
                      <w:divsChild>
                        <w:div w:id="334188823">
                          <w:marLeft w:val="0"/>
                          <w:marRight w:val="0"/>
                          <w:marTop w:val="0"/>
                          <w:marBottom w:val="0"/>
                          <w:divBdr>
                            <w:top w:val="none" w:sz="0" w:space="0" w:color="auto"/>
                            <w:left w:val="none" w:sz="0" w:space="0" w:color="auto"/>
                            <w:bottom w:val="none" w:sz="0" w:space="0" w:color="auto"/>
                            <w:right w:val="none" w:sz="0" w:space="0" w:color="auto"/>
                          </w:divBdr>
                          <w:divsChild>
                            <w:div w:id="9838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5195">
                  <w:marLeft w:val="0"/>
                  <w:marRight w:val="0"/>
                  <w:marTop w:val="0"/>
                  <w:marBottom w:val="0"/>
                  <w:divBdr>
                    <w:top w:val="none" w:sz="0" w:space="0" w:color="auto"/>
                    <w:left w:val="none" w:sz="0" w:space="0" w:color="auto"/>
                    <w:bottom w:val="none" w:sz="0" w:space="0" w:color="auto"/>
                    <w:right w:val="none" w:sz="0" w:space="0" w:color="auto"/>
                  </w:divBdr>
                  <w:divsChild>
                    <w:div w:id="1976979993">
                      <w:marLeft w:val="0"/>
                      <w:marRight w:val="0"/>
                      <w:marTop w:val="0"/>
                      <w:marBottom w:val="0"/>
                      <w:divBdr>
                        <w:top w:val="none" w:sz="0" w:space="0" w:color="auto"/>
                        <w:left w:val="none" w:sz="0" w:space="0" w:color="auto"/>
                        <w:bottom w:val="none" w:sz="0" w:space="0" w:color="auto"/>
                        <w:right w:val="none" w:sz="0" w:space="0" w:color="auto"/>
                      </w:divBdr>
                      <w:divsChild>
                        <w:div w:id="1256984273">
                          <w:marLeft w:val="0"/>
                          <w:marRight w:val="0"/>
                          <w:marTop w:val="0"/>
                          <w:marBottom w:val="0"/>
                          <w:divBdr>
                            <w:top w:val="none" w:sz="0" w:space="0" w:color="auto"/>
                            <w:left w:val="none" w:sz="0" w:space="0" w:color="auto"/>
                            <w:bottom w:val="none" w:sz="0" w:space="0" w:color="auto"/>
                            <w:right w:val="none" w:sz="0" w:space="0" w:color="auto"/>
                          </w:divBdr>
                          <w:divsChild>
                            <w:div w:id="6751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ndex.php?title=Teikyo&amp;action=edit&amp;redlink=1" TargetMode="External"/><Relationship Id="rId18" Type="http://schemas.openxmlformats.org/officeDocument/2006/relationships/hyperlink" Target="http://nl.wikipedia.org/wiki/1908" TargetMode="External"/><Relationship Id="rId26" Type="http://schemas.openxmlformats.org/officeDocument/2006/relationships/hyperlink" Target="http://nl.wikipedia.org/wiki/1468"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nl.wikipedia.org/wiki/%27s-Hertogenbosch" TargetMode="External"/><Relationship Id="rId42" Type="http://schemas.openxmlformats.org/officeDocument/2006/relationships/fontTable" Target="fontTable.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Meerssen_(gemeente)" TargetMode="External"/><Relationship Id="rId17" Type="http://schemas.openxmlformats.org/officeDocument/2006/relationships/hyperlink" Target="http://nl.wikipedia.org/wiki/Lodewijk_XIV-stijl" TargetMode="External"/><Relationship Id="rId25" Type="http://schemas.openxmlformats.org/officeDocument/2006/relationships/hyperlink" Target="http://nl.wikipedia.org/wiki/Slag_bij_Baesweiler" TargetMode="External"/><Relationship Id="rId33" Type="http://schemas.openxmlformats.org/officeDocument/2006/relationships/hyperlink" Target="http://nl.wikipedia.org/wiki/Pieter_Maria_Frans_van_Meeuwen"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Rijksmonument" TargetMode="External"/><Relationship Id="rId20" Type="http://schemas.openxmlformats.org/officeDocument/2006/relationships/hyperlink" Target="http://nl.wikipedia.org/wiki/Bestand:VLIEK-003.JPG" TargetMode="External"/><Relationship Id="rId29" Type="http://schemas.openxmlformats.org/officeDocument/2006/relationships/hyperlink" Target="http://nl.wikipedia.org/wiki/Huis_Hoogenweerth"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Ulestraten" TargetMode="External"/><Relationship Id="rId24" Type="http://schemas.openxmlformats.org/officeDocument/2006/relationships/hyperlink" Target="http://nl.wikipedia.org/wiki/1371" TargetMode="External"/><Relationship Id="rId32" Type="http://schemas.openxmlformats.org/officeDocument/2006/relationships/hyperlink" Target="http://nl.wikipedia.org/wiki/Jonkhee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nl.wikipedia.org/wiki/1374" TargetMode="External"/><Relationship Id="rId28" Type="http://schemas.openxmlformats.org/officeDocument/2006/relationships/hyperlink" Target="http://nl.wikipedia.org/wiki/Ch%C3%A2teau_St._Gerlach" TargetMode="External"/><Relationship Id="rId36" Type="http://schemas.openxmlformats.org/officeDocument/2006/relationships/hyperlink" Target="http://nl.wikipedia.org/wiki/Beek_(gemeente)" TargetMode="External"/><Relationship Id="rId10" Type="http://schemas.openxmlformats.org/officeDocument/2006/relationships/hyperlink" Target="http://nl.wikipedia.org/wiki/Vliek" TargetMode="External"/><Relationship Id="rId19" Type="http://schemas.openxmlformats.org/officeDocument/2006/relationships/hyperlink" Target="http://nl.wikipedia.org/wiki/1800" TargetMode="External"/><Relationship Id="rId31" Type="http://schemas.openxmlformats.org/officeDocument/2006/relationships/hyperlink" Target="http://nl.wikipedia.org/wiki/Kasteel_Horn" TargetMode="External"/><Relationship Id="rId4" Type="http://schemas.openxmlformats.org/officeDocument/2006/relationships/webSettings" Target="webSettings.xml"/><Relationship Id="rId9" Type="http://schemas.openxmlformats.org/officeDocument/2006/relationships/hyperlink" Target="http://www.nsesoftware.nl/wiki/maps.asp?params=50_54_04_N_5_46_20_E_type:landmark_zoom:17_region:NL&amp;pagename=Kasteel_Vliek" TargetMode="External"/><Relationship Id="rId14" Type="http://schemas.openxmlformats.org/officeDocument/2006/relationships/hyperlink" Target="http://nl.wikipedia.org/wiki/Bestand:Ulestraten-Kasteel_Vliek_(5).JPG" TargetMode="External"/><Relationship Id="rId22" Type="http://schemas.openxmlformats.org/officeDocument/2006/relationships/hyperlink" Target="http://nl.wikipedia.org/wiki/Lodewijk_XVI-stijl" TargetMode="External"/><Relationship Id="rId27" Type="http://schemas.openxmlformats.org/officeDocument/2006/relationships/hyperlink" Target="http://nl.wikipedia.org/wiki/1725" TargetMode="External"/><Relationship Id="rId30" Type="http://schemas.openxmlformats.org/officeDocument/2006/relationships/hyperlink" Target="http://nl.wikipedia.org/wiki/Horn_(Limburg)" TargetMode="External"/><Relationship Id="rId35" Type="http://schemas.openxmlformats.org/officeDocument/2006/relationships/hyperlink" Target="http://nl.wikipedia.org/wiki/Van_Meeuw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839</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dcterms:created xsi:type="dcterms:W3CDTF">2011-01-13T15:41:00Z</dcterms:created>
  <dcterms:modified xsi:type="dcterms:W3CDTF">2011-01-13T15:44:00Z</dcterms:modified>
</cp:coreProperties>
</file>