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4F" w:rsidRPr="0091124F" w:rsidRDefault="0091124F" w:rsidP="0091124F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91124F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</w:t>
      </w:r>
      <w:proofErr w:type="spellStart"/>
      <w:r w:rsidRPr="0091124F">
        <w:rPr>
          <w:rFonts w:ascii="Comic Sans MS" w:hAnsi="Comic Sans MS"/>
          <w:b/>
          <w:bdr w:val="single" w:sz="4" w:space="0" w:color="auto"/>
          <w:shd w:val="clear" w:color="auto" w:fill="FFFF00"/>
        </w:rPr>
        <w:t>Schinveld</w:t>
      </w:r>
      <w:proofErr w:type="spellEnd"/>
      <w:r w:rsidRPr="0091124F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91124F">
        <w:rPr>
          <w:rFonts w:ascii="Comic Sans MS" w:hAnsi="Comic Sans MS"/>
          <w:b/>
          <w:bdr w:val="single" w:sz="4" w:space="0" w:color="auto"/>
          <w:shd w:val="clear" w:color="auto" w:fill="FFFF00"/>
        </w:rPr>
        <w:t>Heyenhoven</w:t>
      </w:r>
      <w:proofErr w:type="spellEnd"/>
      <w:r w:rsidRPr="0091124F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(LB) </w:t>
      </w:r>
      <w:r w:rsidRPr="0091124F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3" name="Afbeelding 1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1124F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50° 58' NB, 5° 58' OL</w:t>
        </w:r>
      </w:hyperlink>
    </w:p>
    <w:p w:rsidR="0091124F" w:rsidRDefault="0091124F" w:rsidP="0091124F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124F">
        <w:rPr>
          <w:rFonts w:ascii="Comic Sans MS" w:hAnsi="Comic Sans MS"/>
          <w:color w:val="000000" w:themeColor="text1"/>
        </w:rPr>
        <w:t xml:space="preserve">'Kasteel' </w:t>
      </w:r>
      <w:proofErr w:type="spellStart"/>
      <w:r w:rsidRPr="0091124F">
        <w:rPr>
          <w:rFonts w:ascii="Comic Sans MS" w:hAnsi="Comic Sans MS"/>
          <w:bCs/>
          <w:color w:val="000000" w:themeColor="text1"/>
        </w:rPr>
        <w:t>Heyenhoven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 zou een van de meerdere benamingen van een grotendeels in de 18e eeuw gebouwde hoeve in het dorp </w:t>
      </w:r>
      <w:proofErr w:type="spellStart"/>
      <w:r w:rsidRPr="0091124F">
        <w:rPr>
          <w:rFonts w:ascii="Comic Sans MS" w:hAnsi="Comic Sans MS"/>
          <w:color w:val="000000" w:themeColor="text1"/>
        </w:rPr>
        <w:t>Schinveld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 in de gemeente </w:t>
      </w:r>
      <w:hyperlink r:id="rId10" w:tooltip="Onderbanken" w:history="1">
        <w:proofErr w:type="spellStart"/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>Onderbanken</w:t>
        </w:r>
        <w:proofErr w:type="spellEnd"/>
      </w:hyperlink>
      <w:r w:rsidRPr="0091124F">
        <w:rPr>
          <w:rFonts w:ascii="Comic Sans MS" w:hAnsi="Comic Sans MS"/>
          <w:color w:val="000000" w:themeColor="text1"/>
        </w:rPr>
        <w:t xml:space="preserve">, </w:t>
      </w:r>
      <w:hyperlink r:id="rId11" w:tooltip="Limburg (Nederland)" w:history="1">
        <w:proofErr w:type="spellStart"/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  <w:proofErr w:type="spellEnd"/>
      </w:hyperlink>
      <w:r w:rsidRPr="0091124F">
        <w:rPr>
          <w:rFonts w:ascii="Comic Sans MS" w:hAnsi="Comic Sans MS"/>
          <w:color w:val="000000" w:themeColor="text1"/>
        </w:rPr>
        <w:t xml:space="preserve"> zijn. </w:t>
      </w:r>
    </w:p>
    <w:p w:rsidR="0091124F" w:rsidRPr="0091124F" w:rsidRDefault="0091124F" w:rsidP="0091124F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124F">
        <w:rPr>
          <w:rFonts w:ascii="Comic Sans MS" w:hAnsi="Comic Sans MS"/>
          <w:color w:val="000000" w:themeColor="text1"/>
        </w:rPr>
        <w:t>Naast deze niet zo bekende benaming '</w:t>
      </w:r>
      <w:proofErr w:type="spellStart"/>
      <w:r w:rsidRPr="0091124F">
        <w:rPr>
          <w:rFonts w:ascii="Comic Sans MS" w:hAnsi="Comic Sans MS"/>
          <w:color w:val="000000" w:themeColor="text1"/>
        </w:rPr>
        <w:t>Heyenhoven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' kent de hoeve vooral de veel gebruikte benamingen 'Het </w:t>
      </w:r>
      <w:proofErr w:type="spellStart"/>
      <w:r w:rsidRPr="0091124F">
        <w:rPr>
          <w:rFonts w:ascii="Comic Sans MS" w:hAnsi="Comic Sans MS"/>
          <w:color w:val="000000" w:themeColor="text1"/>
        </w:rPr>
        <w:t>Huisken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' of </w:t>
      </w:r>
      <w:proofErr w:type="spellStart"/>
      <w:r w:rsidRPr="0091124F">
        <w:rPr>
          <w:rFonts w:ascii="Comic Sans MS" w:hAnsi="Comic Sans MS"/>
          <w:i/>
          <w:iCs/>
          <w:color w:val="000000" w:themeColor="text1"/>
        </w:rPr>
        <w:t>Sjilvender</w:t>
      </w:r>
      <w:proofErr w:type="spellEnd"/>
      <w:r w:rsidRPr="0091124F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91124F">
        <w:rPr>
          <w:rFonts w:ascii="Comic Sans MS" w:hAnsi="Comic Sans MS"/>
          <w:i/>
          <w:iCs/>
          <w:color w:val="000000" w:themeColor="text1"/>
        </w:rPr>
        <w:t>Huuske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 en heden, '</w:t>
      </w:r>
      <w:proofErr w:type="spellStart"/>
      <w:r w:rsidRPr="0091124F">
        <w:rPr>
          <w:rFonts w:ascii="Comic Sans MS" w:hAnsi="Comic Sans MS"/>
          <w:color w:val="000000" w:themeColor="text1"/>
        </w:rPr>
        <w:t>Schinvelder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 Hoeve'.</w:t>
      </w:r>
    </w:p>
    <w:p w:rsidR="0091124F" w:rsidRDefault="0091124F" w:rsidP="0091124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124F">
        <w:rPr>
          <w:rFonts w:ascii="Comic Sans MS" w:hAnsi="Comic Sans MS"/>
          <w:color w:val="000000" w:themeColor="text1"/>
        </w:rPr>
        <w:t xml:space="preserve">In tegenstelling tot de vroeger misschien soms eens gebruikte omschrijving 'kasteel', is bij het betreffende gebouw echter zeker geen sprake van een kasteel en ook niet van een </w:t>
      </w:r>
      <w:hyperlink r:id="rId12" w:tooltip="Kasteelhoeve" w:history="1"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>kasteelhoeve</w:t>
        </w:r>
      </w:hyperlink>
      <w:r w:rsidRPr="0091124F">
        <w:rPr>
          <w:rFonts w:ascii="Comic Sans MS" w:hAnsi="Comic Sans MS"/>
          <w:color w:val="000000" w:themeColor="text1"/>
        </w:rPr>
        <w:t xml:space="preserve">. </w:t>
      </w:r>
    </w:p>
    <w:p w:rsidR="0091124F" w:rsidRDefault="0091124F" w:rsidP="0091124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124F">
        <w:rPr>
          <w:rFonts w:ascii="Comic Sans MS" w:hAnsi="Comic Sans MS"/>
          <w:color w:val="000000" w:themeColor="text1"/>
        </w:rPr>
        <w:t xml:space="preserve">De enige (beide verdwenen) kastelen in de nabije omgeving, tevens voorzien van een kasteelhoeve, waren: </w:t>
      </w:r>
      <w:hyperlink r:id="rId13" w:tooltip="Kasteel Op Genhoes" w:history="1"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>kasteel 'Genhoes'</w:t>
        </w:r>
      </w:hyperlink>
      <w:r w:rsidRPr="0091124F">
        <w:rPr>
          <w:rFonts w:ascii="Comic Sans MS" w:hAnsi="Comic Sans MS"/>
          <w:color w:val="000000" w:themeColor="text1"/>
        </w:rPr>
        <w:t xml:space="preserve"> te Brunssum (waarvan een gedeelte van de kasteelhoeve in een nieuw gerestaureerde vorm nog aanwezig is) en kasteel '</w:t>
      </w:r>
      <w:proofErr w:type="spellStart"/>
      <w:r w:rsidRPr="0091124F">
        <w:rPr>
          <w:rFonts w:ascii="Comic Sans MS" w:hAnsi="Comic Sans MS"/>
          <w:color w:val="000000" w:themeColor="text1"/>
        </w:rPr>
        <w:t>Etzenrade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' te </w:t>
      </w:r>
      <w:hyperlink r:id="rId14" w:tooltip="Jabeek" w:history="1">
        <w:proofErr w:type="spellStart"/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>Jabeek</w:t>
        </w:r>
        <w:proofErr w:type="spellEnd"/>
      </w:hyperlink>
      <w:r w:rsidRPr="0091124F">
        <w:rPr>
          <w:rFonts w:ascii="Comic Sans MS" w:hAnsi="Comic Sans MS"/>
          <w:color w:val="000000" w:themeColor="text1"/>
        </w:rPr>
        <w:t xml:space="preserve"> (waarvan de contouren van de ligging van het voormalige kasteel, achter de bestaande kasteelhoeve, nog zichtbaar zijn). </w:t>
      </w:r>
    </w:p>
    <w:p w:rsidR="0091124F" w:rsidRPr="0091124F" w:rsidRDefault="0091124F" w:rsidP="0091124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124F">
        <w:rPr>
          <w:rFonts w:ascii="Comic Sans MS" w:hAnsi="Comic Sans MS"/>
          <w:color w:val="000000" w:themeColor="text1"/>
        </w:rPr>
        <w:t xml:space="preserve">Zowel bouwkundig als historisch is bij deze, als 'kasteel' </w:t>
      </w:r>
      <w:proofErr w:type="spellStart"/>
      <w:r w:rsidRPr="0091124F">
        <w:rPr>
          <w:rFonts w:ascii="Comic Sans MS" w:hAnsi="Comic Sans MS"/>
          <w:color w:val="000000" w:themeColor="text1"/>
        </w:rPr>
        <w:t>Heyenhoven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 aangeduide, hoeve geenszins sprake van een kasteel of kasteelhoeve, maar van een </w:t>
      </w:r>
      <w:proofErr w:type="spellStart"/>
      <w:r w:rsidRPr="0091124F">
        <w:rPr>
          <w:rFonts w:ascii="Comic Sans MS" w:hAnsi="Comic Sans MS"/>
          <w:color w:val="000000" w:themeColor="text1"/>
        </w:rPr>
        <w:t>carrévormige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 hoeve met een stijlkenmerkend hoofdgebouw.</w:t>
      </w:r>
    </w:p>
    <w:p w:rsidR="0091124F" w:rsidRDefault="0091124F" w:rsidP="0091124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124F">
        <w:rPr>
          <w:rFonts w:ascii="Comic Sans MS" w:hAnsi="Comic Sans MS"/>
          <w:color w:val="000000" w:themeColor="text1"/>
        </w:rPr>
        <w:t xml:space="preserve">Het hoofdgebouw van de hoeve is een haakvormig bakstenen gebouw met vensteromlijstingen in </w:t>
      </w:r>
      <w:hyperlink r:id="rId15" w:tooltip="Namense steen" w:history="1">
        <w:proofErr w:type="spellStart"/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>Namense</w:t>
        </w:r>
        <w:proofErr w:type="spellEnd"/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steen</w:t>
        </w:r>
      </w:hyperlink>
      <w:r w:rsidRPr="0091124F">
        <w:rPr>
          <w:rFonts w:ascii="Comic Sans MS" w:hAnsi="Comic Sans MS"/>
          <w:color w:val="000000" w:themeColor="text1"/>
        </w:rPr>
        <w:t xml:space="preserve">. </w:t>
      </w:r>
    </w:p>
    <w:p w:rsidR="0091124F" w:rsidRDefault="0091124F" w:rsidP="0091124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124F">
        <w:rPr>
          <w:rFonts w:ascii="Comic Sans MS" w:hAnsi="Comic Sans MS"/>
          <w:color w:val="000000" w:themeColor="text1"/>
        </w:rPr>
        <w:t xml:space="preserve">Aan de </w:t>
      </w:r>
      <w:proofErr w:type="spellStart"/>
      <w:r w:rsidRPr="0091124F">
        <w:rPr>
          <w:rFonts w:ascii="Comic Sans MS" w:hAnsi="Comic Sans MS"/>
          <w:color w:val="000000" w:themeColor="text1"/>
        </w:rPr>
        <w:t>binnenhofzijde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 zijn dit voor de streek typische </w:t>
      </w:r>
      <w:proofErr w:type="spellStart"/>
      <w:r w:rsidRPr="0091124F">
        <w:rPr>
          <w:rFonts w:ascii="Comic Sans MS" w:hAnsi="Comic Sans MS"/>
          <w:color w:val="000000" w:themeColor="text1"/>
        </w:rPr>
        <w:t>tussendorpelvensters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 (eigenlijk twee vensters direct boven elkaar). De ingang wordt omlijst door twee bakstenen </w:t>
      </w:r>
      <w:hyperlink r:id="rId16" w:tooltip="Pilaster" w:history="1"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>pilasters</w:t>
        </w:r>
      </w:hyperlink>
      <w:r w:rsidRPr="0091124F">
        <w:rPr>
          <w:rFonts w:ascii="Comic Sans MS" w:hAnsi="Comic Sans MS"/>
          <w:color w:val="000000" w:themeColor="text1"/>
        </w:rPr>
        <w:t xml:space="preserve">. </w:t>
      </w:r>
    </w:p>
    <w:p w:rsidR="0091124F" w:rsidRPr="0091124F" w:rsidRDefault="0091124F" w:rsidP="0091124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124F">
        <w:rPr>
          <w:rFonts w:ascii="Comic Sans MS" w:hAnsi="Comic Sans MS"/>
          <w:color w:val="000000" w:themeColor="text1"/>
        </w:rPr>
        <w:t xml:space="preserve">Sinds een restauratie in de tweede helft van de twintigste eeuw is het complex gedeeltelijk </w:t>
      </w:r>
      <w:proofErr w:type="spellStart"/>
      <w:r w:rsidRPr="0091124F">
        <w:rPr>
          <w:rFonts w:ascii="Comic Sans MS" w:hAnsi="Comic Sans MS"/>
          <w:color w:val="000000" w:themeColor="text1"/>
        </w:rPr>
        <w:t>omgracht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. De hoeve ligt in het dal van de </w:t>
      </w:r>
      <w:hyperlink r:id="rId17" w:tooltip="Roode Beek" w:history="1">
        <w:proofErr w:type="spellStart"/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>Roode</w:t>
        </w:r>
        <w:proofErr w:type="spellEnd"/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91124F">
        <w:rPr>
          <w:rFonts w:ascii="Comic Sans MS" w:hAnsi="Comic Sans MS"/>
          <w:color w:val="000000" w:themeColor="text1"/>
        </w:rPr>
        <w:t>, die vlakbij stroomt.</w:t>
      </w:r>
    </w:p>
    <w:p w:rsidR="0091124F" w:rsidRPr="0091124F" w:rsidRDefault="0091124F" w:rsidP="0091124F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1124F">
        <w:rPr>
          <w:rFonts w:ascii="Comic Sans MS" w:hAnsi="Comic Sans MS"/>
          <w:color w:val="000000" w:themeColor="text1"/>
        </w:rPr>
        <w:t>Tegenwoordig is in deze '</w:t>
      </w:r>
      <w:proofErr w:type="spellStart"/>
      <w:r w:rsidRPr="0091124F">
        <w:rPr>
          <w:rFonts w:ascii="Comic Sans MS" w:hAnsi="Comic Sans MS"/>
          <w:color w:val="000000" w:themeColor="text1"/>
        </w:rPr>
        <w:t>Schinvelder</w:t>
      </w:r>
      <w:proofErr w:type="spellEnd"/>
      <w:r w:rsidRPr="0091124F">
        <w:rPr>
          <w:rFonts w:ascii="Comic Sans MS" w:hAnsi="Comic Sans MS"/>
          <w:color w:val="000000" w:themeColor="text1"/>
        </w:rPr>
        <w:t xml:space="preserve"> Hoeve' een </w:t>
      </w:r>
      <w:hyperlink r:id="rId18" w:tooltip="Horeca" w:history="1">
        <w:r w:rsidRPr="0091124F">
          <w:rPr>
            <w:rStyle w:val="Hyperlink"/>
            <w:rFonts w:ascii="Comic Sans MS" w:hAnsi="Comic Sans MS"/>
            <w:color w:val="000000" w:themeColor="text1"/>
            <w:u w:val="none"/>
          </w:rPr>
          <w:t>horecagelegenheid</w:t>
        </w:r>
      </w:hyperlink>
      <w:r w:rsidRPr="0091124F">
        <w:rPr>
          <w:rFonts w:ascii="Comic Sans MS" w:hAnsi="Comic Sans MS"/>
          <w:color w:val="000000" w:themeColor="text1"/>
        </w:rPr>
        <w:t xml:space="preserve"> gevestigd.</w:t>
      </w:r>
    </w:p>
    <w:p w:rsidR="00FB262F" w:rsidRPr="0091124F" w:rsidRDefault="00FB262F" w:rsidP="0091124F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</w:p>
    <w:sectPr w:rsidR="00FB262F" w:rsidRPr="0091124F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87" w:rsidRDefault="004E6887">
      <w:r>
        <w:separator/>
      </w:r>
    </w:p>
  </w:endnote>
  <w:endnote w:type="continuationSeparator" w:id="0">
    <w:p w:rsidR="004E6887" w:rsidRDefault="004E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507B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507B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1124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53E3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87" w:rsidRDefault="004E6887">
      <w:r>
        <w:separator/>
      </w:r>
    </w:p>
  </w:footnote>
  <w:footnote w:type="continuationSeparator" w:id="0">
    <w:p w:rsidR="004E6887" w:rsidRDefault="004E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507B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07B9" w:rsidRPr="007507B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7507B9" w:rsidP="00096912">
    <w:pPr>
      <w:pStyle w:val="Koptekst"/>
      <w:jc w:val="right"/>
      <w:rPr>
        <w:rFonts w:ascii="Comic Sans MS" w:hAnsi="Comic Sans MS"/>
        <w:b/>
        <w:color w:val="0000FF"/>
      </w:rPr>
    </w:pPr>
    <w:r w:rsidRPr="007507B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507B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4A"/>
    <w:multiLevelType w:val="hybridMultilevel"/>
    <w:tmpl w:val="645E0928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6F0E"/>
    <w:multiLevelType w:val="multilevel"/>
    <w:tmpl w:val="6F6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26578"/>
    <w:multiLevelType w:val="multilevel"/>
    <w:tmpl w:val="11A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B18A7"/>
    <w:multiLevelType w:val="hybridMultilevel"/>
    <w:tmpl w:val="F22AC3A4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08EA"/>
    <w:multiLevelType w:val="multilevel"/>
    <w:tmpl w:val="3C82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5495B"/>
    <w:multiLevelType w:val="hybridMultilevel"/>
    <w:tmpl w:val="EB9EB6DC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328FF"/>
    <w:multiLevelType w:val="multilevel"/>
    <w:tmpl w:val="DEC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76910"/>
    <w:multiLevelType w:val="multilevel"/>
    <w:tmpl w:val="B44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73530"/>
    <w:multiLevelType w:val="hybridMultilevel"/>
    <w:tmpl w:val="7D14EB2A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10725"/>
    <w:multiLevelType w:val="hybridMultilevel"/>
    <w:tmpl w:val="B0121C7A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F33C0"/>
    <w:multiLevelType w:val="hybridMultilevel"/>
    <w:tmpl w:val="FB080D98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619B1"/>
    <w:multiLevelType w:val="multilevel"/>
    <w:tmpl w:val="9D3C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507F6"/>
    <w:multiLevelType w:val="multilevel"/>
    <w:tmpl w:val="2BB0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7A2A4F"/>
    <w:multiLevelType w:val="hybridMultilevel"/>
    <w:tmpl w:val="80EC575C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E7786"/>
    <w:multiLevelType w:val="multilevel"/>
    <w:tmpl w:val="68F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21F5B"/>
    <w:multiLevelType w:val="hybridMultilevel"/>
    <w:tmpl w:val="3CF6380C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D31EC"/>
    <w:multiLevelType w:val="hybridMultilevel"/>
    <w:tmpl w:val="E05CCACA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E4DD2"/>
    <w:multiLevelType w:val="hybridMultilevel"/>
    <w:tmpl w:val="6B52C960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133E9"/>
    <w:multiLevelType w:val="hybridMultilevel"/>
    <w:tmpl w:val="79B6997A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95644"/>
    <w:multiLevelType w:val="hybridMultilevel"/>
    <w:tmpl w:val="4F8413E4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8070F"/>
    <w:multiLevelType w:val="multilevel"/>
    <w:tmpl w:val="D2A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E15D7C"/>
    <w:multiLevelType w:val="hybridMultilevel"/>
    <w:tmpl w:val="4784ECEA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521FC"/>
    <w:multiLevelType w:val="hybridMultilevel"/>
    <w:tmpl w:val="D58CFF3C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77A6"/>
    <w:multiLevelType w:val="hybridMultilevel"/>
    <w:tmpl w:val="BA087392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73675"/>
    <w:multiLevelType w:val="multilevel"/>
    <w:tmpl w:val="AE9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25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8"/>
  </w:num>
  <w:num w:numId="14">
    <w:abstractNumId w:val="3"/>
  </w:num>
  <w:num w:numId="15">
    <w:abstractNumId w:val="24"/>
  </w:num>
  <w:num w:numId="16">
    <w:abstractNumId w:val="22"/>
  </w:num>
  <w:num w:numId="17">
    <w:abstractNumId w:val="10"/>
  </w:num>
  <w:num w:numId="18">
    <w:abstractNumId w:val="18"/>
  </w:num>
  <w:num w:numId="19">
    <w:abstractNumId w:val="0"/>
  </w:num>
  <w:num w:numId="20">
    <w:abstractNumId w:val="20"/>
  </w:num>
  <w:num w:numId="21">
    <w:abstractNumId w:val="13"/>
  </w:num>
  <w:num w:numId="22">
    <w:abstractNumId w:val="23"/>
  </w:num>
  <w:num w:numId="23">
    <w:abstractNumId w:val="5"/>
  </w:num>
  <w:num w:numId="24">
    <w:abstractNumId w:val="16"/>
  </w:num>
  <w:num w:numId="25">
    <w:abstractNumId w:val="17"/>
  </w:num>
  <w:num w:numId="26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6887"/>
    <w:rsid w:val="004E7211"/>
    <w:rsid w:val="005438BF"/>
    <w:rsid w:val="00553E3D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507B9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1124F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9195E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262F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FB26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5Char">
    <w:name w:val="Kop 5 Char"/>
    <w:basedOn w:val="Standaardalinea-lettertype"/>
    <w:link w:val="Kop5"/>
    <w:semiHidden/>
    <w:rsid w:val="00FB262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FB262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FB262F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FB26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FB262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6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1032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1212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6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2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7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4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908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1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_Op_Genhoes" TargetMode="External"/><Relationship Id="rId18" Type="http://schemas.openxmlformats.org/officeDocument/2006/relationships/hyperlink" Target="http://nl.wikipedia.org/wiki/Horec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hoeve" TargetMode="External"/><Relationship Id="rId17" Type="http://schemas.openxmlformats.org/officeDocument/2006/relationships/hyperlink" Target="http://nl.wikipedia.org/wiki/Roode_Bee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ilaste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amense_ste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Onderbank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7_51_N_5_58_26_E_type:landmark_zoom:17_region:NL&amp;pagename=Heyenhoven" TargetMode="External"/><Relationship Id="rId14" Type="http://schemas.openxmlformats.org/officeDocument/2006/relationships/hyperlink" Target="http://nl.wikipedia.org/wiki/Jabeek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2011-01-12T20:47:00Z</dcterms:created>
  <dcterms:modified xsi:type="dcterms:W3CDTF">2011-01-12T20:47:00Z</dcterms:modified>
</cp:coreProperties>
</file>