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FF" w:rsidRDefault="00CA36FF" w:rsidP="00CA36FF">
      <w:pPr>
        <w:outlineLvl w:val="0"/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</w:pPr>
      <w:proofErr w:type="spellStart"/>
      <w:r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Groot</w:t>
      </w:r>
      <w:proofErr w:type="spellEnd"/>
      <w:r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Haasdal</w:t>
      </w:r>
      <w:proofErr w:type="spellEnd"/>
      <w:r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4473CC"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4473CC"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 </w:t>
      </w:r>
      <w:proofErr w:type="spellStart"/>
      <w:r w:rsidR="004473CC"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Bockenhof</w:t>
      </w:r>
      <w:proofErr w:type="spellEnd"/>
      <w:r w:rsidRPr="00CA36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 (LB)</w:t>
      </w:r>
      <w:r w:rsidRPr="00CA36F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t xml:space="preserve"> </w:t>
      </w:r>
    </w:p>
    <w:p w:rsidR="00CA36FF" w:rsidRDefault="00CA36FF" w:rsidP="00CA36FF">
      <w:pPr>
        <w:outlineLvl w:val="0"/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</w:pPr>
    </w:p>
    <w:p w:rsidR="00CA36FF" w:rsidRPr="00CA36FF" w:rsidRDefault="00CA36FF" w:rsidP="00CA36F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CA36F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A36F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53' 41.30" NB, 5° 49' 31.00" OL</w:t>
        </w:r>
      </w:hyperlink>
    </w:p>
    <w:p w:rsidR="00CA36FF" w:rsidRPr="00CA36FF" w:rsidRDefault="00CA36FF" w:rsidP="00CA36FF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3713480</wp:posOffset>
            </wp:positionH>
            <wp:positionV relativeFrom="paragraph">
              <wp:posOffset>457835</wp:posOffset>
            </wp:positionV>
            <wp:extent cx="2857500" cy="2114550"/>
            <wp:effectExtent l="38100" t="0" r="19050" b="628650"/>
            <wp:wrapSquare wrapText="bothSides"/>
            <wp:docPr id="2" name="Afbeelding 6" descr="http://upload.wikimedia.org/wikipedia/commons/thumb/5/5c/ObbendorfBockhaofwkped05.JPG/300px-ObbendorfBockhaofwkpe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5/5c/ObbendorfBockhaofwkped05.JPG/300px-ObbendorfBockhaofwkped0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473CC" w:rsidRPr="00CA36FF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="004473CC" w:rsidRPr="00CA36FF">
        <w:rPr>
          <w:rFonts w:ascii="Comic Sans MS" w:hAnsi="Comic Sans MS"/>
          <w:bCs/>
          <w:color w:val="000000" w:themeColor="text1"/>
        </w:rPr>
        <w:t>Bockenhof</w:t>
      </w:r>
      <w:proofErr w:type="spellEnd"/>
      <w:r w:rsidR="004473CC" w:rsidRPr="00CA36FF">
        <w:rPr>
          <w:rFonts w:ascii="Comic Sans MS" w:hAnsi="Comic Sans MS"/>
          <w:color w:val="000000" w:themeColor="text1"/>
        </w:rPr>
        <w:t xml:space="preserve"> (of Bockhof), ook wel </w:t>
      </w:r>
      <w:proofErr w:type="spellStart"/>
      <w:r w:rsidR="004473CC" w:rsidRPr="00CA36FF">
        <w:rPr>
          <w:rFonts w:ascii="Comic Sans MS" w:hAnsi="Comic Sans MS"/>
          <w:iCs/>
          <w:color w:val="000000" w:themeColor="text1"/>
        </w:rPr>
        <w:t>Obbendorf</w:t>
      </w:r>
      <w:proofErr w:type="spellEnd"/>
      <w:r w:rsidR="004473CC" w:rsidRPr="00CA36FF">
        <w:rPr>
          <w:rFonts w:ascii="Comic Sans MS" w:hAnsi="Comic Sans MS"/>
          <w:color w:val="000000" w:themeColor="text1"/>
        </w:rPr>
        <w:t xml:space="preserve"> of </w:t>
      </w:r>
      <w:r w:rsidR="004473CC" w:rsidRPr="00CA36FF">
        <w:rPr>
          <w:rFonts w:ascii="Comic Sans MS" w:hAnsi="Comic Sans MS"/>
          <w:iCs/>
          <w:color w:val="000000" w:themeColor="text1"/>
        </w:rPr>
        <w:t>Huis Haasdal</w:t>
      </w:r>
      <w:r w:rsidR="004473CC" w:rsidRPr="00CA36FF">
        <w:rPr>
          <w:rFonts w:ascii="Comic Sans MS" w:hAnsi="Comic Sans MS"/>
          <w:color w:val="000000" w:themeColor="text1"/>
        </w:rPr>
        <w:t xml:space="preserve"> genoemd, bevindt zich in het gehucht </w:t>
      </w:r>
      <w:hyperlink r:id="rId12" w:tooltip="Haasdal" w:history="1">
        <w:r w:rsidR="004473CC"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Groot Haasdal</w:t>
        </w:r>
      </w:hyperlink>
      <w:r w:rsidR="004473CC" w:rsidRPr="00CA36FF">
        <w:rPr>
          <w:rFonts w:ascii="Comic Sans MS" w:hAnsi="Comic Sans MS"/>
          <w:color w:val="000000" w:themeColor="text1"/>
        </w:rPr>
        <w:t xml:space="preserve"> bij </w:t>
      </w:r>
      <w:hyperlink r:id="rId13" w:tooltip="Schimmert" w:history="1">
        <w:proofErr w:type="spellStart"/>
        <w:r w:rsidR="004473CC"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Schimmert</w:t>
        </w:r>
        <w:proofErr w:type="spellEnd"/>
      </w:hyperlink>
      <w:r w:rsidR="004473CC" w:rsidRPr="00CA36FF">
        <w:rPr>
          <w:rFonts w:ascii="Comic Sans MS" w:hAnsi="Comic Sans MS"/>
          <w:color w:val="000000" w:themeColor="text1"/>
        </w:rPr>
        <w:t xml:space="preserve"> in de gemeente </w:t>
      </w:r>
      <w:hyperlink r:id="rId14" w:tooltip="Nuth (gemeente)" w:history="1">
        <w:proofErr w:type="spellStart"/>
        <w:r w:rsidR="004473CC"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  <w:proofErr w:type="spellEnd"/>
      </w:hyperlink>
      <w:r w:rsidR="004473CC" w:rsidRPr="00CA36FF">
        <w:rPr>
          <w:rFonts w:ascii="Comic Sans MS" w:hAnsi="Comic Sans MS"/>
          <w:color w:val="000000" w:themeColor="text1"/>
        </w:rPr>
        <w:t xml:space="preserve"> in </w:t>
      </w:r>
      <w:hyperlink r:id="rId15" w:tooltip="Nederlands Limburg" w:history="1">
        <w:r w:rsidR="004473CC"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Nederlands Limburg</w:t>
        </w:r>
      </w:hyperlink>
      <w:r w:rsidR="004473CC" w:rsidRPr="00CA36FF">
        <w:rPr>
          <w:rFonts w:ascii="Comic Sans MS" w:hAnsi="Comic Sans MS"/>
          <w:color w:val="000000" w:themeColor="text1"/>
        </w:rPr>
        <w:t>.</w:t>
      </w:r>
    </w:p>
    <w:p w:rsidR="004473CC" w:rsidRPr="00CA36FF" w:rsidRDefault="004473CC" w:rsidP="00CA36F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A36F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Ligging en omschrijving van het kasteel</w:t>
      </w:r>
    </w:p>
    <w:p w:rsidR="00CA36FF" w:rsidRDefault="004473CC" w:rsidP="00CA36F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Het complex bestaat uit een herenhuis, de </w:t>
      </w:r>
      <w:proofErr w:type="spellStart"/>
      <w:r w:rsidRPr="00CA36FF">
        <w:rPr>
          <w:rFonts w:ascii="Comic Sans MS" w:hAnsi="Comic Sans MS"/>
          <w:color w:val="000000" w:themeColor="text1"/>
        </w:rPr>
        <w:t>Obbendorf</w:t>
      </w:r>
      <w:proofErr w:type="spellEnd"/>
      <w:r w:rsidRPr="00CA36FF">
        <w:rPr>
          <w:rFonts w:ascii="Comic Sans MS" w:hAnsi="Comic Sans MS"/>
          <w:color w:val="000000" w:themeColor="text1"/>
        </w:rPr>
        <w:t xml:space="preserve">, en een pachtboerderij. </w:t>
      </w:r>
    </w:p>
    <w:p w:rsidR="00CA36FF" w:rsidRDefault="004473CC" w:rsidP="00CA36F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Onder een schuur bevinden zich nog twee tongewelven die wijzen op een nog ouder gebouw. </w:t>
      </w:r>
    </w:p>
    <w:p w:rsidR="00CA36FF" w:rsidRDefault="004473CC" w:rsidP="00CA36F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Bij een verbouwing in 1848 is dit gebouw verdwenen. De pachthof ligt aan de weg </w:t>
      </w:r>
      <w:proofErr w:type="spellStart"/>
      <w:r w:rsidRPr="00CA36FF">
        <w:rPr>
          <w:rFonts w:ascii="Comic Sans MS" w:hAnsi="Comic Sans MS"/>
          <w:i/>
          <w:iCs/>
          <w:color w:val="000000" w:themeColor="text1"/>
        </w:rPr>
        <w:t>Groot-Haasdal</w:t>
      </w:r>
      <w:proofErr w:type="spellEnd"/>
      <w:r w:rsidRPr="00CA36FF">
        <w:rPr>
          <w:rFonts w:ascii="Comic Sans MS" w:hAnsi="Comic Sans MS"/>
          <w:color w:val="000000" w:themeColor="text1"/>
        </w:rPr>
        <w:t xml:space="preserve">. </w:t>
      </w:r>
    </w:p>
    <w:p w:rsidR="00CA36FF" w:rsidRDefault="00CA36FF" w:rsidP="00CA36F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3589655</wp:posOffset>
            </wp:positionH>
            <wp:positionV relativeFrom="paragraph">
              <wp:posOffset>427355</wp:posOffset>
            </wp:positionV>
            <wp:extent cx="2857500" cy="2143125"/>
            <wp:effectExtent l="171450" t="133350" r="361950" b="314325"/>
            <wp:wrapSquare wrapText="bothSides"/>
            <wp:docPr id="12" name="Afbeelding 8" descr="http://upload.wikimedia.org/wikipedia/commons/thumb/4/45/Schimmert-Groot_Haasdal_1-3-5_%282%29.JPG/300px-Schimmert-Groot_Haasdal_1-3-5_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4/45/Schimmert-Groot_Haasdal_1-3-5_%282%29.JPG/300px-Schimmert-Groot_Haasdal_1-3-5_%282%2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73CC" w:rsidRPr="00CA36FF">
        <w:rPr>
          <w:rFonts w:ascii="Comic Sans MS" w:hAnsi="Comic Sans MS"/>
          <w:color w:val="000000" w:themeColor="text1"/>
        </w:rPr>
        <w:t xml:space="preserve">Het kasteel, dat via een weggetje langs de hof bereikbaar is, is een witgepleisterd, uit twee lagen opgebouwd bakstenen gebouw, met hardstenen deur- en vensteromlijstingen. </w:t>
      </w:r>
    </w:p>
    <w:p w:rsidR="00CA36FF" w:rsidRDefault="004473CC" w:rsidP="00CA36F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Aan de noordzijde heeft het een krulgevel. Het vierkante torentje uit </w:t>
      </w:r>
      <w:hyperlink r:id="rId18" w:tooltip="1677" w:history="1">
        <w:r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1677</w:t>
        </w:r>
      </w:hyperlink>
      <w:r w:rsidRPr="00CA36FF">
        <w:rPr>
          <w:rFonts w:ascii="Comic Sans MS" w:hAnsi="Comic Sans MS"/>
          <w:color w:val="000000" w:themeColor="text1"/>
        </w:rPr>
        <w:t xml:space="preserve"> is voorzien van een </w:t>
      </w:r>
      <w:hyperlink r:id="rId19" w:tooltip="Tentdak" w:history="1">
        <w:r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tentdak</w:t>
        </w:r>
      </w:hyperlink>
      <w:r w:rsidRPr="00CA36FF">
        <w:rPr>
          <w:rFonts w:ascii="Comic Sans MS" w:hAnsi="Comic Sans MS"/>
          <w:color w:val="000000" w:themeColor="text1"/>
        </w:rPr>
        <w:t xml:space="preserve"> met daarop een koepeltje en een spits in de vorm van een doorgesneden ui. </w:t>
      </w:r>
    </w:p>
    <w:p w:rsidR="004473CC" w:rsidRPr="00CA36FF" w:rsidRDefault="004473CC" w:rsidP="00CA36F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Op deze ui staat een windvaan uit 18e eeuw, voorzien van het familiewapen van </w:t>
      </w:r>
      <w:r w:rsidRPr="00CA36FF">
        <w:rPr>
          <w:rFonts w:ascii="Comic Sans MS" w:hAnsi="Comic Sans MS"/>
          <w:i/>
          <w:iCs/>
          <w:color w:val="000000" w:themeColor="text1"/>
        </w:rPr>
        <w:t>Von Bock</w:t>
      </w:r>
      <w:r w:rsidRPr="00CA36FF">
        <w:rPr>
          <w:rFonts w:ascii="Comic Sans MS" w:hAnsi="Comic Sans MS"/>
          <w:color w:val="000000" w:themeColor="text1"/>
        </w:rPr>
        <w:t>.</w:t>
      </w:r>
    </w:p>
    <w:p w:rsidR="00CA36FF" w:rsidRDefault="004473CC" w:rsidP="00CA36FF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De </w:t>
      </w:r>
      <w:hyperlink r:id="rId20" w:tooltip="Zuid-Limburgse hof (de pagina bestaat niet)" w:history="1">
        <w:r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rechthoekige kasteelhof</w:t>
        </w:r>
      </w:hyperlink>
      <w:r w:rsidRPr="00CA36FF">
        <w:rPr>
          <w:rFonts w:ascii="Comic Sans MS" w:hAnsi="Comic Sans MS"/>
          <w:color w:val="000000" w:themeColor="text1"/>
        </w:rPr>
        <w:t xml:space="preserve"> is gedeeltelijk gebouwd in </w:t>
      </w:r>
      <w:hyperlink r:id="rId21" w:tooltip="Limburgse mergel" w:history="1">
        <w:r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CA36FF">
        <w:rPr>
          <w:rFonts w:ascii="Comic Sans MS" w:hAnsi="Comic Sans MS"/>
          <w:color w:val="000000" w:themeColor="text1"/>
        </w:rPr>
        <w:t xml:space="preserve">. </w:t>
      </w:r>
    </w:p>
    <w:p w:rsidR="00CA36FF" w:rsidRDefault="004473CC" w:rsidP="00CA36FF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>De twee grote rondboogpoorten aan het binnenplein hebben randen uit baksteen.</w:t>
      </w:r>
    </w:p>
    <w:p w:rsidR="00CA36FF" w:rsidRDefault="004473CC" w:rsidP="00CA36FF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Een van de bakstenen muren van de schuur is gelardeerd met mergelstenen </w:t>
      </w:r>
      <w:hyperlink r:id="rId22" w:tooltip="Speklaag" w:history="1">
        <w:r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speklagen</w:t>
        </w:r>
      </w:hyperlink>
      <w:r w:rsidRPr="00CA36FF">
        <w:rPr>
          <w:rFonts w:ascii="Comic Sans MS" w:hAnsi="Comic Sans MS"/>
          <w:color w:val="000000" w:themeColor="text1"/>
        </w:rPr>
        <w:t xml:space="preserve">. </w:t>
      </w:r>
    </w:p>
    <w:p w:rsidR="004473CC" w:rsidRPr="00CA36FF" w:rsidRDefault="004473CC" w:rsidP="00CA36FF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>De hof heeft een grote voluutgevel met in de top twee uilengaten.</w:t>
      </w:r>
    </w:p>
    <w:p w:rsidR="004473CC" w:rsidRPr="00CA36FF" w:rsidRDefault="004473CC" w:rsidP="00CA36F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A36F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CA36FF" w:rsidRDefault="004473CC" w:rsidP="00CA36FF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Rond 1960 volgde weer een renovatie en hierbij werden de vensters voorzien van hardstenen omlijstingen, die afkomstig waren van het gesloopte kasteel </w:t>
      </w:r>
      <w:hyperlink r:id="rId23" w:tooltip="Kasteel Walborg (de pagina bestaat niet)" w:history="1">
        <w:r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Walborg</w:t>
        </w:r>
      </w:hyperlink>
      <w:r w:rsidRPr="00CA36FF">
        <w:rPr>
          <w:rFonts w:ascii="Comic Sans MS" w:hAnsi="Comic Sans MS"/>
          <w:color w:val="000000" w:themeColor="text1"/>
        </w:rPr>
        <w:t xml:space="preserve"> in </w:t>
      </w:r>
      <w:hyperlink r:id="rId24" w:tooltip="Ohé en Laak" w:history="1">
        <w:proofErr w:type="spellStart"/>
        <w:r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Ohé</w:t>
        </w:r>
        <w:proofErr w:type="spellEnd"/>
        <w:r w:rsidRPr="00CA36F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Laak</w:t>
        </w:r>
      </w:hyperlink>
      <w:r w:rsidRPr="00CA36FF">
        <w:rPr>
          <w:rFonts w:ascii="Comic Sans MS" w:hAnsi="Comic Sans MS"/>
          <w:color w:val="000000" w:themeColor="text1"/>
        </w:rPr>
        <w:t xml:space="preserve">. </w:t>
      </w:r>
    </w:p>
    <w:p w:rsidR="004473CC" w:rsidRPr="00CA36FF" w:rsidRDefault="004473CC" w:rsidP="00CA36FF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lastRenderedPageBreak/>
        <w:t xml:space="preserve">De eetkamer is </w:t>
      </w:r>
      <w:proofErr w:type="spellStart"/>
      <w:r w:rsidRPr="00CA36FF">
        <w:rPr>
          <w:rFonts w:ascii="Comic Sans MS" w:hAnsi="Comic Sans MS"/>
          <w:color w:val="000000" w:themeColor="text1"/>
        </w:rPr>
        <w:t>onderkelderd</w:t>
      </w:r>
      <w:proofErr w:type="spellEnd"/>
      <w:r w:rsidRPr="00CA36FF">
        <w:rPr>
          <w:rFonts w:ascii="Comic Sans MS" w:hAnsi="Comic Sans MS"/>
          <w:color w:val="000000" w:themeColor="text1"/>
        </w:rPr>
        <w:t xml:space="preserve"> met een tongewelf. Het interieur van de bel-etage, hal en kamers stamt uit het begin van de 19e eeuw.</w:t>
      </w:r>
    </w:p>
    <w:p w:rsidR="00CA36FF" w:rsidRDefault="004473CC" w:rsidP="00CA36FF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De pachthof bestaat uit een schuur en een pachterwoning. Na 1840 hoort deze niet meer bij het kasteelgoed. </w:t>
      </w:r>
    </w:p>
    <w:p w:rsidR="00CA36FF" w:rsidRDefault="004473CC" w:rsidP="00CA36FF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Het herenhuis krijgt dan een aparte ingang via een zijweggetje langs de schuurgevel. </w:t>
      </w:r>
    </w:p>
    <w:p w:rsidR="00CA36FF" w:rsidRDefault="004473CC" w:rsidP="00CA36FF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De ruimte tussen de hof en het kasteel wordt dan een binnenplein, dat aan de oostkant wordt afgesloten door een poort. </w:t>
      </w:r>
    </w:p>
    <w:p w:rsidR="00CA36FF" w:rsidRDefault="004473CC" w:rsidP="00CA36FF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Hierna volgt nog een tweede splitsing. Een stalvleugel, haaks op de weg </w:t>
      </w:r>
      <w:proofErr w:type="spellStart"/>
      <w:r w:rsidRPr="00CA36FF">
        <w:rPr>
          <w:rFonts w:ascii="Comic Sans MS" w:hAnsi="Comic Sans MS"/>
          <w:color w:val="000000" w:themeColor="text1"/>
        </w:rPr>
        <w:t>Groot-Haasdal</w:t>
      </w:r>
      <w:proofErr w:type="spellEnd"/>
      <w:r w:rsidRPr="00CA36FF">
        <w:rPr>
          <w:rFonts w:ascii="Comic Sans MS" w:hAnsi="Comic Sans MS"/>
          <w:color w:val="000000" w:themeColor="text1"/>
        </w:rPr>
        <w:t xml:space="preserve">, wordt dan gedeeld, beide delen worden als woning ingericht elk voor een aparte eigenaar. </w:t>
      </w:r>
    </w:p>
    <w:p w:rsidR="004473CC" w:rsidRPr="00CA36FF" w:rsidRDefault="004473CC" w:rsidP="00CA36FF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A36FF">
        <w:rPr>
          <w:rFonts w:ascii="Comic Sans MS" w:hAnsi="Comic Sans MS"/>
          <w:color w:val="000000" w:themeColor="text1"/>
        </w:rPr>
        <w:t xml:space="preserve">De voorgevels worden op een gegeven moment voorzien van </w:t>
      </w:r>
      <w:hyperlink r:id="rId25" w:tooltip="Sierpleister" w:history="1">
        <w:r w:rsidRPr="00CA36FF">
          <w:rPr>
            <w:rStyle w:val="Hyperlink"/>
            <w:rFonts w:ascii="Comic Sans MS" w:hAnsi="Comic Sans MS"/>
            <w:color w:val="000000" w:themeColor="text1"/>
            <w:u w:val="none"/>
          </w:rPr>
          <w:t>sierpleisterwerk</w:t>
        </w:r>
      </w:hyperlink>
      <w:r w:rsidRPr="00CA36FF">
        <w:rPr>
          <w:rFonts w:ascii="Comic Sans MS" w:hAnsi="Comic Sans MS"/>
          <w:color w:val="000000" w:themeColor="text1"/>
        </w:rPr>
        <w:t>.</w:t>
      </w:r>
    </w:p>
    <w:sectPr w:rsidR="004473CC" w:rsidRPr="00CA36FF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90" w:rsidRDefault="00B06890">
      <w:r>
        <w:separator/>
      </w:r>
    </w:p>
  </w:endnote>
  <w:endnote w:type="continuationSeparator" w:id="0">
    <w:p w:rsidR="00B06890" w:rsidRDefault="00B0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7789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7789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A36F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A36F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90" w:rsidRDefault="00B06890">
      <w:r>
        <w:separator/>
      </w:r>
    </w:p>
  </w:footnote>
  <w:footnote w:type="continuationSeparator" w:id="0">
    <w:p w:rsidR="00B06890" w:rsidRDefault="00B0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7789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7895" w:rsidRPr="00D7789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77895" w:rsidP="00096912">
    <w:pPr>
      <w:pStyle w:val="Koptekst"/>
      <w:jc w:val="right"/>
      <w:rPr>
        <w:rFonts w:ascii="Comic Sans MS" w:hAnsi="Comic Sans MS"/>
        <w:b/>
        <w:color w:val="0000FF"/>
      </w:rPr>
    </w:pPr>
    <w:r w:rsidRPr="00D77895">
      <w:rPr>
        <w:rFonts w:ascii="Comic Sans MS" w:hAnsi="Comic Sans MS"/>
        <w:b/>
        <w:color w:val="0000FF"/>
      </w:rPr>
      <w:pict>
        <v:shape id="_x0000_i1029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7789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087"/>
    <w:multiLevelType w:val="multilevel"/>
    <w:tmpl w:val="AF7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55D4F"/>
    <w:multiLevelType w:val="multilevel"/>
    <w:tmpl w:val="F290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85CC6"/>
    <w:multiLevelType w:val="multilevel"/>
    <w:tmpl w:val="B1BC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F1BCD"/>
    <w:multiLevelType w:val="multilevel"/>
    <w:tmpl w:val="63D0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50E9F"/>
    <w:multiLevelType w:val="multilevel"/>
    <w:tmpl w:val="411C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E1BE7"/>
    <w:multiLevelType w:val="multilevel"/>
    <w:tmpl w:val="6484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70FE9"/>
    <w:multiLevelType w:val="hybridMultilevel"/>
    <w:tmpl w:val="0D327ACC"/>
    <w:lvl w:ilvl="0" w:tplc="2578B7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80702"/>
    <w:multiLevelType w:val="multilevel"/>
    <w:tmpl w:val="0A14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25BA6"/>
    <w:multiLevelType w:val="hybridMultilevel"/>
    <w:tmpl w:val="4E42CA2E"/>
    <w:lvl w:ilvl="0" w:tplc="2578B7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12CCE"/>
    <w:multiLevelType w:val="hybridMultilevel"/>
    <w:tmpl w:val="4FA4D054"/>
    <w:lvl w:ilvl="0" w:tplc="2578B7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E4731"/>
    <w:multiLevelType w:val="multilevel"/>
    <w:tmpl w:val="E642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C82A6A"/>
    <w:multiLevelType w:val="multilevel"/>
    <w:tmpl w:val="AA40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934C9"/>
    <w:multiLevelType w:val="hybridMultilevel"/>
    <w:tmpl w:val="5FC22446"/>
    <w:lvl w:ilvl="0" w:tplc="2578B7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13E5E"/>
    <w:multiLevelType w:val="multilevel"/>
    <w:tmpl w:val="C7D8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D20A26"/>
    <w:multiLevelType w:val="hybridMultilevel"/>
    <w:tmpl w:val="00F2BCDC"/>
    <w:lvl w:ilvl="0" w:tplc="2578B7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80508"/>
    <w:multiLevelType w:val="hybridMultilevel"/>
    <w:tmpl w:val="6A4A0F38"/>
    <w:lvl w:ilvl="0" w:tplc="2578B7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D11D4"/>
    <w:multiLevelType w:val="multilevel"/>
    <w:tmpl w:val="3A3C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14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 w:numId="14">
    <w:abstractNumId w:val="9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473CC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A36FF"/>
    <w:rsid w:val="00CD5439"/>
    <w:rsid w:val="00CF5C2C"/>
    <w:rsid w:val="00D33B82"/>
    <w:rsid w:val="00D77895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473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5Char">
    <w:name w:val="Kop 5 Char"/>
    <w:basedOn w:val="Standaardalinea-lettertype"/>
    <w:link w:val="Kop5"/>
    <w:semiHidden/>
    <w:rsid w:val="004473CC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4473C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4473CC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4473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4473C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8967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7741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9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3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Schimmert" TargetMode="External"/><Relationship Id="rId18" Type="http://schemas.openxmlformats.org/officeDocument/2006/relationships/hyperlink" Target="http://nl.wikipedia.org/wiki/1677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Limburgse_mergel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aasdal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nl.wikipedia.org/wiki/Sierpleist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Schimmert-Groot_Haasdal_1-3-5_(2).JPG" TargetMode="External"/><Relationship Id="rId20" Type="http://schemas.openxmlformats.org/officeDocument/2006/relationships/hyperlink" Target="http://nl.wikipedia.org/w/index.php?title=Zuid-Limburgse_hof&amp;action=edit&amp;redlink=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Oh%C3%A9_en_Laa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s_Limburg" TargetMode="External"/><Relationship Id="rId23" Type="http://schemas.openxmlformats.org/officeDocument/2006/relationships/hyperlink" Target="http://nl.wikipedia.org/w/index.php?title=Kasteel_Walborg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estand:ObbendorfBockhaofwkped05.JPG" TargetMode="External"/><Relationship Id="rId19" Type="http://schemas.openxmlformats.org/officeDocument/2006/relationships/hyperlink" Target="http://nl.wikipedia.org/wiki/Tentda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3_41_N_5_49_31_E_type:city_zoom:17_region:NL&amp;pagename=Kasteel_De_Bockenhof" TargetMode="External"/><Relationship Id="rId14" Type="http://schemas.openxmlformats.org/officeDocument/2006/relationships/hyperlink" Target="http://nl.wikipedia.org/wiki/Nuth_(gemeente)" TargetMode="External"/><Relationship Id="rId22" Type="http://schemas.openxmlformats.org/officeDocument/2006/relationships/hyperlink" Target="http://nl.wikipedia.org/wiki/Speklaa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2011-01-12T13:28:00Z</dcterms:created>
  <dcterms:modified xsi:type="dcterms:W3CDTF">2011-01-12T13:28:00Z</dcterms:modified>
</cp:coreProperties>
</file>