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054" w:rsidRPr="00A36054" w:rsidRDefault="00A36054" w:rsidP="00A36054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s'Heerenberg</w:t>
      </w:r>
      <w:proofErr w:type="spellEnd"/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</w:t>
      </w:r>
      <w:proofErr w:type="spellStart"/>
      <w:r w:rsidRPr="00A36054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Boetselaersborg</w:t>
      </w:r>
      <w:proofErr w:type="spellEnd"/>
      <w:r w:rsidRPr="00A36054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(GLD) </w:t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 w:rsidRPr="00A36054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r w:rsidRPr="00A36054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23" name="Afbeelding 23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A36054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51° 52' NB, 6° 15' OL</w:t>
        </w:r>
      </w:hyperlink>
    </w:p>
    <w:p w:rsidR="00A36054" w:rsidRPr="00A36054" w:rsidRDefault="00A36054" w:rsidP="00A36054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36054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3884930</wp:posOffset>
            </wp:positionH>
            <wp:positionV relativeFrom="paragraph">
              <wp:posOffset>424180</wp:posOffset>
            </wp:positionV>
            <wp:extent cx="2514600" cy="1885950"/>
            <wp:effectExtent l="171450" t="133350" r="361950" b="304800"/>
            <wp:wrapSquare wrapText="bothSides"/>
            <wp:docPr id="8" name="Afbeelding 21" descr="Boetselaersborg">
              <a:hlinkClick xmlns:a="http://schemas.openxmlformats.org/drawingml/2006/main" r:id="rId10" tooltip="Boetselaersborg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oetselaersborg">
                      <a:hlinkClick r:id="rId10" tooltip="Boetselaersborg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A36054">
        <w:rPr>
          <w:rFonts w:ascii="Comic Sans MS" w:hAnsi="Comic Sans MS"/>
          <w:color w:val="000000" w:themeColor="text1"/>
        </w:rPr>
        <w:t xml:space="preserve">De </w:t>
      </w:r>
      <w:proofErr w:type="spellStart"/>
      <w:r w:rsidRPr="00A36054">
        <w:rPr>
          <w:rFonts w:ascii="Comic Sans MS" w:hAnsi="Comic Sans MS"/>
          <w:bCs/>
          <w:color w:val="000000" w:themeColor="text1"/>
        </w:rPr>
        <w:t>Boetselaersborg</w:t>
      </w:r>
      <w:proofErr w:type="spellEnd"/>
      <w:r w:rsidRPr="00A36054">
        <w:rPr>
          <w:rFonts w:ascii="Comic Sans MS" w:hAnsi="Comic Sans MS"/>
          <w:color w:val="000000" w:themeColor="text1"/>
        </w:rPr>
        <w:t xml:space="preserve"> is een klein kasteeltje in </w:t>
      </w:r>
      <w:hyperlink r:id="rId12" w:tooltip="'s-Heerenberg" w:history="1">
        <w:proofErr w:type="spellStart"/>
        <w:r w:rsidRPr="00A36054">
          <w:rPr>
            <w:rStyle w:val="Hyperlink"/>
            <w:rFonts w:ascii="Comic Sans MS" w:hAnsi="Comic Sans MS"/>
            <w:color w:val="000000" w:themeColor="text1"/>
            <w:u w:val="none"/>
          </w:rPr>
          <w:t>'s-Heerenberg</w:t>
        </w:r>
        <w:proofErr w:type="spellEnd"/>
      </w:hyperlink>
      <w:r w:rsidRPr="00A36054">
        <w:rPr>
          <w:rFonts w:ascii="Comic Sans MS" w:hAnsi="Comic Sans MS"/>
          <w:color w:val="000000" w:themeColor="text1"/>
        </w:rPr>
        <w:t xml:space="preserve"> in het oostelijk deel van de provincie </w:t>
      </w:r>
      <w:hyperlink r:id="rId13" w:tooltip="Gelderland" w:history="1">
        <w:r w:rsidRPr="00A36054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A36054">
        <w:rPr>
          <w:rFonts w:ascii="Comic Sans MS" w:hAnsi="Comic Sans MS"/>
          <w:color w:val="000000" w:themeColor="text1"/>
        </w:rPr>
        <w:t xml:space="preserve">. </w:t>
      </w:r>
    </w:p>
    <w:p w:rsidR="00A36054" w:rsidRPr="00A36054" w:rsidRDefault="00A36054" w:rsidP="00A36054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36054">
        <w:rPr>
          <w:rFonts w:ascii="Comic Sans MS" w:hAnsi="Comic Sans MS"/>
          <w:color w:val="000000" w:themeColor="text1"/>
        </w:rPr>
        <w:t xml:space="preserve">Het kasteeltje wordt ook wel </w:t>
      </w:r>
      <w:r w:rsidRPr="00A36054">
        <w:rPr>
          <w:rFonts w:ascii="Comic Sans MS" w:hAnsi="Comic Sans MS"/>
          <w:iCs/>
          <w:color w:val="000000" w:themeColor="text1"/>
        </w:rPr>
        <w:t xml:space="preserve">Drost </w:t>
      </w:r>
      <w:proofErr w:type="spellStart"/>
      <w:r w:rsidRPr="00A36054">
        <w:rPr>
          <w:rFonts w:ascii="Comic Sans MS" w:hAnsi="Comic Sans MS"/>
          <w:iCs/>
          <w:color w:val="000000" w:themeColor="text1"/>
        </w:rPr>
        <w:t>Daemhuis</w:t>
      </w:r>
      <w:proofErr w:type="spellEnd"/>
      <w:r w:rsidRPr="00A36054">
        <w:rPr>
          <w:rFonts w:ascii="Comic Sans MS" w:hAnsi="Comic Sans MS"/>
          <w:color w:val="000000" w:themeColor="text1"/>
        </w:rPr>
        <w:t xml:space="preserve"> genoemd.</w:t>
      </w:r>
    </w:p>
    <w:p w:rsidR="00A36054" w:rsidRPr="00A36054" w:rsidRDefault="00A36054" w:rsidP="00A36054">
      <w:pPr>
        <w:pStyle w:val="Normaalweb"/>
        <w:numPr>
          <w:ilvl w:val="0"/>
          <w:numId w:val="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36054">
        <w:rPr>
          <w:rFonts w:ascii="Comic Sans MS" w:hAnsi="Comic Sans MS"/>
          <w:color w:val="000000" w:themeColor="text1"/>
        </w:rPr>
        <w:t xml:space="preserve">Het kasteeltje, gelegen aan het </w:t>
      </w:r>
      <w:r w:rsidRPr="00A36054">
        <w:rPr>
          <w:rFonts w:ascii="Comic Sans MS" w:hAnsi="Comic Sans MS"/>
          <w:iCs/>
          <w:color w:val="000000" w:themeColor="text1"/>
        </w:rPr>
        <w:t>Kattenburg</w:t>
      </w:r>
      <w:r w:rsidRPr="00A36054">
        <w:rPr>
          <w:rFonts w:ascii="Comic Sans MS" w:hAnsi="Comic Sans MS"/>
          <w:color w:val="000000" w:themeColor="text1"/>
        </w:rPr>
        <w:t xml:space="preserve">, werd in 1550 gebouwd door de gebroeders </w:t>
      </w:r>
      <w:proofErr w:type="spellStart"/>
      <w:r w:rsidRPr="00A36054">
        <w:rPr>
          <w:rFonts w:ascii="Comic Sans MS" w:hAnsi="Comic Sans MS"/>
          <w:iCs/>
          <w:color w:val="000000" w:themeColor="text1"/>
        </w:rPr>
        <w:t>Daem</w:t>
      </w:r>
      <w:proofErr w:type="spellEnd"/>
      <w:r w:rsidRPr="00A36054">
        <w:rPr>
          <w:rFonts w:ascii="Comic Sans MS" w:hAnsi="Comic Sans MS"/>
          <w:iCs/>
          <w:color w:val="000000" w:themeColor="text1"/>
        </w:rPr>
        <w:t xml:space="preserve"> en </w:t>
      </w:r>
      <w:proofErr w:type="spellStart"/>
      <w:r w:rsidRPr="00A36054">
        <w:rPr>
          <w:rFonts w:ascii="Comic Sans MS" w:hAnsi="Comic Sans MS"/>
          <w:iCs/>
          <w:color w:val="000000" w:themeColor="text1"/>
        </w:rPr>
        <w:t>Hector</w:t>
      </w:r>
      <w:proofErr w:type="spellEnd"/>
      <w:r w:rsidRPr="00A36054">
        <w:rPr>
          <w:rFonts w:ascii="Comic Sans MS" w:hAnsi="Comic Sans MS"/>
          <w:iCs/>
          <w:color w:val="000000" w:themeColor="text1"/>
        </w:rPr>
        <w:t xml:space="preserve"> van den Bergh</w:t>
      </w:r>
      <w:r w:rsidRPr="00A36054">
        <w:rPr>
          <w:rFonts w:ascii="Comic Sans MS" w:hAnsi="Comic Sans MS"/>
          <w:color w:val="000000" w:themeColor="text1"/>
        </w:rPr>
        <w:t xml:space="preserve">. </w:t>
      </w:r>
    </w:p>
    <w:p w:rsidR="00A36054" w:rsidRPr="00A36054" w:rsidRDefault="00A36054" w:rsidP="00A36054">
      <w:pPr>
        <w:pStyle w:val="Normaalweb"/>
        <w:numPr>
          <w:ilvl w:val="0"/>
          <w:numId w:val="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36054">
        <w:rPr>
          <w:rFonts w:ascii="Comic Sans MS" w:hAnsi="Comic Sans MS"/>
          <w:color w:val="000000" w:themeColor="text1"/>
        </w:rPr>
        <w:t xml:space="preserve">Deze broers waren bastaardzonen van graaf </w:t>
      </w:r>
      <w:hyperlink r:id="rId14" w:tooltip="Willem III van den Bergh" w:history="1">
        <w:r w:rsidRPr="00A36054">
          <w:rPr>
            <w:rStyle w:val="Hyperlink"/>
            <w:rFonts w:ascii="Comic Sans MS" w:hAnsi="Comic Sans MS"/>
            <w:color w:val="000000" w:themeColor="text1"/>
            <w:u w:val="none"/>
          </w:rPr>
          <w:t>Willem III van den Bergh</w:t>
        </w:r>
      </w:hyperlink>
      <w:r w:rsidRPr="00A36054">
        <w:rPr>
          <w:rFonts w:ascii="Comic Sans MS" w:hAnsi="Comic Sans MS"/>
          <w:color w:val="000000" w:themeColor="text1"/>
        </w:rPr>
        <w:t xml:space="preserve"> en de waardin </w:t>
      </w:r>
      <w:proofErr w:type="spellStart"/>
      <w:r w:rsidRPr="00A36054">
        <w:rPr>
          <w:rFonts w:ascii="Comic Sans MS" w:hAnsi="Comic Sans MS"/>
          <w:iCs/>
          <w:color w:val="000000" w:themeColor="text1"/>
        </w:rPr>
        <w:t>Lyse</w:t>
      </w:r>
      <w:proofErr w:type="spellEnd"/>
      <w:r w:rsidRPr="00A36054">
        <w:rPr>
          <w:rFonts w:ascii="Comic Sans MS" w:hAnsi="Comic Sans MS"/>
          <w:iCs/>
          <w:color w:val="000000" w:themeColor="text1"/>
        </w:rPr>
        <w:t xml:space="preserve"> Poer</w:t>
      </w:r>
      <w:r w:rsidRPr="00A36054">
        <w:rPr>
          <w:rFonts w:ascii="Comic Sans MS" w:hAnsi="Comic Sans MS"/>
          <w:color w:val="000000" w:themeColor="text1"/>
        </w:rPr>
        <w:t xml:space="preserve"> van een </w:t>
      </w:r>
      <w:proofErr w:type="spellStart"/>
      <w:r w:rsidRPr="00A36054">
        <w:rPr>
          <w:rFonts w:ascii="Comic Sans MS" w:hAnsi="Comic Sans MS"/>
          <w:color w:val="000000" w:themeColor="text1"/>
        </w:rPr>
        <w:t>'s-Heerenbergse</w:t>
      </w:r>
      <w:proofErr w:type="spellEnd"/>
      <w:r w:rsidRPr="00A36054">
        <w:rPr>
          <w:rFonts w:ascii="Comic Sans MS" w:hAnsi="Comic Sans MS"/>
          <w:color w:val="000000" w:themeColor="text1"/>
        </w:rPr>
        <w:t xml:space="preserve"> herberg.</w:t>
      </w:r>
    </w:p>
    <w:p w:rsidR="00A36054" w:rsidRPr="00A36054" w:rsidRDefault="00A36054" w:rsidP="00A36054">
      <w:pPr>
        <w:pStyle w:val="Normaalweb"/>
        <w:numPr>
          <w:ilvl w:val="0"/>
          <w:numId w:val="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36054">
        <w:rPr>
          <w:rFonts w:ascii="Comic Sans MS" w:hAnsi="Comic Sans MS"/>
          <w:color w:val="000000" w:themeColor="text1"/>
        </w:rPr>
        <w:t xml:space="preserve">In het jaar 1942 werd uit de slotgracht van </w:t>
      </w:r>
      <w:hyperlink r:id="rId15" w:tooltip="Huis Bergh" w:history="1">
        <w:r w:rsidRPr="00A36054">
          <w:rPr>
            <w:rStyle w:val="Hyperlink"/>
            <w:rFonts w:ascii="Comic Sans MS" w:hAnsi="Comic Sans MS"/>
            <w:color w:val="000000" w:themeColor="text1"/>
            <w:u w:val="none"/>
          </w:rPr>
          <w:t>Huis Bergh</w:t>
        </w:r>
      </w:hyperlink>
      <w:r w:rsidRPr="00A36054">
        <w:rPr>
          <w:rFonts w:ascii="Comic Sans MS" w:hAnsi="Comic Sans MS"/>
          <w:color w:val="000000" w:themeColor="text1"/>
        </w:rPr>
        <w:t xml:space="preserve"> een stenen grafkruis opgevist van </w:t>
      </w:r>
      <w:proofErr w:type="spellStart"/>
      <w:r w:rsidRPr="00A36054">
        <w:rPr>
          <w:rFonts w:ascii="Comic Sans MS" w:hAnsi="Comic Sans MS"/>
          <w:iCs/>
          <w:color w:val="000000" w:themeColor="text1"/>
        </w:rPr>
        <w:t>Heilken</w:t>
      </w:r>
      <w:proofErr w:type="spellEnd"/>
      <w:r w:rsidRPr="00A36054">
        <w:rPr>
          <w:rFonts w:ascii="Comic Sans MS" w:hAnsi="Comic Sans MS"/>
          <w:iCs/>
          <w:color w:val="000000" w:themeColor="text1"/>
        </w:rPr>
        <w:t xml:space="preserve"> Poer</w:t>
      </w:r>
      <w:r w:rsidRPr="00A36054">
        <w:rPr>
          <w:rFonts w:ascii="Comic Sans MS" w:hAnsi="Comic Sans MS"/>
          <w:color w:val="000000" w:themeColor="text1"/>
        </w:rPr>
        <w:t xml:space="preserve">, overleden op 22 maart 1531. </w:t>
      </w:r>
    </w:p>
    <w:p w:rsidR="00A36054" w:rsidRPr="00A36054" w:rsidRDefault="00A36054" w:rsidP="00A36054">
      <w:pPr>
        <w:pStyle w:val="Normaalweb"/>
        <w:numPr>
          <w:ilvl w:val="0"/>
          <w:numId w:val="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36054">
        <w:rPr>
          <w:rFonts w:ascii="Comic Sans MS" w:hAnsi="Comic Sans MS"/>
          <w:color w:val="000000" w:themeColor="text1"/>
        </w:rPr>
        <w:t xml:space="preserve">Zij was een niet onbemiddelde tante van de twee broers, in wier erfenis zij deelden. </w:t>
      </w:r>
    </w:p>
    <w:p w:rsidR="00A36054" w:rsidRDefault="00A36054" w:rsidP="00A36054">
      <w:pPr>
        <w:pStyle w:val="Normaalweb"/>
        <w:numPr>
          <w:ilvl w:val="0"/>
          <w:numId w:val="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36054">
        <w:rPr>
          <w:rFonts w:ascii="Comic Sans MS" w:hAnsi="Comic Sans MS"/>
          <w:color w:val="000000" w:themeColor="text1"/>
        </w:rPr>
        <w:t xml:space="preserve">In 1620 ging het huis over aan </w:t>
      </w:r>
      <w:r w:rsidRPr="00A36054">
        <w:rPr>
          <w:rFonts w:ascii="Comic Sans MS" w:hAnsi="Comic Sans MS"/>
          <w:iCs/>
          <w:color w:val="000000" w:themeColor="text1"/>
        </w:rPr>
        <w:t>Willem Jacob van Boetsela</w:t>
      </w:r>
      <w:r w:rsidRPr="00A36054">
        <w:rPr>
          <w:rFonts w:ascii="Comic Sans MS" w:hAnsi="Comic Sans MS"/>
          <w:noProof/>
          <w:color w:val="000000" w:themeColor="text1"/>
        </w:rPr>
        <w:t xml:space="preserve"> </w:t>
      </w:r>
      <w:r w:rsidRPr="00A36054">
        <w:rPr>
          <w:rFonts w:ascii="Comic Sans MS" w:hAnsi="Comic Sans MS"/>
          <w:iCs/>
          <w:color w:val="000000" w:themeColor="text1"/>
        </w:rPr>
        <w:t>er</w:t>
      </w:r>
      <w:r w:rsidRPr="00A36054">
        <w:rPr>
          <w:rFonts w:ascii="Comic Sans MS" w:hAnsi="Comic Sans MS"/>
          <w:color w:val="000000" w:themeColor="text1"/>
        </w:rPr>
        <w:t xml:space="preserve">, die zijn naam aan het huis gaf. Vroeger lag er een gracht om het kasteeltje. </w:t>
      </w:r>
    </w:p>
    <w:p w:rsidR="00A36054" w:rsidRPr="00A36054" w:rsidRDefault="00A36054" w:rsidP="00A36054">
      <w:pPr>
        <w:pStyle w:val="Normaalweb"/>
        <w:numPr>
          <w:ilvl w:val="0"/>
          <w:numId w:val="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36054">
        <w:rPr>
          <w:rFonts w:ascii="Comic Sans MS" w:hAnsi="Comic Sans MS"/>
          <w:color w:val="000000" w:themeColor="text1"/>
        </w:rPr>
        <w:t>Het behoort tot de bezittingen van Huis Bergh en is niet te bezichtigen.</w:t>
      </w:r>
    </w:p>
    <w:p w:rsidR="00780968" w:rsidRPr="00A36054" w:rsidRDefault="00780968" w:rsidP="00A36054">
      <w:pPr>
        <w:rPr>
          <w:szCs w:val="24"/>
        </w:rPr>
      </w:pPr>
    </w:p>
    <w:p w:rsidR="00A36054" w:rsidRPr="00A36054" w:rsidRDefault="00A36054">
      <w:pPr>
        <w:rPr>
          <w:szCs w:val="24"/>
        </w:rPr>
      </w:pPr>
    </w:p>
    <w:sectPr w:rsidR="00A36054" w:rsidRPr="00A36054" w:rsidSect="00134B4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3E7" w:rsidRDefault="002643E7">
      <w:r>
        <w:separator/>
      </w:r>
    </w:p>
  </w:endnote>
  <w:endnote w:type="continuationSeparator" w:id="0">
    <w:p w:rsidR="002643E7" w:rsidRDefault="00264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1205A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1205A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36054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AF1FB9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3E7" w:rsidRDefault="002643E7">
      <w:r>
        <w:separator/>
      </w:r>
    </w:p>
  </w:footnote>
  <w:footnote w:type="continuationSeparator" w:id="0">
    <w:p w:rsidR="002643E7" w:rsidRDefault="002643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1205AD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205AD" w:rsidRPr="001205AD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1205AD" w:rsidP="00096912">
    <w:pPr>
      <w:pStyle w:val="Koptekst"/>
      <w:jc w:val="right"/>
      <w:rPr>
        <w:rFonts w:ascii="Comic Sans MS" w:hAnsi="Comic Sans MS"/>
        <w:b/>
        <w:color w:val="0000FF"/>
      </w:rPr>
    </w:pPr>
    <w:r w:rsidRPr="001205AD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1205AD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758AB"/>
    <w:multiLevelType w:val="hybridMultilevel"/>
    <w:tmpl w:val="D6C85F56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600FF"/>
    <w:multiLevelType w:val="hybridMultilevel"/>
    <w:tmpl w:val="BA5CCEAC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F3DFA"/>
    <w:multiLevelType w:val="hybridMultilevel"/>
    <w:tmpl w:val="AEEE7970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416DC6"/>
    <w:multiLevelType w:val="hybridMultilevel"/>
    <w:tmpl w:val="066EF33E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726F9D"/>
    <w:multiLevelType w:val="hybridMultilevel"/>
    <w:tmpl w:val="4C5CD736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C705F0"/>
    <w:multiLevelType w:val="hybridMultilevel"/>
    <w:tmpl w:val="F044E26A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FD4AF2"/>
    <w:multiLevelType w:val="hybridMultilevel"/>
    <w:tmpl w:val="C2B654AE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205AD"/>
    <w:rsid w:val="00134B41"/>
    <w:rsid w:val="00143DC4"/>
    <w:rsid w:val="00154397"/>
    <w:rsid w:val="0015641F"/>
    <w:rsid w:val="00156C81"/>
    <w:rsid w:val="001813AB"/>
    <w:rsid w:val="00193EFD"/>
    <w:rsid w:val="001C7D1F"/>
    <w:rsid w:val="001F3663"/>
    <w:rsid w:val="00215BFF"/>
    <w:rsid w:val="0022198B"/>
    <w:rsid w:val="00250798"/>
    <w:rsid w:val="002643E7"/>
    <w:rsid w:val="0026522B"/>
    <w:rsid w:val="00266284"/>
    <w:rsid w:val="00297F37"/>
    <w:rsid w:val="002E081E"/>
    <w:rsid w:val="003036D4"/>
    <w:rsid w:val="003129FA"/>
    <w:rsid w:val="003356FF"/>
    <w:rsid w:val="003B69EE"/>
    <w:rsid w:val="003D324F"/>
    <w:rsid w:val="003D7320"/>
    <w:rsid w:val="00427675"/>
    <w:rsid w:val="004451C7"/>
    <w:rsid w:val="00446A43"/>
    <w:rsid w:val="00486748"/>
    <w:rsid w:val="004B1B1F"/>
    <w:rsid w:val="004B2583"/>
    <w:rsid w:val="004E0BC2"/>
    <w:rsid w:val="004E7211"/>
    <w:rsid w:val="005438BF"/>
    <w:rsid w:val="005B40F0"/>
    <w:rsid w:val="005C2F62"/>
    <w:rsid w:val="005C77EC"/>
    <w:rsid w:val="005E2B19"/>
    <w:rsid w:val="00623919"/>
    <w:rsid w:val="00627308"/>
    <w:rsid w:val="006B4C44"/>
    <w:rsid w:val="006C15B5"/>
    <w:rsid w:val="006F1371"/>
    <w:rsid w:val="00775B2A"/>
    <w:rsid w:val="00776F09"/>
    <w:rsid w:val="00780968"/>
    <w:rsid w:val="00830D0A"/>
    <w:rsid w:val="00864C47"/>
    <w:rsid w:val="0088275A"/>
    <w:rsid w:val="008B1AD3"/>
    <w:rsid w:val="008D7AEF"/>
    <w:rsid w:val="008E6F09"/>
    <w:rsid w:val="008F24BB"/>
    <w:rsid w:val="008F6071"/>
    <w:rsid w:val="00923C9B"/>
    <w:rsid w:val="009B5DDF"/>
    <w:rsid w:val="009F4B9A"/>
    <w:rsid w:val="00A11DB9"/>
    <w:rsid w:val="00A120DF"/>
    <w:rsid w:val="00A133A2"/>
    <w:rsid w:val="00A36054"/>
    <w:rsid w:val="00A53DE8"/>
    <w:rsid w:val="00A73833"/>
    <w:rsid w:val="00A875A8"/>
    <w:rsid w:val="00AF1FB9"/>
    <w:rsid w:val="00B029CC"/>
    <w:rsid w:val="00B02D8B"/>
    <w:rsid w:val="00B07CC6"/>
    <w:rsid w:val="00B24D69"/>
    <w:rsid w:val="00B741ED"/>
    <w:rsid w:val="00B8173F"/>
    <w:rsid w:val="00B84DAB"/>
    <w:rsid w:val="00BA434C"/>
    <w:rsid w:val="00BD5182"/>
    <w:rsid w:val="00C02B99"/>
    <w:rsid w:val="00C32FD3"/>
    <w:rsid w:val="00C45923"/>
    <w:rsid w:val="00CA03D7"/>
    <w:rsid w:val="00CD5439"/>
    <w:rsid w:val="00CF5C2C"/>
    <w:rsid w:val="00D33B82"/>
    <w:rsid w:val="00DA7A11"/>
    <w:rsid w:val="00DB1C6A"/>
    <w:rsid w:val="00DB7D84"/>
    <w:rsid w:val="00DC3A4A"/>
    <w:rsid w:val="00DF0C1A"/>
    <w:rsid w:val="00E37A05"/>
    <w:rsid w:val="00E60283"/>
    <w:rsid w:val="00E8021D"/>
    <w:rsid w:val="00F05319"/>
    <w:rsid w:val="00F26CAA"/>
    <w:rsid w:val="00F36537"/>
    <w:rsid w:val="00F40DFF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Gelderland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%27s-Heerenberg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Huis_Bergh" TargetMode="External"/><Relationship Id="rId10" Type="http://schemas.openxmlformats.org/officeDocument/2006/relationships/hyperlink" Target="http://nl.wikipedia.org/wiki/Bestand:%27s-Heerenberg_Boetselaersborg_PM07.jpg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1_52_23_N_6_14_35_E_type:landmark_zoom:17_region:NL&amp;pagename=Boetselaersborg" TargetMode="External"/><Relationship Id="rId14" Type="http://schemas.openxmlformats.org/officeDocument/2006/relationships/hyperlink" Target="http://nl.wikipedia.org/wiki/Willem_III_van_den_Bergh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dcterms:created xsi:type="dcterms:W3CDTF">2011-01-10T18:17:00Z</dcterms:created>
  <dcterms:modified xsi:type="dcterms:W3CDTF">2011-01-10T18:17:00Z</dcterms:modified>
</cp:coreProperties>
</file>