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43" w:rsidRPr="007306E9" w:rsidRDefault="002230A2" w:rsidP="007306E9">
      <w:pPr>
        <w:outlineLvl w:val="0"/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2230A2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Dantumadeel</w:t>
      </w:r>
      <w:proofErr w:type="spellEnd"/>
      <w:r w:rsidRPr="002230A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proofErr w:type="spellStart"/>
      <w:r w:rsidR="006D0C43" w:rsidRPr="006D0C4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Rinsma</w:t>
      </w:r>
      <w:proofErr w:type="spellEnd"/>
      <w:r w:rsidR="006D0C43" w:rsidRPr="006D0C4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State</w:t>
      </w:r>
      <w:r w:rsidR="006D0C43" w:rsidRPr="002230A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(FR)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6D0C43" w:rsidRPr="002230A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6D0C43" w:rsidRPr="002230A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68" name="Afbeelding 6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6D0C43" w:rsidRPr="002230A2">
          <w:rPr>
            <w:rFonts w:ascii="Comic Sans MS" w:hAnsi="Comic Sans MS"/>
            <w:b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53° 17' 54" N 6° 3' 14" E</w:t>
        </w:r>
      </w:hyperlink>
    </w:p>
    <w:p w:rsidR="006D0C43" w:rsidRPr="006D0C43" w:rsidRDefault="006D0C43" w:rsidP="006D0C43">
      <w:pPr>
        <w:pStyle w:val="Lijstalinea"/>
        <w:numPr>
          <w:ilvl w:val="0"/>
          <w:numId w:val="1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Rinsma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is tegenwoordig een landhuis, maar in vroeger tijden hebben verschillende bouwwerken op dezelfde plaats gestaan die bekend stonden als de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Rinsma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State.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noProof/>
          <w:color w:val="000000" w:themeColor="text1"/>
          <w:sz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724535</wp:posOffset>
            </wp:positionV>
            <wp:extent cx="2695575" cy="2021205"/>
            <wp:effectExtent l="38100" t="0" r="28575" b="588645"/>
            <wp:wrapSquare wrapText="bothSides"/>
            <wp:docPr id="66" name="Afbeelding 66" descr="Driezum Rinsmastate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Driezum Rinsmastate1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1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eerste gebouw, een echte </w:t>
      </w:r>
      <w:hyperlink r:id="rId12" w:tooltip="Stins" w:history="1">
        <w:proofErr w:type="spellStart"/>
        <w:r w:rsidRPr="006D0C4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</w:t>
        </w:r>
        <w:proofErr w:type="spellEnd"/>
      </w:hyperlink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, wordt genoemd in 1511 als "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Riensma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gued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", eigenaar is Taco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Buwinga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In 1664 wordt de State op een kaart vermeld als "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Buwinga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". 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1745 kocht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Fecco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Dominicus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baron van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Sytzama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proofErr w:type="spellStart"/>
      <w:r w:rsidR="002F40F2"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begin"/>
      </w: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instrText xml:space="preserve"> HYPERLINK "http://nl.wikipedia.org/wiki/Heemse" \o "Heemse" </w:instrText>
      </w:r>
      <w:r w:rsidR="002F40F2"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separate"/>
      </w: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Heemse</w:t>
      </w:r>
      <w:proofErr w:type="spellEnd"/>
      <w:r w:rsidR="002F40F2"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fldChar w:fldCharType="end"/>
      </w: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1693 - </w:t>
      </w:r>
      <w:hyperlink r:id="rId13" w:tooltip="Grave (plaats)" w:history="1">
        <w:r w:rsidRPr="006D0C4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Grave</w:t>
        </w:r>
      </w:hyperlink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1755) de State met bijbehorend landgoed. </w:t>
      </w:r>
    </w:p>
    <w:p w:rsidR="006D0C43" w:rsidRP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Hij liet het huis in 1747 afbreken en op dezelfde plaats een nieuw huis bouwen.</w:t>
      </w:r>
    </w:p>
    <w:p w:rsidR="006D0C43" w:rsidRP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huidige huis met de naam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Rinsma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ontstond na een ingrijpende verbouwing in 1843, uitgevoerd in opdracht van Douwe Jan Vincent van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Sytzama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Wilhelmina Christina barones van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Sytzama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de laatste bewoonster van het huis, ze woonde in Haarlem en gebruikte het huis als zomerhuis. 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Zij overleed in 1931 en liet het huis per testament na aan de Van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Sytzama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Stichting. 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1941 werd er een bejaardentehuis in gevestigd. 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1944 werd de state door meerdere bommen getroffen. Hierdoor brandde het hoofdgebouw uit. </w:t>
      </w:r>
    </w:p>
    <w:p w:rsidR="006D0C43" w:rsidRP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In 1948 werd het pand herbouwd en werd het weer een bejaardentehuis.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 1971 tot 1999 was de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Rinsma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het </w:t>
      </w:r>
      <w:hyperlink r:id="rId14" w:tooltip="Gemeentehuis" w:history="1">
        <w:r w:rsidRPr="006D0C4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gemeentehuis</w:t>
        </w:r>
      </w:hyperlink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proofErr w:type="spellStart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Dantumadeel</w:t>
      </w:r>
      <w:proofErr w:type="spellEnd"/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2230A2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Nu is het pand eigendom van </w:t>
      </w:r>
      <w:hyperlink r:id="rId15" w:tooltip="Dirk Scheringa" w:history="1">
        <w:r w:rsidRPr="006D0C4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Dirk </w:t>
        </w:r>
        <w:proofErr w:type="spellStart"/>
        <w:r w:rsidRPr="006D0C4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Scheringa</w:t>
        </w:r>
        <w:proofErr w:type="spellEnd"/>
      </w:hyperlink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Hij heeft het gebouw en de tuin volledig laten restaureren en terug laten brengen in de oude stijl. </w:t>
      </w:r>
    </w:p>
    <w:p w:rsid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Zo is de tuin weer ingericht naar het originele ontwerp van </w:t>
      </w:r>
      <w:hyperlink r:id="rId16" w:tooltip="Lucas Pieters Roodbaard" w:history="1">
        <w:r w:rsidRPr="006D0C4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Lucas Pieters Roodbaard</w:t>
        </w:r>
      </w:hyperlink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6D0C43" w:rsidRPr="006D0C43" w:rsidRDefault="006D0C43" w:rsidP="006D0C43">
      <w:pPr>
        <w:pStyle w:val="Lijstalinea"/>
        <w:numPr>
          <w:ilvl w:val="0"/>
          <w:numId w:val="16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6D0C43">
        <w:rPr>
          <w:rFonts w:ascii="Comic Sans MS" w:hAnsi="Comic Sans MS"/>
          <w:color w:val="000000" w:themeColor="text1"/>
          <w:sz w:val="24"/>
          <w:szCs w:val="24"/>
          <w:lang w:val="nl-NL"/>
        </w:rPr>
        <w:t>Het huis is nu een woonhuis en het wordt waarschijnlijk weer een trouwlocatie, maar hierover is de gemeente nog in beraad.</w:t>
      </w:r>
    </w:p>
    <w:p w:rsidR="00780968" w:rsidRPr="00175C07" w:rsidRDefault="00780968" w:rsidP="00175C07">
      <w:pPr>
        <w:rPr>
          <w:szCs w:val="24"/>
        </w:rPr>
      </w:pPr>
    </w:p>
    <w:sectPr w:rsidR="00780968" w:rsidRPr="00175C07" w:rsidSect="00134B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952" w:rsidRDefault="00AB4952">
      <w:r>
        <w:separator/>
      </w:r>
    </w:p>
  </w:endnote>
  <w:endnote w:type="continuationSeparator" w:id="0">
    <w:p w:rsidR="00AB4952" w:rsidRDefault="00AB49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F40F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F40F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306E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F40F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952" w:rsidRDefault="00AB4952">
      <w:r>
        <w:separator/>
      </w:r>
    </w:p>
  </w:footnote>
  <w:footnote w:type="continuationSeparator" w:id="0">
    <w:p w:rsidR="00AB4952" w:rsidRDefault="00AB49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F40F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40F2" w:rsidRPr="002F40F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2F40F2" w:rsidP="00096912">
    <w:pPr>
      <w:pStyle w:val="Koptekst"/>
      <w:jc w:val="right"/>
      <w:rPr>
        <w:rFonts w:ascii="Comic Sans MS" w:hAnsi="Comic Sans MS"/>
        <w:b/>
        <w:color w:val="0000FF"/>
      </w:rPr>
    </w:pPr>
    <w:r w:rsidRPr="002F40F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F40F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87F"/>
    <w:multiLevelType w:val="hybridMultilevel"/>
    <w:tmpl w:val="F88E04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B1BF1"/>
    <w:multiLevelType w:val="hybridMultilevel"/>
    <w:tmpl w:val="49B65F9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53E76"/>
    <w:multiLevelType w:val="hybridMultilevel"/>
    <w:tmpl w:val="0BF06D60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854BC6"/>
    <w:multiLevelType w:val="hybridMultilevel"/>
    <w:tmpl w:val="5ADAF7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086495"/>
    <w:multiLevelType w:val="hybridMultilevel"/>
    <w:tmpl w:val="0F3235E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D81AC0"/>
    <w:multiLevelType w:val="hybridMultilevel"/>
    <w:tmpl w:val="DDF21D1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E1732"/>
    <w:multiLevelType w:val="hybridMultilevel"/>
    <w:tmpl w:val="3B9881C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32EFE"/>
    <w:multiLevelType w:val="hybridMultilevel"/>
    <w:tmpl w:val="122C9510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950BE"/>
    <w:multiLevelType w:val="hybridMultilevel"/>
    <w:tmpl w:val="A75638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521E1"/>
    <w:multiLevelType w:val="hybridMultilevel"/>
    <w:tmpl w:val="C190222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C2B67"/>
    <w:multiLevelType w:val="hybridMultilevel"/>
    <w:tmpl w:val="8CF0367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B771F"/>
    <w:multiLevelType w:val="hybridMultilevel"/>
    <w:tmpl w:val="6A20D82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7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5"/>
  </w:num>
  <w:num w:numId="16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75C07"/>
    <w:rsid w:val="00193EFD"/>
    <w:rsid w:val="001C7D1F"/>
    <w:rsid w:val="001F3663"/>
    <w:rsid w:val="00215BFF"/>
    <w:rsid w:val="0022198B"/>
    <w:rsid w:val="002230A2"/>
    <w:rsid w:val="00250798"/>
    <w:rsid w:val="0026522B"/>
    <w:rsid w:val="00266284"/>
    <w:rsid w:val="00297F37"/>
    <w:rsid w:val="002E081E"/>
    <w:rsid w:val="002F40F2"/>
    <w:rsid w:val="003036D4"/>
    <w:rsid w:val="003129FA"/>
    <w:rsid w:val="003356FF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D0C43"/>
    <w:rsid w:val="006F1371"/>
    <w:rsid w:val="007306E9"/>
    <w:rsid w:val="00775B2A"/>
    <w:rsid w:val="00776F09"/>
    <w:rsid w:val="00780968"/>
    <w:rsid w:val="00795648"/>
    <w:rsid w:val="00830D0A"/>
    <w:rsid w:val="00864C47"/>
    <w:rsid w:val="0088275A"/>
    <w:rsid w:val="008B1AD3"/>
    <w:rsid w:val="008E6F09"/>
    <w:rsid w:val="008F6071"/>
    <w:rsid w:val="00900850"/>
    <w:rsid w:val="00923C9B"/>
    <w:rsid w:val="009B5DDF"/>
    <w:rsid w:val="009F4B9A"/>
    <w:rsid w:val="009F5672"/>
    <w:rsid w:val="00A11DB9"/>
    <w:rsid w:val="00A120DF"/>
    <w:rsid w:val="00A133A2"/>
    <w:rsid w:val="00A53DE8"/>
    <w:rsid w:val="00A73833"/>
    <w:rsid w:val="00A875A8"/>
    <w:rsid w:val="00AB4952"/>
    <w:rsid w:val="00B029CC"/>
    <w:rsid w:val="00B02D8B"/>
    <w:rsid w:val="00B07CC6"/>
    <w:rsid w:val="00B24D69"/>
    <w:rsid w:val="00B741ED"/>
    <w:rsid w:val="00B8173F"/>
    <w:rsid w:val="00B84DAB"/>
    <w:rsid w:val="00BA434C"/>
    <w:rsid w:val="00BA4552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73DF3"/>
    <w:rsid w:val="00E8021D"/>
    <w:rsid w:val="00EA6827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04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835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48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1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Grave_(plaats)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tin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ucas_Pieters_Roodbaar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irk_Scheringa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Bestand:Driezum_Rinsmastate1.JP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17_53.54_N_6_3_14.49_E_zoom:18&amp;pagename=Rinsma_State" TargetMode="External"/><Relationship Id="rId14" Type="http://schemas.openxmlformats.org/officeDocument/2006/relationships/hyperlink" Target="http://nl.wikipedia.org/wiki/Gemeentehui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2011-01-10T12:53:00Z</dcterms:created>
  <dcterms:modified xsi:type="dcterms:W3CDTF">2011-01-11T13:31:00Z</dcterms:modified>
</cp:coreProperties>
</file>