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35" w:rsidRPr="00413B35" w:rsidRDefault="00413B35" w:rsidP="00413B35">
      <w:pPr>
        <w:rPr>
          <w:b/>
          <w:bCs/>
        </w:rPr>
      </w:pPr>
      <w:bookmarkStart w:id="0" w:name="_GoBack"/>
      <w:bookmarkEnd w:id="0"/>
      <w:r w:rsidRPr="00413B35">
        <w:rPr>
          <w:b/>
          <w:bCs/>
        </w:rPr>
        <w:t xml:space="preserve">Nationaal park </w:t>
      </w:r>
      <w:proofErr w:type="spellStart"/>
      <w:r w:rsidRPr="00413B35">
        <w:rPr>
          <w:b/>
          <w:bCs/>
        </w:rPr>
        <w:t>Skarvan</w:t>
      </w:r>
      <w:proofErr w:type="spellEnd"/>
      <w:r w:rsidRPr="00413B35">
        <w:rPr>
          <w:b/>
          <w:bCs/>
        </w:rPr>
        <w:t xml:space="preserve"> </w:t>
      </w:r>
      <w:proofErr w:type="spellStart"/>
      <w:r w:rsidRPr="00413B35">
        <w:rPr>
          <w:b/>
          <w:bCs/>
        </w:rPr>
        <w:t>og</w:t>
      </w:r>
      <w:proofErr w:type="spellEnd"/>
      <w:r w:rsidRPr="00413B35">
        <w:rPr>
          <w:b/>
          <w:bCs/>
        </w:rPr>
        <w:t xml:space="preserve"> </w:t>
      </w:r>
      <w:proofErr w:type="spellStart"/>
      <w:r w:rsidRPr="00413B35">
        <w:rPr>
          <w:b/>
          <w:bCs/>
        </w:rPr>
        <w:t>Roltdalen</w:t>
      </w:r>
      <w:proofErr w:type="spellEnd"/>
    </w:p>
    <w:p w:rsidR="0000789F" w:rsidRDefault="0000789F" w:rsidP="0000789F">
      <w:pPr>
        <w:pStyle w:val="BusTic"/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7EEF5D59" wp14:editId="3FDD1BCA">
            <wp:simplePos x="0" y="0"/>
            <wp:positionH relativeFrom="column">
              <wp:posOffset>5247640</wp:posOffset>
            </wp:positionH>
            <wp:positionV relativeFrom="paragraph">
              <wp:posOffset>55880</wp:posOffset>
            </wp:positionV>
            <wp:extent cx="1144905" cy="1144905"/>
            <wp:effectExtent l="0" t="0" r="0" b="0"/>
            <wp:wrapSquare wrapText="bothSides"/>
            <wp:docPr id="4" name="Afbeelding 4" descr="http://www.dirnat.no/multimedia.ap?id=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irnat.no/multimedia.ap?id=7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B35" w:rsidRPr="0000789F">
        <w:t xml:space="preserve">Het </w:t>
      </w:r>
      <w:r w:rsidR="00413B35" w:rsidRPr="0000789F">
        <w:rPr>
          <w:bCs/>
        </w:rPr>
        <w:t xml:space="preserve">nationaal park </w:t>
      </w:r>
      <w:proofErr w:type="spellStart"/>
      <w:r w:rsidR="00413B35" w:rsidRPr="0000789F">
        <w:rPr>
          <w:bCs/>
        </w:rPr>
        <w:t>Skarvan</w:t>
      </w:r>
      <w:proofErr w:type="spellEnd"/>
      <w:r w:rsidR="00413B35" w:rsidRPr="0000789F">
        <w:rPr>
          <w:bCs/>
        </w:rPr>
        <w:t xml:space="preserve"> </w:t>
      </w:r>
      <w:proofErr w:type="spellStart"/>
      <w:r w:rsidR="00413B35" w:rsidRPr="0000789F">
        <w:rPr>
          <w:bCs/>
        </w:rPr>
        <w:t>og</w:t>
      </w:r>
      <w:proofErr w:type="spellEnd"/>
      <w:r w:rsidR="00413B35" w:rsidRPr="0000789F">
        <w:rPr>
          <w:bCs/>
        </w:rPr>
        <w:t xml:space="preserve"> </w:t>
      </w:r>
      <w:proofErr w:type="spellStart"/>
      <w:r w:rsidR="00413B35" w:rsidRPr="0000789F">
        <w:rPr>
          <w:bCs/>
        </w:rPr>
        <w:t>Roltdalen</w:t>
      </w:r>
      <w:proofErr w:type="spellEnd"/>
      <w:r w:rsidR="00413B35" w:rsidRPr="0000789F">
        <w:t xml:space="preserve"> is een </w:t>
      </w:r>
      <w:hyperlink r:id="rId9" w:tooltip="Lijst van nationale parken in Noorwegen" w:history="1">
        <w:r w:rsidR="00413B35" w:rsidRPr="0000789F">
          <w:rPr>
            <w:rStyle w:val="Hyperlink"/>
            <w:color w:val="auto"/>
            <w:u w:val="none"/>
          </w:rPr>
          <w:t>nationaal park</w:t>
        </w:r>
      </w:hyperlink>
      <w:r w:rsidR="00413B35" w:rsidRPr="0000789F">
        <w:t xml:space="preserve"> in het midden van </w:t>
      </w:r>
      <w:hyperlink r:id="rId10" w:tooltip="Noorwegen" w:history="1">
        <w:r w:rsidR="00413B35" w:rsidRPr="0000789F">
          <w:rPr>
            <w:rStyle w:val="Hyperlink"/>
            <w:color w:val="auto"/>
            <w:u w:val="none"/>
          </w:rPr>
          <w:t>Noorwegen</w:t>
        </w:r>
      </w:hyperlink>
      <w:r w:rsidR="00413B35" w:rsidRPr="0000789F">
        <w:t xml:space="preserve">. </w:t>
      </w:r>
    </w:p>
    <w:p w:rsidR="00413B35" w:rsidRPr="0000789F" w:rsidRDefault="00413B35" w:rsidP="0000789F">
      <w:pPr>
        <w:pStyle w:val="BusTic"/>
      </w:pPr>
      <w:r w:rsidRPr="0000789F">
        <w:t xml:space="preserve">Het is in 2004 opgericht en het bestaat uit het </w:t>
      </w:r>
      <w:proofErr w:type="spellStart"/>
      <w:r w:rsidRPr="0000789F">
        <w:t>Roltdal</w:t>
      </w:r>
      <w:proofErr w:type="spellEnd"/>
      <w:r w:rsidRPr="0000789F">
        <w:t xml:space="preserve"> en het </w:t>
      </w:r>
      <w:proofErr w:type="spellStart"/>
      <w:r w:rsidRPr="0000789F">
        <w:t>Skarvanmassief</w:t>
      </w:r>
      <w:proofErr w:type="spellEnd"/>
      <w:r w:rsidRPr="0000789F">
        <w:t>.</w:t>
      </w:r>
    </w:p>
    <w:p w:rsidR="00413B35" w:rsidRPr="00413B35" w:rsidRDefault="00413B35" w:rsidP="00413B35">
      <w:pPr>
        <w:rPr>
          <w:b/>
          <w:bCs/>
        </w:rPr>
      </w:pPr>
      <w:r w:rsidRPr="00413B35">
        <w:rPr>
          <w:b/>
          <w:bCs/>
        </w:rPr>
        <w:t>Flora en fauna</w:t>
      </w:r>
    </w:p>
    <w:p w:rsidR="0000789F" w:rsidRDefault="00413B35" w:rsidP="0000789F">
      <w:pPr>
        <w:pStyle w:val="BusTic"/>
      </w:pPr>
      <w:r w:rsidRPr="0000789F">
        <w:t xml:space="preserve">Het </w:t>
      </w:r>
      <w:proofErr w:type="spellStart"/>
      <w:r w:rsidRPr="0000789F">
        <w:t>Roltdal</w:t>
      </w:r>
      <w:proofErr w:type="spellEnd"/>
      <w:r w:rsidRPr="0000789F">
        <w:t xml:space="preserve"> is het grootste dal in de regio waar geen weg door loopt en bestaat uit vrijwel ongerept </w:t>
      </w:r>
      <w:hyperlink r:id="rId11" w:tooltip="Grove den" w:history="1">
        <w:r w:rsidRPr="0000789F">
          <w:rPr>
            <w:rStyle w:val="Hyperlink"/>
            <w:color w:val="auto"/>
            <w:u w:val="none"/>
          </w:rPr>
          <w:t>dennenbos</w:t>
        </w:r>
      </w:hyperlink>
      <w:r w:rsidRPr="0000789F">
        <w:t xml:space="preserve">. </w:t>
      </w:r>
    </w:p>
    <w:p w:rsidR="0000789F" w:rsidRDefault="00413B35" w:rsidP="0000789F">
      <w:pPr>
        <w:pStyle w:val="BusTic"/>
      </w:pPr>
      <w:r w:rsidRPr="0000789F">
        <w:t xml:space="preserve">Veel van de bomen zijn ouder dan 200 jaar. </w:t>
      </w:r>
    </w:p>
    <w:p w:rsidR="00413B35" w:rsidRPr="0000789F" w:rsidRDefault="00413B35" w:rsidP="0000789F">
      <w:pPr>
        <w:pStyle w:val="BusTic"/>
      </w:pPr>
      <w:r w:rsidRPr="0000789F">
        <w:t xml:space="preserve">De grote jaarlijkse </w:t>
      </w:r>
      <w:hyperlink r:id="rId12" w:tooltip="Neerslag (atmosfeer)" w:history="1">
        <w:r w:rsidRPr="0000789F">
          <w:rPr>
            <w:rStyle w:val="Hyperlink"/>
            <w:color w:val="auto"/>
            <w:u w:val="none"/>
          </w:rPr>
          <w:t>neerslagsom</w:t>
        </w:r>
      </w:hyperlink>
      <w:r w:rsidRPr="0000789F">
        <w:t xml:space="preserve"> zorgt er ook voor dat er een rijke </w:t>
      </w:r>
      <w:hyperlink r:id="rId13" w:tooltip="Hoogveenmos-orde" w:history="1">
        <w:r w:rsidRPr="0000789F">
          <w:rPr>
            <w:rStyle w:val="Hyperlink"/>
            <w:color w:val="auto"/>
            <w:u w:val="none"/>
          </w:rPr>
          <w:t>veenvegetatie</w:t>
        </w:r>
      </w:hyperlink>
      <w:r w:rsidRPr="0000789F">
        <w:t xml:space="preserve"> te vinden is.</w:t>
      </w:r>
    </w:p>
    <w:p w:rsidR="00413B35" w:rsidRPr="0000789F" w:rsidRDefault="00413B35" w:rsidP="0000789F">
      <w:pPr>
        <w:pStyle w:val="BusTic"/>
      </w:pPr>
      <w:r w:rsidRPr="0000789F">
        <w:t xml:space="preserve">Ook zijn er veel </w:t>
      </w:r>
      <w:hyperlink r:id="rId14" w:tooltip="Vogels" w:history="1">
        <w:r w:rsidRPr="0000789F">
          <w:rPr>
            <w:rStyle w:val="Hyperlink"/>
            <w:color w:val="auto"/>
            <w:u w:val="none"/>
          </w:rPr>
          <w:t>vogelsoorten</w:t>
        </w:r>
      </w:hyperlink>
      <w:r w:rsidRPr="0000789F">
        <w:t xml:space="preserve"> te vinden, zoals </w:t>
      </w:r>
      <w:hyperlink r:id="rId15" w:tooltip="Alpensneeuwhoen" w:history="1">
        <w:r w:rsidRPr="0000789F">
          <w:rPr>
            <w:rStyle w:val="Hyperlink"/>
            <w:color w:val="auto"/>
            <w:u w:val="none"/>
          </w:rPr>
          <w:t>alpensneeuwhoen</w:t>
        </w:r>
      </w:hyperlink>
      <w:r w:rsidRPr="0000789F">
        <w:t xml:space="preserve">, </w:t>
      </w:r>
      <w:hyperlink r:id="rId16" w:tooltip="Topper (vogel)" w:history="1">
        <w:r w:rsidRPr="0000789F">
          <w:rPr>
            <w:rStyle w:val="Hyperlink"/>
            <w:color w:val="auto"/>
            <w:u w:val="none"/>
          </w:rPr>
          <w:t>topper</w:t>
        </w:r>
      </w:hyperlink>
      <w:r w:rsidRPr="0000789F">
        <w:t xml:space="preserve">, </w:t>
      </w:r>
      <w:hyperlink r:id="rId17" w:tooltip="Steenarend" w:history="1">
        <w:r w:rsidRPr="0000789F">
          <w:rPr>
            <w:rStyle w:val="Hyperlink"/>
            <w:color w:val="auto"/>
            <w:u w:val="none"/>
          </w:rPr>
          <w:t>steenarend</w:t>
        </w:r>
      </w:hyperlink>
      <w:r w:rsidRPr="0000789F">
        <w:t xml:space="preserve">, </w:t>
      </w:r>
      <w:hyperlink r:id="rId18" w:tooltip="Giervalk" w:history="1">
        <w:r w:rsidRPr="0000789F">
          <w:rPr>
            <w:rStyle w:val="Hyperlink"/>
            <w:color w:val="auto"/>
            <w:u w:val="none"/>
          </w:rPr>
          <w:t>giervalk</w:t>
        </w:r>
      </w:hyperlink>
      <w:r w:rsidRPr="0000789F">
        <w:t xml:space="preserve">, </w:t>
      </w:r>
      <w:hyperlink r:id="rId19" w:tooltip="Drieteenspecht" w:history="1">
        <w:r w:rsidRPr="0000789F">
          <w:rPr>
            <w:rStyle w:val="Hyperlink"/>
            <w:color w:val="auto"/>
            <w:u w:val="none"/>
          </w:rPr>
          <w:t>drieteenspecht</w:t>
        </w:r>
      </w:hyperlink>
      <w:r w:rsidRPr="0000789F">
        <w:t xml:space="preserve">, </w:t>
      </w:r>
      <w:hyperlink r:id="rId20" w:tooltip="Taigagaai" w:history="1">
        <w:r w:rsidRPr="0000789F">
          <w:rPr>
            <w:rStyle w:val="Hyperlink"/>
            <w:color w:val="auto"/>
            <w:u w:val="none"/>
          </w:rPr>
          <w:t>taigagaai</w:t>
        </w:r>
      </w:hyperlink>
      <w:r w:rsidRPr="0000789F">
        <w:t xml:space="preserve">, </w:t>
      </w:r>
      <w:hyperlink r:id="rId21" w:tooltip="Kuifmees" w:history="1">
        <w:r w:rsidRPr="0000789F">
          <w:rPr>
            <w:rStyle w:val="Hyperlink"/>
            <w:color w:val="auto"/>
            <w:u w:val="none"/>
          </w:rPr>
          <w:t>kuifmees</w:t>
        </w:r>
      </w:hyperlink>
      <w:r w:rsidRPr="0000789F">
        <w:t xml:space="preserve">, </w:t>
      </w:r>
      <w:hyperlink r:id="rId22" w:tooltip="Zwarte mees" w:history="1">
        <w:r w:rsidRPr="0000789F">
          <w:rPr>
            <w:rStyle w:val="Hyperlink"/>
            <w:color w:val="auto"/>
            <w:u w:val="none"/>
          </w:rPr>
          <w:t>zwarte mees</w:t>
        </w:r>
      </w:hyperlink>
      <w:r w:rsidRPr="0000789F">
        <w:t xml:space="preserve">, en </w:t>
      </w:r>
      <w:hyperlink r:id="rId23" w:tooltip="Auerhoen" w:history="1">
        <w:r w:rsidRPr="0000789F">
          <w:rPr>
            <w:rStyle w:val="Hyperlink"/>
            <w:color w:val="auto"/>
            <w:u w:val="none"/>
          </w:rPr>
          <w:t>auerhoen</w:t>
        </w:r>
      </w:hyperlink>
      <w:r w:rsidRPr="0000789F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917" w:rsidRDefault="001E7917" w:rsidP="00A64884">
      <w:r>
        <w:separator/>
      </w:r>
    </w:p>
  </w:endnote>
  <w:endnote w:type="continuationSeparator" w:id="0">
    <w:p w:rsidR="001E7917" w:rsidRDefault="001E791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A519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A519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917" w:rsidRDefault="001E7917" w:rsidP="00A64884">
      <w:r>
        <w:separator/>
      </w:r>
    </w:p>
  </w:footnote>
  <w:footnote w:type="continuationSeparator" w:id="0">
    <w:p w:rsidR="001E7917" w:rsidRDefault="001E791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E791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A64884" w:rsidRDefault="001E791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E791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789F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7917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13B35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8F5B53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A519F"/>
    <w:rsid w:val="00FB281C"/>
    <w:rsid w:val="00FB39B2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4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598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Hoogveenmos-orde" TargetMode="External"/><Relationship Id="rId18" Type="http://schemas.openxmlformats.org/officeDocument/2006/relationships/hyperlink" Target="http://nl.wikipedia.org/wiki/Giervalk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uifme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erslag_(atmosfeer)" TargetMode="External"/><Relationship Id="rId17" Type="http://schemas.openxmlformats.org/officeDocument/2006/relationships/hyperlink" Target="http://nl.wikipedia.org/wiki/Steenarend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opper_(vogel)" TargetMode="External"/><Relationship Id="rId20" Type="http://schemas.openxmlformats.org/officeDocument/2006/relationships/hyperlink" Target="http://nl.wikipedia.org/wiki/Taigagaai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rove_de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lpensneeuwhoen" TargetMode="External"/><Relationship Id="rId23" Type="http://schemas.openxmlformats.org/officeDocument/2006/relationships/hyperlink" Target="http://nl.wikipedia.org/wiki/Auerhoe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Noorwegen" TargetMode="External"/><Relationship Id="rId19" Type="http://schemas.openxmlformats.org/officeDocument/2006/relationships/hyperlink" Target="http://nl.wikipedia.org/wiki/Drieteenspech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ijst_van_nationale_parken_in_Noorwegen" TargetMode="External"/><Relationship Id="rId14" Type="http://schemas.openxmlformats.org/officeDocument/2006/relationships/hyperlink" Target="http://nl.wikipedia.org/wiki/Vogels" TargetMode="External"/><Relationship Id="rId22" Type="http://schemas.openxmlformats.org/officeDocument/2006/relationships/hyperlink" Target="http://nl.wikipedia.org/wiki/Zwarte_mees" TargetMode="External"/><Relationship Id="rId27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Nationale en Natuurparken </dc:subject>
  <dc:creator>Van het Internet</dc:creator>
  <dc:description>BusTic</dc:description>
  <cp:lastModifiedBy>Leen</cp:lastModifiedBy>
  <cp:revision>6</cp:revision>
  <dcterms:created xsi:type="dcterms:W3CDTF">2010-09-10T09:33:00Z</dcterms:created>
  <dcterms:modified xsi:type="dcterms:W3CDTF">2010-09-15T14:29:00Z</dcterms:modified>
  <cp:category>2010</cp:category>
</cp:coreProperties>
</file>