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B74" w:rsidRPr="00CA4B74" w:rsidRDefault="00CA4B74" w:rsidP="00CA4B74">
      <w:pPr>
        <w:rPr>
          <w:b/>
          <w:bCs/>
        </w:rPr>
      </w:pPr>
      <w:bookmarkStart w:id="0" w:name="_GoBack"/>
      <w:bookmarkEnd w:id="0"/>
      <w:r w:rsidRPr="00CA4B74">
        <w:rPr>
          <w:b/>
          <w:bCs/>
        </w:rPr>
        <w:t xml:space="preserve">Nationaal park </w:t>
      </w:r>
      <w:proofErr w:type="spellStart"/>
      <w:r w:rsidRPr="00CA4B74">
        <w:rPr>
          <w:b/>
          <w:bCs/>
        </w:rPr>
        <w:t>Dovre</w:t>
      </w:r>
      <w:proofErr w:type="spellEnd"/>
    </w:p>
    <w:p w:rsidR="00CA4B74" w:rsidRPr="000969E2" w:rsidRDefault="000969E2" w:rsidP="000969E2">
      <w:pPr>
        <w:pStyle w:val="BusTic"/>
      </w:pPr>
      <w:r>
        <w:rPr>
          <w:rFonts w:ascii="Arial" w:hAnsi="Arial" w:cs="Arial"/>
          <w:noProof/>
          <w:sz w:val="20"/>
          <w:szCs w:val="20"/>
          <w:lang w:eastAsia="nl-NL"/>
        </w:rPr>
        <w:drawing>
          <wp:anchor distT="0" distB="0" distL="114300" distR="114300" simplePos="0" relativeHeight="251658240" behindDoc="0" locked="0" layoutInCell="1" allowOverlap="1" wp14:anchorId="335A80A4" wp14:editId="3205D5F7">
            <wp:simplePos x="0" y="0"/>
            <wp:positionH relativeFrom="column">
              <wp:posOffset>15875</wp:posOffset>
            </wp:positionH>
            <wp:positionV relativeFrom="paragraph">
              <wp:posOffset>40005</wp:posOffset>
            </wp:positionV>
            <wp:extent cx="6408420" cy="1987550"/>
            <wp:effectExtent l="0" t="0" r="0" b="0"/>
            <wp:wrapSquare wrapText="bothSides"/>
            <wp:docPr id="4" name="Afbeelding 4" descr="http://upload.wikimedia.org/wikipedia/commons/thumb/4/41/Dovre_panorama.jpg/600px-Dovre_panora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pload.wikimedia.org/wikipedia/commons/thumb/4/41/Dovre_panorama.jpg/600px-Dovre_panoram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420" cy="1987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4B74" w:rsidRPr="000969E2">
        <w:t xml:space="preserve">Het </w:t>
      </w:r>
      <w:r w:rsidR="00CA4B74" w:rsidRPr="000969E2">
        <w:rPr>
          <w:bCs/>
        </w:rPr>
        <w:t xml:space="preserve">nationaal park </w:t>
      </w:r>
      <w:proofErr w:type="spellStart"/>
      <w:r w:rsidR="00CA4B74" w:rsidRPr="000969E2">
        <w:rPr>
          <w:bCs/>
        </w:rPr>
        <w:t>Dovre</w:t>
      </w:r>
      <w:proofErr w:type="spellEnd"/>
      <w:r w:rsidR="00CA4B74" w:rsidRPr="000969E2">
        <w:t xml:space="preserve"> is een </w:t>
      </w:r>
      <w:hyperlink r:id="rId9" w:tooltip="Lijst van nationale parken in Noorwegen" w:history="1">
        <w:r w:rsidR="00CA4B74" w:rsidRPr="000969E2">
          <w:rPr>
            <w:rStyle w:val="Hyperlink"/>
            <w:color w:val="auto"/>
            <w:u w:val="none"/>
          </w:rPr>
          <w:t>nationaal park</w:t>
        </w:r>
      </w:hyperlink>
      <w:r w:rsidR="00CA4B74" w:rsidRPr="000969E2">
        <w:t xml:space="preserve"> in de provincies </w:t>
      </w:r>
      <w:hyperlink r:id="rId10" w:tooltip="Hedmark" w:history="1">
        <w:proofErr w:type="spellStart"/>
        <w:r w:rsidR="00CA4B74" w:rsidRPr="000969E2">
          <w:rPr>
            <w:rStyle w:val="Hyperlink"/>
            <w:color w:val="auto"/>
            <w:u w:val="none"/>
          </w:rPr>
          <w:t>Hedmark</w:t>
        </w:r>
        <w:proofErr w:type="spellEnd"/>
      </w:hyperlink>
      <w:r w:rsidR="00CA4B74" w:rsidRPr="000969E2">
        <w:t xml:space="preserve"> en </w:t>
      </w:r>
      <w:hyperlink r:id="rId11" w:tooltip="Oppland" w:history="1">
        <w:proofErr w:type="spellStart"/>
        <w:r w:rsidR="00CA4B74" w:rsidRPr="000969E2">
          <w:rPr>
            <w:rStyle w:val="Hyperlink"/>
            <w:color w:val="auto"/>
            <w:u w:val="none"/>
          </w:rPr>
          <w:t>Oppland</w:t>
        </w:r>
        <w:proofErr w:type="spellEnd"/>
      </w:hyperlink>
      <w:r w:rsidR="00CA4B74" w:rsidRPr="000969E2">
        <w:t xml:space="preserve"> in </w:t>
      </w:r>
      <w:hyperlink r:id="rId12" w:tooltip="Noorwegen" w:history="1">
        <w:r w:rsidR="00CA4B74" w:rsidRPr="000969E2">
          <w:rPr>
            <w:rStyle w:val="Hyperlink"/>
            <w:color w:val="auto"/>
            <w:u w:val="none"/>
          </w:rPr>
          <w:t>Noorwegen</w:t>
        </w:r>
      </w:hyperlink>
      <w:r w:rsidR="00CA4B74" w:rsidRPr="000969E2">
        <w:t>.</w:t>
      </w:r>
      <w:r w:rsidRPr="000969E2">
        <w:rPr>
          <w:rFonts w:ascii="Arial" w:hAnsi="Arial" w:cs="Arial"/>
          <w:sz w:val="20"/>
          <w:szCs w:val="20"/>
        </w:rPr>
        <w:t xml:space="preserve"> </w:t>
      </w:r>
    </w:p>
    <w:p w:rsidR="000969E2" w:rsidRDefault="00CA4B74" w:rsidP="000969E2">
      <w:pPr>
        <w:pStyle w:val="BusTic"/>
      </w:pPr>
      <w:r w:rsidRPr="000969E2">
        <w:t xml:space="preserve">Het werd opgericht in 2003. </w:t>
      </w:r>
    </w:p>
    <w:p w:rsidR="00CA4B74" w:rsidRPr="000969E2" w:rsidRDefault="00CA4B74" w:rsidP="000969E2">
      <w:pPr>
        <w:pStyle w:val="BusTic"/>
      </w:pPr>
      <w:r w:rsidRPr="000969E2">
        <w:t>Het park heeft een oppervlakte van 289 km² en de hoogte varieert van circa 1000 tot 1716 meter.</w:t>
      </w:r>
    </w:p>
    <w:p w:rsidR="000969E2" w:rsidRDefault="00CA4B74" w:rsidP="000969E2">
      <w:pPr>
        <w:pStyle w:val="BusTic"/>
      </w:pPr>
      <w:r w:rsidRPr="000969E2">
        <w:t xml:space="preserve">Het park ligt tussen twee andere nationale parken: </w:t>
      </w:r>
      <w:hyperlink r:id="rId13" w:tooltip="Nationaal park Rondane" w:history="1">
        <w:r w:rsidRPr="000969E2">
          <w:rPr>
            <w:rStyle w:val="Hyperlink"/>
            <w:color w:val="auto"/>
            <w:u w:val="none"/>
          </w:rPr>
          <w:t>Rondane</w:t>
        </w:r>
      </w:hyperlink>
      <w:r w:rsidRPr="000969E2">
        <w:t xml:space="preserve"> in het zuidoosten en </w:t>
      </w:r>
      <w:hyperlink r:id="rId14" w:tooltip="Nationaal park Dovrefjell-Sunndalsfjella" w:history="1">
        <w:proofErr w:type="spellStart"/>
        <w:r w:rsidRPr="000969E2">
          <w:rPr>
            <w:rStyle w:val="Hyperlink"/>
            <w:color w:val="auto"/>
            <w:u w:val="none"/>
          </w:rPr>
          <w:t>Dovrefjell-Sunndalsfjella</w:t>
        </w:r>
        <w:proofErr w:type="spellEnd"/>
      </w:hyperlink>
      <w:r w:rsidRPr="000969E2">
        <w:t xml:space="preserve"> in het noorden.</w:t>
      </w:r>
    </w:p>
    <w:p w:rsidR="00CA4B74" w:rsidRPr="000969E2" w:rsidRDefault="00CA4B74" w:rsidP="000969E2">
      <w:pPr>
        <w:pStyle w:val="BusTic"/>
      </w:pPr>
      <w:r w:rsidRPr="000969E2">
        <w:t xml:space="preserve"> Omliggende plaatsen zijn </w:t>
      </w:r>
      <w:hyperlink r:id="rId15" w:tooltip="Dovre (plaats)" w:history="1">
        <w:proofErr w:type="spellStart"/>
        <w:r w:rsidRPr="000969E2">
          <w:rPr>
            <w:rStyle w:val="Hyperlink"/>
            <w:color w:val="auto"/>
            <w:u w:val="none"/>
          </w:rPr>
          <w:t>Dovre</w:t>
        </w:r>
        <w:proofErr w:type="spellEnd"/>
      </w:hyperlink>
      <w:r w:rsidRPr="000969E2">
        <w:t xml:space="preserve"> en </w:t>
      </w:r>
      <w:hyperlink r:id="rId16" w:tooltip="Dombås" w:history="1">
        <w:proofErr w:type="spellStart"/>
        <w:r w:rsidRPr="000969E2">
          <w:rPr>
            <w:rStyle w:val="Hyperlink"/>
            <w:color w:val="auto"/>
            <w:u w:val="none"/>
          </w:rPr>
          <w:t>Dombås</w:t>
        </w:r>
        <w:proofErr w:type="spellEnd"/>
      </w:hyperlink>
      <w:r w:rsidRPr="000969E2">
        <w:t xml:space="preserve">. Langs het park loopt de </w:t>
      </w:r>
      <w:hyperlink r:id="rId17" w:tooltip="Europese weg 6" w:history="1">
        <w:r w:rsidRPr="000969E2">
          <w:rPr>
            <w:rStyle w:val="Hyperlink"/>
            <w:color w:val="auto"/>
            <w:u w:val="none"/>
          </w:rPr>
          <w:t>E6</w:t>
        </w:r>
      </w:hyperlink>
      <w:r w:rsidRPr="000969E2">
        <w:t>.</w:t>
      </w:r>
    </w:p>
    <w:p w:rsidR="00CA4B74" w:rsidRPr="000969E2" w:rsidRDefault="00CA4B74" w:rsidP="000969E2">
      <w:pPr>
        <w:pStyle w:val="BusTic"/>
      </w:pPr>
      <w:r w:rsidRPr="000969E2">
        <w:t xml:space="preserve">In het park zijn onder andere wilde </w:t>
      </w:r>
      <w:proofErr w:type="spellStart"/>
      <w:r w:rsidRPr="000969E2">
        <w:t>Fennoscandinavische</w:t>
      </w:r>
      <w:proofErr w:type="spellEnd"/>
      <w:r w:rsidRPr="000969E2">
        <w:t xml:space="preserve"> rendieren van </w:t>
      </w:r>
      <w:proofErr w:type="spellStart"/>
      <w:r w:rsidRPr="000969E2">
        <w:t>Beringia</w:t>
      </w:r>
      <w:proofErr w:type="spellEnd"/>
      <w:r w:rsidRPr="000969E2">
        <w:t xml:space="preserve"> oorsprong.</w:t>
      </w:r>
    </w:p>
    <w:p w:rsidR="00CA4B74" w:rsidRPr="000969E2" w:rsidRDefault="00CA4B74" w:rsidP="000969E2">
      <w:pPr>
        <w:pStyle w:val="BusTic"/>
      </w:pPr>
      <w:r w:rsidRPr="000969E2">
        <w:t xml:space="preserve">Het hoogste punt is de 1716 meter </w:t>
      </w:r>
      <w:proofErr w:type="spellStart"/>
      <w:r w:rsidRPr="000969E2">
        <w:t>Fokstuguhøin</w:t>
      </w:r>
      <w:proofErr w:type="spellEnd"/>
      <w:r w:rsidRPr="000969E2">
        <w:t>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18"/>
      <w:headerReference w:type="default" r:id="rId19"/>
      <w:footerReference w:type="default" r:id="rId20"/>
      <w:headerReference w:type="first" r:id="rId21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4F5" w:rsidRDefault="000C54F5" w:rsidP="00A64884">
      <w:r>
        <w:separator/>
      </w:r>
    </w:p>
  </w:endnote>
  <w:endnote w:type="continuationSeparator" w:id="0">
    <w:p w:rsidR="000C54F5" w:rsidRDefault="000C54F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1D37F0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1D37F0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4F5" w:rsidRDefault="000C54F5" w:rsidP="00A64884">
      <w:r>
        <w:separator/>
      </w:r>
    </w:p>
  </w:footnote>
  <w:footnote w:type="continuationSeparator" w:id="0">
    <w:p w:rsidR="000C54F5" w:rsidRDefault="000C54F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C54F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969E2">
      <w:rPr>
        <w:rFonts w:asciiTheme="majorHAnsi" w:hAnsiTheme="majorHAnsi"/>
        <w:b/>
        <w:sz w:val="28"/>
        <w:szCs w:val="28"/>
      </w:rPr>
      <w:t xml:space="preserve">Nationale en Natuurparken </w:t>
    </w:r>
  </w:p>
  <w:p w:rsidR="00A64884" w:rsidRDefault="000C54F5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C54F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969E2"/>
    <w:rsid w:val="000C44D3"/>
    <w:rsid w:val="000C54F5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87673"/>
    <w:rsid w:val="00190167"/>
    <w:rsid w:val="001A2057"/>
    <w:rsid w:val="001B413C"/>
    <w:rsid w:val="001B5DE2"/>
    <w:rsid w:val="001D37F0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A31AC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4B74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1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3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54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72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8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665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nl.wikipedia.org/wiki/Nationaal_park_Rondane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oorwegen" TargetMode="External"/><Relationship Id="rId17" Type="http://schemas.openxmlformats.org/officeDocument/2006/relationships/hyperlink" Target="http://nl.wikipedia.org/wiki/Europese_weg_6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Domb%C3%A5s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Opplan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Dovre_(plaats)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nl.wikipedia.org/wiki/Hedmark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Lijst_van_nationale_parken_in_Noorwegen" TargetMode="External"/><Relationship Id="rId14" Type="http://schemas.openxmlformats.org/officeDocument/2006/relationships/hyperlink" Target="http://nl.wikipedia.org/wiki/Nationaal_park_Dovrefjell-Sunndalsfjella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noorwegen</vt:lpstr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Noorwegen</dc:title>
  <dc:subject>Nationale en Natuurparken </dc:subject>
  <dc:creator>Van het Internet</dc:creator>
  <dc:description>BusTic</dc:description>
  <cp:lastModifiedBy>Leen</cp:lastModifiedBy>
  <cp:revision>6</cp:revision>
  <dcterms:created xsi:type="dcterms:W3CDTF">2010-09-10T09:26:00Z</dcterms:created>
  <dcterms:modified xsi:type="dcterms:W3CDTF">2010-09-15T14:26:00Z</dcterms:modified>
  <cp:category>2010</cp:category>
</cp:coreProperties>
</file>