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37B" w:rsidRPr="005E237B" w:rsidRDefault="00493DEA" w:rsidP="005E237B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EDBC8C9" wp14:editId="20B28D9B">
            <wp:simplePos x="0" y="0"/>
            <wp:positionH relativeFrom="column">
              <wp:posOffset>3887470</wp:posOffset>
            </wp:positionH>
            <wp:positionV relativeFrom="paragraph">
              <wp:posOffset>53340</wp:posOffset>
            </wp:positionV>
            <wp:extent cx="2512695" cy="1884680"/>
            <wp:effectExtent l="0" t="0" r="1905" b="1270"/>
            <wp:wrapSquare wrapText="bothSides"/>
            <wp:docPr id="2" name="Afbeelding 2" descr="Duinen in Nationaal Park Zuid-Kennemerl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Duinen in Nationaal Park Zuid-Kennemerland">
                      <a:hlinkClick r:id="rId8" tooltip="&quot;Duinen in Nationaal Park Zuid-Kennemerland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37B" w:rsidRPr="005E237B">
        <w:rPr>
          <w:b/>
          <w:bCs/>
        </w:rPr>
        <w:t>Nationaal Park Zuid-Kennemerland</w:t>
      </w:r>
    </w:p>
    <w:p w:rsidR="005E237B" w:rsidRPr="00493DEA" w:rsidRDefault="005E237B" w:rsidP="00493DEA">
      <w:pPr>
        <w:pStyle w:val="BusTic"/>
      </w:pPr>
      <w:r w:rsidRPr="00493DEA">
        <w:rPr>
          <w:bCs/>
        </w:rPr>
        <w:t>Nationaal Park Zuid-Kennemerland</w:t>
      </w:r>
      <w:r w:rsidRPr="00493DEA">
        <w:t xml:space="preserve"> is een </w:t>
      </w:r>
      <w:hyperlink r:id="rId10" w:tooltip="Nationaal park" w:history="1">
        <w:r w:rsidRPr="00493DEA">
          <w:rPr>
            <w:rStyle w:val="Hyperlink"/>
            <w:color w:val="auto"/>
            <w:u w:val="none"/>
          </w:rPr>
          <w:t>nationaal park</w:t>
        </w:r>
      </w:hyperlink>
      <w:r w:rsidRPr="00493DEA">
        <w:t xml:space="preserve"> in de provincie </w:t>
      </w:r>
      <w:hyperlink r:id="rId11" w:tooltip="Noord-Holland" w:history="1">
        <w:r w:rsidRPr="00493DEA">
          <w:rPr>
            <w:rStyle w:val="Hyperlink"/>
            <w:color w:val="auto"/>
            <w:u w:val="none"/>
          </w:rPr>
          <w:t>Noord-Holland</w:t>
        </w:r>
      </w:hyperlink>
      <w:r w:rsidRPr="00493DEA">
        <w:t xml:space="preserve"> ten westen van </w:t>
      </w:r>
      <w:hyperlink r:id="rId12" w:tooltip="Haarlem" w:history="1">
        <w:r w:rsidRPr="00493DEA">
          <w:rPr>
            <w:rStyle w:val="Hyperlink"/>
            <w:color w:val="auto"/>
            <w:u w:val="none"/>
          </w:rPr>
          <w:t>Haarlem</w:t>
        </w:r>
      </w:hyperlink>
      <w:r w:rsidRPr="00493DEA">
        <w:t xml:space="preserve">, op het grondgebied van de gemeenten </w:t>
      </w:r>
      <w:hyperlink r:id="rId13" w:tooltip="Bloemendaal (Noord-Holland)" w:history="1">
        <w:r w:rsidRPr="00493DEA">
          <w:rPr>
            <w:rStyle w:val="Hyperlink"/>
            <w:color w:val="auto"/>
            <w:u w:val="none"/>
          </w:rPr>
          <w:t>Bloemendaal</w:t>
        </w:r>
      </w:hyperlink>
      <w:r w:rsidRPr="00493DEA">
        <w:t xml:space="preserve">, </w:t>
      </w:r>
      <w:hyperlink r:id="rId14" w:tooltip="Velsen" w:history="1">
        <w:r w:rsidRPr="00493DEA">
          <w:rPr>
            <w:rStyle w:val="Hyperlink"/>
            <w:color w:val="auto"/>
            <w:u w:val="none"/>
          </w:rPr>
          <w:t>Velsen</w:t>
        </w:r>
      </w:hyperlink>
      <w:r w:rsidRPr="00493DEA">
        <w:t xml:space="preserve"> en </w:t>
      </w:r>
      <w:hyperlink r:id="rId15" w:tooltip="Zandvoort" w:history="1">
        <w:r w:rsidRPr="00493DEA">
          <w:rPr>
            <w:rStyle w:val="Hyperlink"/>
            <w:color w:val="auto"/>
            <w:u w:val="none"/>
          </w:rPr>
          <w:t>Zandvoort</w:t>
        </w:r>
      </w:hyperlink>
      <w:r w:rsidRPr="00493DEA">
        <w:t>.</w:t>
      </w:r>
    </w:p>
    <w:p w:rsidR="005E237B" w:rsidRPr="005E237B" w:rsidRDefault="005E237B" w:rsidP="005E237B">
      <w:pPr>
        <w:rPr>
          <w:b/>
          <w:bCs/>
        </w:rPr>
      </w:pPr>
      <w:r w:rsidRPr="005E237B">
        <w:rPr>
          <w:b/>
          <w:bCs/>
        </w:rPr>
        <w:t>Geschiedenis</w:t>
      </w:r>
    </w:p>
    <w:p w:rsidR="005E237B" w:rsidRPr="00493DEA" w:rsidRDefault="005E237B" w:rsidP="00493DEA">
      <w:pPr>
        <w:pStyle w:val="BusTic"/>
      </w:pPr>
      <w:r w:rsidRPr="00493DEA">
        <w:t xml:space="preserve">Het park werd in 1995 ingesteld. Het is ongeveer 38 km² groot en ligt langs zee, tussen Zandvoort en </w:t>
      </w:r>
      <w:hyperlink r:id="rId16" w:tooltip="IJmuiden" w:history="1">
        <w:r w:rsidRPr="00493DEA">
          <w:rPr>
            <w:rStyle w:val="Hyperlink"/>
            <w:color w:val="auto"/>
            <w:u w:val="none"/>
          </w:rPr>
          <w:t>IJmuiden</w:t>
        </w:r>
      </w:hyperlink>
      <w:r w:rsidRPr="00493DEA">
        <w:t>.</w:t>
      </w:r>
    </w:p>
    <w:p w:rsidR="005E237B" w:rsidRPr="005E237B" w:rsidRDefault="005E237B" w:rsidP="005E237B">
      <w:pPr>
        <w:rPr>
          <w:b/>
          <w:bCs/>
        </w:rPr>
      </w:pPr>
      <w:r w:rsidRPr="005E237B">
        <w:rPr>
          <w:b/>
          <w:bCs/>
        </w:rPr>
        <w:t>Beheerders</w:t>
      </w:r>
    </w:p>
    <w:p w:rsidR="005E237B" w:rsidRPr="00493DEA" w:rsidRDefault="005E237B" w:rsidP="00493DEA">
      <w:pPr>
        <w:pStyle w:val="BusTic"/>
      </w:pPr>
      <w:r w:rsidRPr="00493DEA">
        <w:t xml:space="preserve">Het gebied wordt gezamenlijk beheerd door </w:t>
      </w:r>
      <w:hyperlink r:id="rId17" w:tooltip="Vereniging Natuurmonumenten" w:history="1">
        <w:r w:rsidRPr="00493DEA">
          <w:rPr>
            <w:rStyle w:val="Hyperlink"/>
            <w:color w:val="auto"/>
            <w:u w:val="none"/>
          </w:rPr>
          <w:t>Vereniging Natuurmonumenten</w:t>
        </w:r>
      </w:hyperlink>
      <w:r w:rsidRPr="00493DEA">
        <w:t xml:space="preserve">, </w:t>
      </w:r>
      <w:hyperlink r:id="rId18" w:tooltip="Staatsbosbeheer" w:history="1">
        <w:r w:rsidRPr="00493DEA">
          <w:rPr>
            <w:rStyle w:val="Hyperlink"/>
            <w:color w:val="auto"/>
            <w:u w:val="none"/>
          </w:rPr>
          <w:t>Staatsbosbeheer</w:t>
        </w:r>
      </w:hyperlink>
      <w:r w:rsidRPr="00493DEA">
        <w:t xml:space="preserve">, de </w:t>
      </w:r>
      <w:hyperlink r:id="rId19" w:tooltip="PWN Waterleidingbedrijf Noord-Holland" w:history="1">
        <w:r w:rsidRPr="00493DEA">
          <w:rPr>
            <w:rStyle w:val="Hyperlink"/>
            <w:color w:val="auto"/>
            <w:u w:val="none"/>
          </w:rPr>
          <w:t>NV PWN Waterleidingbedrijf Noord-Holland</w:t>
        </w:r>
      </w:hyperlink>
      <w:r w:rsidRPr="00493DEA">
        <w:t xml:space="preserve">, </w:t>
      </w:r>
      <w:hyperlink r:id="rId20" w:tooltip="IVN" w:history="1">
        <w:r w:rsidRPr="00493DEA">
          <w:rPr>
            <w:rStyle w:val="Hyperlink"/>
            <w:color w:val="auto"/>
            <w:u w:val="none"/>
          </w:rPr>
          <w:t>IVN</w:t>
        </w:r>
      </w:hyperlink>
      <w:r w:rsidRPr="00493DEA">
        <w:t xml:space="preserve">, het </w:t>
      </w:r>
      <w:hyperlink r:id="rId21" w:tooltip="Hoogheemraadschap van Rijnland" w:history="1">
        <w:r w:rsidRPr="00493DEA">
          <w:rPr>
            <w:rStyle w:val="Hyperlink"/>
            <w:color w:val="auto"/>
            <w:u w:val="none"/>
          </w:rPr>
          <w:t>hoogheemraadschap van Rijnland</w:t>
        </w:r>
      </w:hyperlink>
      <w:r w:rsidRPr="00493DEA">
        <w:t>, de omliggende gemeenten en particulieren.</w:t>
      </w:r>
    </w:p>
    <w:p w:rsidR="005E237B" w:rsidRPr="005E237B" w:rsidRDefault="005E237B" w:rsidP="005E237B">
      <w:pPr>
        <w:rPr>
          <w:b/>
          <w:bCs/>
        </w:rPr>
      </w:pPr>
      <w:r w:rsidRPr="005E237B">
        <w:rPr>
          <w:b/>
          <w:bCs/>
        </w:rPr>
        <w:t>Bezoekerscentrum</w:t>
      </w:r>
    </w:p>
    <w:p w:rsidR="00493DEA" w:rsidRDefault="005E237B" w:rsidP="00493DEA">
      <w:pPr>
        <w:pStyle w:val="BusTic"/>
      </w:pPr>
      <w:r w:rsidRPr="00493DEA">
        <w:t xml:space="preserve">In </w:t>
      </w:r>
      <w:hyperlink r:id="rId22" w:tooltip="Overveen" w:history="1">
        <w:proofErr w:type="spellStart"/>
        <w:r w:rsidRPr="00493DEA">
          <w:rPr>
            <w:rStyle w:val="Hyperlink"/>
            <w:color w:val="auto"/>
            <w:u w:val="none"/>
          </w:rPr>
          <w:t>Overveen</w:t>
        </w:r>
        <w:proofErr w:type="spellEnd"/>
      </w:hyperlink>
      <w:r w:rsidRPr="00493DEA">
        <w:t xml:space="preserve"> bevindt zich het bezoekerscentrum van het nationaal park, Duincentrum de Zandwaaier, gevestigd in het voormalig machinegebouw van de </w:t>
      </w:r>
      <w:proofErr w:type="spellStart"/>
      <w:r w:rsidRPr="00493DEA">
        <w:t>Haarlemsche</w:t>
      </w:r>
      <w:proofErr w:type="spellEnd"/>
      <w:r w:rsidRPr="00493DEA">
        <w:t xml:space="preserve"> Waterleidingen. </w:t>
      </w:r>
    </w:p>
    <w:p w:rsidR="005E237B" w:rsidRPr="00493DEA" w:rsidRDefault="005E237B" w:rsidP="00493DEA">
      <w:pPr>
        <w:pStyle w:val="BusTic"/>
      </w:pPr>
      <w:r w:rsidRPr="00493DEA">
        <w:t xml:space="preserve">Tevens is in </w:t>
      </w:r>
      <w:proofErr w:type="spellStart"/>
      <w:r w:rsidRPr="00493DEA">
        <w:t>Overveen</w:t>
      </w:r>
      <w:proofErr w:type="spellEnd"/>
      <w:r w:rsidRPr="00493DEA">
        <w:t xml:space="preserve"> de </w:t>
      </w:r>
      <w:proofErr w:type="spellStart"/>
      <w:r w:rsidRPr="00493DEA">
        <w:t>Eere</w:t>
      </w:r>
      <w:proofErr w:type="spellEnd"/>
      <w:r w:rsidRPr="00493DEA">
        <w:t>-Begraafplaats te vinden, waar veel oorlogsslachtoffers begraven zijn.</w:t>
      </w:r>
    </w:p>
    <w:p w:rsidR="005E237B" w:rsidRPr="005E237B" w:rsidRDefault="005E237B" w:rsidP="005E237B">
      <w:pPr>
        <w:rPr>
          <w:b/>
          <w:bCs/>
        </w:rPr>
      </w:pPr>
      <w:r w:rsidRPr="005E237B">
        <w:rPr>
          <w:b/>
          <w:bCs/>
        </w:rPr>
        <w:t>Geografie</w:t>
      </w:r>
    </w:p>
    <w:p w:rsidR="005E237B" w:rsidRPr="00493DEA" w:rsidRDefault="005E237B" w:rsidP="00493DEA">
      <w:pPr>
        <w:pStyle w:val="BusTic"/>
      </w:pPr>
      <w:r w:rsidRPr="00493DEA">
        <w:t xml:space="preserve">Zuid-Kennemerland bestaat hoofdzakelijk uit </w:t>
      </w:r>
      <w:hyperlink r:id="rId23" w:tooltip="Duin (geografie)" w:history="1">
        <w:r w:rsidRPr="00493DEA">
          <w:rPr>
            <w:rStyle w:val="Hyperlink"/>
            <w:color w:val="auto"/>
            <w:u w:val="none"/>
          </w:rPr>
          <w:t>duinen</w:t>
        </w:r>
      </w:hyperlink>
      <w:r w:rsidRPr="00493DEA">
        <w:t xml:space="preserve">. Daarnaast behoren ook enkele </w:t>
      </w:r>
      <w:hyperlink r:id="rId24" w:tooltip="Landgoed" w:history="1">
        <w:r w:rsidRPr="00493DEA">
          <w:rPr>
            <w:rStyle w:val="Hyperlink"/>
            <w:color w:val="auto"/>
            <w:u w:val="none"/>
          </w:rPr>
          <w:t>landgoederen</w:t>
        </w:r>
      </w:hyperlink>
      <w:r w:rsidRPr="00493DEA">
        <w:t xml:space="preserve">, </w:t>
      </w:r>
      <w:hyperlink r:id="rId25" w:tooltip="Bos" w:history="1">
        <w:r w:rsidRPr="00493DEA">
          <w:rPr>
            <w:rStyle w:val="Hyperlink"/>
            <w:color w:val="auto"/>
            <w:u w:val="none"/>
          </w:rPr>
          <w:t>duinrandbossen</w:t>
        </w:r>
      </w:hyperlink>
      <w:r w:rsidRPr="00493DEA">
        <w:t xml:space="preserve"> en </w:t>
      </w:r>
      <w:hyperlink r:id="rId26" w:tooltip="Strand (kust)" w:history="1">
        <w:r w:rsidRPr="00493DEA">
          <w:rPr>
            <w:rStyle w:val="Hyperlink"/>
            <w:color w:val="auto"/>
            <w:u w:val="none"/>
          </w:rPr>
          <w:t>stranden</w:t>
        </w:r>
      </w:hyperlink>
      <w:r w:rsidRPr="00493DEA">
        <w:t xml:space="preserve"> tot het gebied.</w:t>
      </w:r>
    </w:p>
    <w:p w:rsidR="005E237B" w:rsidRPr="005E237B" w:rsidRDefault="005E237B" w:rsidP="005E237B">
      <w:pPr>
        <w:rPr>
          <w:b/>
          <w:bCs/>
        </w:rPr>
      </w:pPr>
      <w:r w:rsidRPr="005E237B">
        <w:rPr>
          <w:b/>
          <w:bCs/>
        </w:rPr>
        <w:t>Flora</w:t>
      </w:r>
    </w:p>
    <w:p w:rsidR="005E237B" w:rsidRPr="005E237B" w:rsidRDefault="005E237B" w:rsidP="00493DEA">
      <w:pPr>
        <w:pStyle w:val="BusTic"/>
      </w:pPr>
      <w:r w:rsidRPr="00493DEA">
        <w:rPr>
          <w:rStyle w:val="BusTicChar"/>
        </w:rPr>
        <w:t xml:space="preserve">In de </w:t>
      </w:r>
      <w:hyperlink r:id="rId27" w:tooltip="Kalk" w:history="1">
        <w:r w:rsidRPr="00493DEA">
          <w:rPr>
            <w:rStyle w:val="BusTicChar"/>
          </w:rPr>
          <w:t>kalkrijke</w:t>
        </w:r>
      </w:hyperlink>
      <w:r w:rsidRPr="00493DEA">
        <w:rPr>
          <w:rStyle w:val="BusTicChar"/>
        </w:rPr>
        <w:t xml:space="preserve"> duinen komen voor Nederland zeldzame plantensoorten voor. De duinen achter de </w:t>
      </w:r>
      <w:proofErr w:type="spellStart"/>
      <w:r w:rsidRPr="00493DEA">
        <w:rPr>
          <w:rStyle w:val="BusTicChar"/>
        </w:rPr>
        <w:t>zeerijp</w:t>
      </w:r>
      <w:proofErr w:type="spellEnd"/>
      <w:r w:rsidRPr="00493DEA">
        <w:rPr>
          <w:rStyle w:val="BusTicChar"/>
        </w:rPr>
        <w:t xml:space="preserve"> zijn begroeid met </w:t>
      </w:r>
      <w:proofErr w:type="spellStart"/>
      <w:r w:rsidRPr="00493DEA">
        <w:rPr>
          <w:rStyle w:val="BusTicChar"/>
        </w:rPr>
        <w:t>besdragende</w:t>
      </w:r>
      <w:proofErr w:type="spellEnd"/>
      <w:r w:rsidRPr="00493DEA">
        <w:rPr>
          <w:rStyle w:val="BusTicChar"/>
        </w:rPr>
        <w:t xml:space="preserve"> struiken, die allerlei </w:t>
      </w:r>
      <w:hyperlink r:id="rId28" w:tooltip="Zangvogel" w:history="1">
        <w:r w:rsidRPr="00493DEA">
          <w:rPr>
            <w:rStyle w:val="BusTicChar"/>
          </w:rPr>
          <w:t>zangvogels</w:t>
        </w:r>
      </w:hyperlink>
      <w:r w:rsidRPr="00493DEA">
        <w:rPr>
          <w:color w:val="auto"/>
        </w:rPr>
        <w:t xml:space="preserve"> </w:t>
      </w:r>
      <w:r w:rsidRPr="005E237B">
        <w:t>aantrekken.</w:t>
      </w:r>
    </w:p>
    <w:p w:rsidR="005E237B" w:rsidRPr="005E237B" w:rsidRDefault="005E237B" w:rsidP="005E237B">
      <w:pPr>
        <w:rPr>
          <w:b/>
          <w:bCs/>
        </w:rPr>
      </w:pPr>
      <w:r w:rsidRPr="005E237B">
        <w:rPr>
          <w:b/>
          <w:bCs/>
        </w:rPr>
        <w:t>Fauna</w:t>
      </w:r>
    </w:p>
    <w:p w:rsidR="005E237B" w:rsidRPr="005E237B" w:rsidRDefault="005E237B" w:rsidP="005E237B">
      <w:pPr>
        <w:rPr>
          <w:b/>
          <w:bCs/>
        </w:rPr>
      </w:pPr>
      <w:r w:rsidRPr="005E237B">
        <w:rPr>
          <w:b/>
          <w:bCs/>
        </w:rPr>
        <w:t>Vogels</w:t>
      </w:r>
    </w:p>
    <w:p w:rsidR="005E237B" w:rsidRPr="005E237B" w:rsidRDefault="005E237B" w:rsidP="00493DEA">
      <w:pPr>
        <w:pStyle w:val="BusTic"/>
      </w:pPr>
      <w:r w:rsidRPr="005E237B">
        <w:t>Er zijn ruim 100 verschillende vogelsoorten waargenomen.</w:t>
      </w:r>
    </w:p>
    <w:p w:rsidR="005E237B" w:rsidRPr="005E237B" w:rsidRDefault="005E237B" w:rsidP="005E237B">
      <w:pPr>
        <w:rPr>
          <w:b/>
          <w:bCs/>
        </w:rPr>
      </w:pPr>
      <w:r w:rsidRPr="005E237B">
        <w:rPr>
          <w:b/>
          <w:bCs/>
        </w:rPr>
        <w:t>Zoogdieren</w:t>
      </w:r>
    </w:p>
    <w:p w:rsidR="005E237B" w:rsidRPr="00493DEA" w:rsidRDefault="00465391" w:rsidP="00493DEA">
      <w:pPr>
        <w:pStyle w:val="BusTic"/>
      </w:pPr>
      <w:hyperlink r:id="rId29" w:tooltip="Damhert" w:history="1">
        <w:r w:rsidR="005E237B" w:rsidRPr="00493DEA">
          <w:rPr>
            <w:rStyle w:val="Hyperlink"/>
            <w:color w:val="auto"/>
            <w:u w:val="none"/>
          </w:rPr>
          <w:t>Damhert</w:t>
        </w:r>
      </w:hyperlink>
      <w:r w:rsidR="005E237B" w:rsidRPr="00493DEA">
        <w:t xml:space="preserve">, </w:t>
      </w:r>
      <w:hyperlink r:id="rId30" w:tooltip="Eekhoorns" w:history="1">
        <w:r w:rsidR="005E237B" w:rsidRPr="00493DEA">
          <w:rPr>
            <w:rStyle w:val="Hyperlink"/>
            <w:color w:val="auto"/>
            <w:u w:val="none"/>
          </w:rPr>
          <w:t>Eekhoorn</w:t>
        </w:r>
      </w:hyperlink>
      <w:r w:rsidR="005E237B" w:rsidRPr="00493DEA">
        <w:t xml:space="preserve">, </w:t>
      </w:r>
      <w:hyperlink r:id="rId31" w:tooltip="Egel" w:history="1">
        <w:r w:rsidR="005E237B" w:rsidRPr="00493DEA">
          <w:rPr>
            <w:rStyle w:val="Hyperlink"/>
            <w:color w:val="auto"/>
            <w:u w:val="none"/>
          </w:rPr>
          <w:t>Egel</w:t>
        </w:r>
      </w:hyperlink>
      <w:r w:rsidR="005E237B" w:rsidRPr="00493DEA">
        <w:t xml:space="preserve">, </w:t>
      </w:r>
      <w:hyperlink r:id="rId32" w:tooltip="Konijn (dier)" w:history="1">
        <w:r w:rsidR="005E237B" w:rsidRPr="00493DEA">
          <w:rPr>
            <w:rStyle w:val="Hyperlink"/>
            <w:color w:val="auto"/>
            <w:u w:val="none"/>
          </w:rPr>
          <w:t>Konijn</w:t>
        </w:r>
      </w:hyperlink>
      <w:r w:rsidR="005E237B" w:rsidRPr="00493DEA">
        <w:t xml:space="preserve">, </w:t>
      </w:r>
      <w:hyperlink r:id="rId33" w:tooltip="Ree" w:history="1">
        <w:r w:rsidR="005E237B" w:rsidRPr="00493DEA">
          <w:rPr>
            <w:rStyle w:val="Hyperlink"/>
            <w:color w:val="auto"/>
            <w:u w:val="none"/>
          </w:rPr>
          <w:t>Ree</w:t>
        </w:r>
      </w:hyperlink>
      <w:r w:rsidR="005E237B" w:rsidRPr="00493DEA">
        <w:t xml:space="preserve">, </w:t>
      </w:r>
      <w:hyperlink r:id="rId34" w:tooltip="Vos (dier)" w:history="1">
        <w:r w:rsidR="005E237B" w:rsidRPr="00493DEA">
          <w:rPr>
            <w:rStyle w:val="Hyperlink"/>
            <w:color w:val="auto"/>
            <w:u w:val="none"/>
          </w:rPr>
          <w:t>Vos</w:t>
        </w:r>
      </w:hyperlink>
      <w:r w:rsidR="005E237B" w:rsidRPr="00493DEA">
        <w:t>, etc.</w:t>
      </w:r>
    </w:p>
    <w:p w:rsidR="005E237B" w:rsidRPr="00493DEA" w:rsidRDefault="00465391" w:rsidP="005E237B">
      <w:pPr>
        <w:rPr>
          <w:b/>
          <w:bCs/>
        </w:rPr>
      </w:pPr>
      <w:hyperlink r:id="rId35" w:tooltip="Grote grazers" w:history="1">
        <w:r w:rsidR="005E237B" w:rsidRPr="00493DEA">
          <w:rPr>
            <w:rStyle w:val="Hyperlink"/>
            <w:b/>
            <w:bCs/>
            <w:color w:val="auto"/>
            <w:u w:val="none"/>
          </w:rPr>
          <w:t>Grote grazers</w:t>
        </w:r>
      </w:hyperlink>
    </w:p>
    <w:p w:rsidR="00493DEA" w:rsidRDefault="005E237B" w:rsidP="00493DEA">
      <w:pPr>
        <w:pStyle w:val="BusTic"/>
      </w:pPr>
      <w:r w:rsidRPr="00493DEA">
        <w:t xml:space="preserve">Naast </w:t>
      </w:r>
      <w:hyperlink r:id="rId36" w:tooltip="Schotse hooglander (rund)" w:history="1">
        <w:r w:rsidRPr="00493DEA">
          <w:rPr>
            <w:rStyle w:val="Hyperlink"/>
            <w:color w:val="auto"/>
            <w:u w:val="none"/>
          </w:rPr>
          <w:t>Schotse hooglanders</w:t>
        </w:r>
      </w:hyperlink>
      <w:r w:rsidRPr="00493DEA">
        <w:t xml:space="preserve">, </w:t>
      </w:r>
      <w:hyperlink r:id="rId37" w:tooltip="Shetlandpony" w:history="1">
        <w:proofErr w:type="spellStart"/>
        <w:r w:rsidRPr="00493DEA">
          <w:rPr>
            <w:rStyle w:val="Hyperlink"/>
            <w:color w:val="auto"/>
            <w:u w:val="none"/>
          </w:rPr>
          <w:t>Shetlandpony</w:t>
        </w:r>
      </w:hyperlink>
      <w:r w:rsidRPr="00493DEA">
        <w:t>'s</w:t>
      </w:r>
      <w:proofErr w:type="spellEnd"/>
      <w:r w:rsidRPr="00493DEA">
        <w:t xml:space="preserve">, en </w:t>
      </w:r>
      <w:hyperlink r:id="rId38" w:tooltip="Konik" w:history="1">
        <w:proofErr w:type="spellStart"/>
        <w:r w:rsidRPr="00493DEA">
          <w:rPr>
            <w:rStyle w:val="Hyperlink"/>
            <w:color w:val="auto"/>
            <w:u w:val="none"/>
          </w:rPr>
          <w:t>Koniks</w:t>
        </w:r>
        <w:proofErr w:type="spellEnd"/>
      </w:hyperlink>
      <w:r w:rsidRPr="00493DEA">
        <w:t xml:space="preserve"> is in het voorjaar van 2007 een proef gestart met het uitzetten van een klein aantal </w:t>
      </w:r>
      <w:hyperlink r:id="rId39" w:tooltip="Wisent" w:history="1">
        <w:r w:rsidRPr="00493DEA">
          <w:rPr>
            <w:rStyle w:val="Hyperlink"/>
            <w:color w:val="auto"/>
            <w:u w:val="none"/>
          </w:rPr>
          <w:t>Wisenten</w:t>
        </w:r>
      </w:hyperlink>
      <w:r w:rsidRPr="00493DEA">
        <w:t xml:space="preserve">. </w:t>
      </w:r>
    </w:p>
    <w:p w:rsidR="00493DEA" w:rsidRDefault="005E237B" w:rsidP="00493DEA">
      <w:pPr>
        <w:pStyle w:val="BusTic"/>
      </w:pPr>
      <w:r w:rsidRPr="00493DEA">
        <w:t xml:space="preserve">Deze Europese bizon kan gevaarlijk zijn voor mensen en is daarom losgelaten in een gebied dat niet voor het publiek toegankelijk is. </w:t>
      </w:r>
    </w:p>
    <w:p w:rsidR="005E237B" w:rsidRPr="00493DEA" w:rsidRDefault="005E237B" w:rsidP="00493DEA">
      <w:pPr>
        <w:pStyle w:val="BusTic"/>
      </w:pPr>
      <w:r w:rsidRPr="00493DEA">
        <w:lastRenderedPageBreak/>
        <w:t>Wel is een uitkijkpunt op een drinkplaats te bezoeken waar met een beetje geluk de wisent zich laat zien.</w:t>
      </w:r>
    </w:p>
    <w:p w:rsidR="005E237B" w:rsidRPr="00493DEA" w:rsidRDefault="00465391" w:rsidP="005E237B">
      <w:pPr>
        <w:rPr>
          <w:b/>
          <w:bCs/>
        </w:rPr>
      </w:pPr>
      <w:hyperlink r:id="rId40" w:tooltip="Insecten" w:history="1">
        <w:r w:rsidR="005E237B" w:rsidRPr="00493DEA">
          <w:rPr>
            <w:rStyle w:val="Hyperlink"/>
            <w:b/>
            <w:bCs/>
            <w:color w:val="auto"/>
            <w:u w:val="none"/>
          </w:rPr>
          <w:t>Insecten</w:t>
        </w:r>
      </w:hyperlink>
    </w:p>
    <w:p w:rsidR="00493DEA" w:rsidRDefault="005E237B" w:rsidP="00493DEA">
      <w:pPr>
        <w:pStyle w:val="BusTic"/>
      </w:pPr>
      <w:r w:rsidRPr="00493DEA">
        <w:t xml:space="preserve">Er zijn bijna 20 verschillende </w:t>
      </w:r>
      <w:hyperlink r:id="rId41" w:tooltip="Vlinders" w:history="1">
        <w:r w:rsidRPr="00493DEA">
          <w:rPr>
            <w:rStyle w:val="Hyperlink"/>
            <w:color w:val="auto"/>
            <w:u w:val="none"/>
          </w:rPr>
          <w:t>vlindersoorten</w:t>
        </w:r>
      </w:hyperlink>
      <w:r w:rsidRPr="00493DEA">
        <w:t xml:space="preserve"> bekend. </w:t>
      </w:r>
    </w:p>
    <w:p w:rsidR="005E237B" w:rsidRPr="00493DEA" w:rsidRDefault="005E237B" w:rsidP="00493DEA">
      <w:pPr>
        <w:pStyle w:val="BusTic"/>
      </w:pPr>
      <w:r w:rsidRPr="00493DEA">
        <w:t xml:space="preserve">Het is één van de drie plaatsen in Nederland waar het </w:t>
      </w:r>
      <w:hyperlink r:id="rId42" w:tooltip="Locomotiefje" w:history="1">
        <w:r w:rsidRPr="00493DEA">
          <w:rPr>
            <w:rStyle w:val="Hyperlink"/>
            <w:color w:val="auto"/>
            <w:u w:val="none"/>
          </w:rPr>
          <w:t>locomotiefje</w:t>
        </w:r>
      </w:hyperlink>
      <w:r w:rsidRPr="00493DEA">
        <w:t xml:space="preserve"> voorkomt, een sprinkhaan.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43"/>
      <w:headerReference w:type="default" r:id="rId44"/>
      <w:footerReference w:type="default" r:id="rId45"/>
      <w:headerReference w:type="first" r:id="rId4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391" w:rsidRDefault="00465391" w:rsidP="00A64884">
      <w:r>
        <w:separator/>
      </w:r>
    </w:p>
  </w:endnote>
  <w:endnote w:type="continuationSeparator" w:id="0">
    <w:p w:rsidR="00465391" w:rsidRDefault="0046539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D526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D526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391" w:rsidRDefault="00465391" w:rsidP="00A64884">
      <w:r>
        <w:separator/>
      </w:r>
    </w:p>
  </w:footnote>
  <w:footnote w:type="continuationSeparator" w:id="0">
    <w:p w:rsidR="00465391" w:rsidRDefault="0046539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6539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93DEA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46539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6539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962C4"/>
    <w:multiLevelType w:val="multilevel"/>
    <w:tmpl w:val="988C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7"/>
  </w:num>
  <w:num w:numId="18">
    <w:abstractNumId w:val="1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65CCB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5391"/>
    <w:rsid w:val="00466037"/>
    <w:rsid w:val="00483AFF"/>
    <w:rsid w:val="00493DEA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237B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47ACA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D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5E23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5E2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5E23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5E237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3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6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952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Duinen_in_Nationaal_Park_Zuid-Kennemerland.jpg" TargetMode="External"/><Relationship Id="rId13" Type="http://schemas.openxmlformats.org/officeDocument/2006/relationships/hyperlink" Target="http://nl.wikipedia.org/wiki/Bloemendaal_(Noord-Holland)" TargetMode="External"/><Relationship Id="rId18" Type="http://schemas.openxmlformats.org/officeDocument/2006/relationships/hyperlink" Target="http://nl.wikipedia.org/wiki/Staatsbosbeheer" TargetMode="External"/><Relationship Id="rId26" Type="http://schemas.openxmlformats.org/officeDocument/2006/relationships/hyperlink" Target="http://nl.wikipedia.org/wiki/Strand_(kust)" TargetMode="External"/><Relationship Id="rId39" Type="http://schemas.openxmlformats.org/officeDocument/2006/relationships/hyperlink" Target="http://nl.wikipedia.org/wiki/Wisen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ogheemraadschap_van_Rijnland" TargetMode="External"/><Relationship Id="rId34" Type="http://schemas.openxmlformats.org/officeDocument/2006/relationships/hyperlink" Target="http://nl.wikipedia.org/wiki/Vos_(dier)" TargetMode="External"/><Relationship Id="rId42" Type="http://schemas.openxmlformats.org/officeDocument/2006/relationships/hyperlink" Target="http://nl.wikipedia.org/wiki/Locomotiefje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aarlem" TargetMode="External"/><Relationship Id="rId17" Type="http://schemas.openxmlformats.org/officeDocument/2006/relationships/hyperlink" Target="http://nl.wikipedia.org/wiki/Vereniging_Natuurmonumenten" TargetMode="External"/><Relationship Id="rId25" Type="http://schemas.openxmlformats.org/officeDocument/2006/relationships/hyperlink" Target="http://nl.wikipedia.org/wiki/Bos" TargetMode="External"/><Relationship Id="rId33" Type="http://schemas.openxmlformats.org/officeDocument/2006/relationships/hyperlink" Target="http://nl.wikipedia.org/wiki/Ree" TargetMode="External"/><Relationship Id="rId38" Type="http://schemas.openxmlformats.org/officeDocument/2006/relationships/hyperlink" Target="http://nl.wikipedia.org/wiki/Konik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Jmuiden" TargetMode="External"/><Relationship Id="rId20" Type="http://schemas.openxmlformats.org/officeDocument/2006/relationships/hyperlink" Target="http://nl.wikipedia.org/wiki/IVN" TargetMode="External"/><Relationship Id="rId29" Type="http://schemas.openxmlformats.org/officeDocument/2006/relationships/hyperlink" Target="http://nl.wikipedia.org/wiki/Damhert" TargetMode="External"/><Relationship Id="rId41" Type="http://schemas.openxmlformats.org/officeDocument/2006/relationships/hyperlink" Target="http://nl.wikipedia.org/wiki/Vlinder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d-Holland" TargetMode="External"/><Relationship Id="rId24" Type="http://schemas.openxmlformats.org/officeDocument/2006/relationships/hyperlink" Target="http://nl.wikipedia.org/wiki/Landgoed" TargetMode="External"/><Relationship Id="rId32" Type="http://schemas.openxmlformats.org/officeDocument/2006/relationships/hyperlink" Target="http://nl.wikipedia.org/wiki/Konijn_(dier)" TargetMode="External"/><Relationship Id="rId37" Type="http://schemas.openxmlformats.org/officeDocument/2006/relationships/hyperlink" Target="http://nl.wikipedia.org/wiki/Shetlandpony" TargetMode="External"/><Relationship Id="rId40" Type="http://schemas.openxmlformats.org/officeDocument/2006/relationships/hyperlink" Target="http://nl.wikipedia.org/wiki/Insecten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andvoort" TargetMode="External"/><Relationship Id="rId23" Type="http://schemas.openxmlformats.org/officeDocument/2006/relationships/hyperlink" Target="http://nl.wikipedia.org/wiki/Duin_(geografie)" TargetMode="External"/><Relationship Id="rId28" Type="http://schemas.openxmlformats.org/officeDocument/2006/relationships/hyperlink" Target="http://nl.wikipedia.org/wiki/Zangvogel" TargetMode="External"/><Relationship Id="rId36" Type="http://schemas.openxmlformats.org/officeDocument/2006/relationships/hyperlink" Target="http://nl.wikipedia.org/wiki/Schotse_hooglander_(rund)" TargetMode="External"/><Relationship Id="rId10" Type="http://schemas.openxmlformats.org/officeDocument/2006/relationships/hyperlink" Target="http://nl.wikipedia.org/wiki/Nationaal_park" TargetMode="External"/><Relationship Id="rId19" Type="http://schemas.openxmlformats.org/officeDocument/2006/relationships/hyperlink" Target="http://nl.wikipedia.org/wiki/PWN_Waterleidingbedrijf_Noord-Holland" TargetMode="External"/><Relationship Id="rId31" Type="http://schemas.openxmlformats.org/officeDocument/2006/relationships/hyperlink" Target="http://nl.wikipedia.org/wiki/Egel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Velsen" TargetMode="External"/><Relationship Id="rId22" Type="http://schemas.openxmlformats.org/officeDocument/2006/relationships/hyperlink" Target="http://nl.wikipedia.org/wiki/Overveen" TargetMode="External"/><Relationship Id="rId27" Type="http://schemas.openxmlformats.org/officeDocument/2006/relationships/hyperlink" Target="http://nl.wikipedia.org/wiki/Kalk" TargetMode="External"/><Relationship Id="rId30" Type="http://schemas.openxmlformats.org/officeDocument/2006/relationships/hyperlink" Target="http://nl.wikipedia.org/wiki/Eekhoorns" TargetMode="External"/><Relationship Id="rId35" Type="http://schemas.openxmlformats.org/officeDocument/2006/relationships/hyperlink" Target="http://nl.wikipedia.org/wiki/Grote_grazers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Nationale en Natuurparken </dc:subject>
  <dc:creator>Van het Internet</dc:creator>
  <dc:description>BusTic</dc:description>
  <cp:lastModifiedBy>Leen</cp:lastModifiedBy>
  <cp:revision>6</cp:revision>
  <dcterms:created xsi:type="dcterms:W3CDTF">2010-09-10T11:31:00Z</dcterms:created>
  <dcterms:modified xsi:type="dcterms:W3CDTF">2010-09-16T08:39:00Z</dcterms:modified>
  <cp:category>2010</cp:category>
</cp:coreProperties>
</file>