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39" w:rsidRPr="00F13D39" w:rsidRDefault="00422691" w:rsidP="00F13D39">
      <w:pPr>
        <w:rPr>
          <w:b/>
          <w:bCs/>
        </w:rPr>
      </w:pPr>
      <w:bookmarkStart w:id="0" w:name="_GoBack"/>
      <w:bookmarkEnd w:id="0"/>
      <w:r>
        <w:rPr>
          <w:noProof/>
          <w:lang w:eastAsia="nl-NL"/>
        </w:rPr>
        <w:drawing>
          <wp:anchor distT="0" distB="0" distL="114300" distR="114300" simplePos="0" relativeHeight="251658240" behindDoc="0" locked="0" layoutInCell="1" allowOverlap="1" wp14:anchorId="30D73132" wp14:editId="4A871E7C">
            <wp:simplePos x="0" y="0"/>
            <wp:positionH relativeFrom="column">
              <wp:posOffset>3895725</wp:posOffset>
            </wp:positionH>
            <wp:positionV relativeFrom="paragraph">
              <wp:posOffset>69215</wp:posOffset>
            </wp:positionV>
            <wp:extent cx="2512695" cy="1797050"/>
            <wp:effectExtent l="0" t="0" r="1905" b="0"/>
            <wp:wrapSquare wrapText="bothSides"/>
            <wp:docPr id="2" name="Afbeelding 2" descr="Landgoed Beekhuizen, in 1900, nu deel van het nationaal park"/>
            <wp:cNvGraphicFramePr/>
            <a:graphic xmlns:a="http://schemas.openxmlformats.org/drawingml/2006/main">
              <a:graphicData uri="http://schemas.openxmlformats.org/drawingml/2006/picture">
                <pic:pic xmlns:pic="http://schemas.openxmlformats.org/drawingml/2006/picture">
                  <pic:nvPicPr>
                    <pic:cNvPr id="2" name="Afbeelding 2" descr="Landgoed Beekhuizen, in 1900, nu deel van het nationaal park">
                      <a:hlinkClick r:id="rId8" tooltip="&quot;Landgoed Beekhuizen, in 1900, nu deel van het nationaal park&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695" cy="17970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13D39" w:rsidRPr="00F13D39">
        <w:rPr>
          <w:b/>
          <w:bCs/>
        </w:rPr>
        <w:t>Nationaal Park Veluwezoom</w:t>
      </w:r>
    </w:p>
    <w:p w:rsidR="00422691" w:rsidRDefault="00F13D39" w:rsidP="00422691">
      <w:pPr>
        <w:pStyle w:val="BusTic"/>
      </w:pPr>
      <w:r w:rsidRPr="00422691">
        <w:rPr>
          <w:bCs/>
        </w:rPr>
        <w:t>Nationaal Park Veluwezoom</w:t>
      </w:r>
      <w:r w:rsidRPr="00422691">
        <w:t xml:space="preserve"> is een natuurgebied van 5000 </w:t>
      </w:r>
      <w:hyperlink r:id="rId10" w:tooltip="Hectare" w:history="1">
        <w:r w:rsidRPr="00422691">
          <w:rPr>
            <w:rStyle w:val="Hyperlink"/>
            <w:color w:val="auto"/>
            <w:u w:val="none"/>
          </w:rPr>
          <w:t>hectare</w:t>
        </w:r>
      </w:hyperlink>
      <w:r w:rsidRPr="00422691">
        <w:t xml:space="preserve"> op de </w:t>
      </w:r>
      <w:hyperlink r:id="rId11" w:tooltip="Veluwe" w:history="1">
        <w:r w:rsidRPr="00422691">
          <w:rPr>
            <w:rStyle w:val="Hyperlink"/>
            <w:color w:val="auto"/>
            <w:u w:val="none"/>
          </w:rPr>
          <w:t>Veluwe</w:t>
        </w:r>
      </w:hyperlink>
      <w:r w:rsidRPr="00422691">
        <w:t xml:space="preserve"> in de Nederlandse provincie </w:t>
      </w:r>
      <w:hyperlink r:id="rId12" w:tooltip="Gelderland" w:history="1">
        <w:r w:rsidRPr="00422691">
          <w:rPr>
            <w:rStyle w:val="Hyperlink"/>
            <w:color w:val="auto"/>
            <w:u w:val="none"/>
          </w:rPr>
          <w:t>Gelderland</w:t>
        </w:r>
      </w:hyperlink>
      <w:r w:rsidRPr="00422691">
        <w:t xml:space="preserve"> dat in zijn geheel eigendom is van de vereniging </w:t>
      </w:r>
      <w:hyperlink r:id="rId13" w:tooltip="Natuurmonumenten" w:history="1">
        <w:r w:rsidRPr="00422691">
          <w:rPr>
            <w:rStyle w:val="Hyperlink"/>
            <w:color w:val="auto"/>
            <w:u w:val="none"/>
          </w:rPr>
          <w:t>Natuurmonumenten</w:t>
        </w:r>
      </w:hyperlink>
      <w:r w:rsidRPr="00422691">
        <w:t xml:space="preserve">. </w:t>
      </w:r>
    </w:p>
    <w:p w:rsidR="00422691" w:rsidRDefault="00F13D39" w:rsidP="00422691">
      <w:pPr>
        <w:pStyle w:val="BusTic"/>
      </w:pPr>
      <w:r w:rsidRPr="00422691">
        <w:t xml:space="preserve">Het heuvelachtige gebied bestaat grotendeels uit gevarieerd </w:t>
      </w:r>
      <w:hyperlink r:id="rId14" w:tooltip="Bos" w:history="1">
        <w:r w:rsidRPr="00422691">
          <w:rPr>
            <w:rStyle w:val="Hyperlink"/>
            <w:color w:val="auto"/>
            <w:u w:val="none"/>
          </w:rPr>
          <w:t>bos</w:t>
        </w:r>
      </w:hyperlink>
      <w:r w:rsidRPr="00422691">
        <w:t xml:space="preserve">, </w:t>
      </w:r>
      <w:hyperlink r:id="rId15" w:tooltip="Heide (vegetatie)" w:history="1">
        <w:r w:rsidRPr="00422691">
          <w:rPr>
            <w:rStyle w:val="Hyperlink"/>
            <w:color w:val="auto"/>
            <w:u w:val="none"/>
          </w:rPr>
          <w:t>heide</w:t>
        </w:r>
      </w:hyperlink>
      <w:r w:rsidRPr="00422691">
        <w:t xml:space="preserve">, en een enkele </w:t>
      </w:r>
      <w:hyperlink r:id="rId16" w:tooltip="Zandverstuiving" w:history="1">
        <w:r w:rsidRPr="00422691">
          <w:rPr>
            <w:rStyle w:val="Hyperlink"/>
            <w:color w:val="auto"/>
            <w:u w:val="none"/>
          </w:rPr>
          <w:t>zandverstuiving</w:t>
        </w:r>
      </w:hyperlink>
      <w:r w:rsidRPr="00422691">
        <w:t xml:space="preserve">. </w:t>
      </w:r>
    </w:p>
    <w:p w:rsidR="00F13D39" w:rsidRPr="00422691" w:rsidRDefault="00F13D39" w:rsidP="00422691">
      <w:pPr>
        <w:pStyle w:val="BusTic"/>
      </w:pPr>
      <w:r w:rsidRPr="00422691">
        <w:t xml:space="preserve">Met name in het zuidelijke, meest heuvelachtige deel van het park lagen oorspronkelijk diverse </w:t>
      </w:r>
      <w:hyperlink r:id="rId17" w:tooltip="Landgoed" w:history="1">
        <w:r w:rsidRPr="00422691">
          <w:rPr>
            <w:rStyle w:val="Hyperlink"/>
            <w:color w:val="auto"/>
            <w:u w:val="none"/>
          </w:rPr>
          <w:t>landgoederen</w:t>
        </w:r>
      </w:hyperlink>
      <w:r w:rsidRPr="00422691">
        <w:t xml:space="preserve"> zoals </w:t>
      </w:r>
      <w:proofErr w:type="spellStart"/>
      <w:r w:rsidRPr="00422691">
        <w:t>Heuven</w:t>
      </w:r>
      <w:proofErr w:type="spellEnd"/>
      <w:r w:rsidRPr="00422691">
        <w:t xml:space="preserve">, Beekhuizen en </w:t>
      </w:r>
      <w:proofErr w:type="spellStart"/>
      <w:r w:rsidRPr="00422691">
        <w:t>Hagenau</w:t>
      </w:r>
      <w:proofErr w:type="spellEnd"/>
      <w:r w:rsidRPr="00422691">
        <w:t xml:space="preserve">. Centraal in het nationaal park ligt het bekende uitzichtpunt de </w:t>
      </w:r>
      <w:hyperlink r:id="rId18" w:tooltip="Posbank" w:history="1">
        <w:proofErr w:type="spellStart"/>
        <w:r w:rsidRPr="00422691">
          <w:rPr>
            <w:rStyle w:val="Hyperlink"/>
            <w:color w:val="auto"/>
            <w:u w:val="none"/>
          </w:rPr>
          <w:t>Posbank</w:t>
        </w:r>
        <w:proofErr w:type="spellEnd"/>
      </w:hyperlink>
      <w:r w:rsidRPr="00422691">
        <w:t>.</w:t>
      </w:r>
    </w:p>
    <w:p w:rsidR="00F13D39" w:rsidRPr="00F13D39" w:rsidRDefault="00F13D39" w:rsidP="00F13D39">
      <w:pPr>
        <w:rPr>
          <w:b/>
          <w:bCs/>
        </w:rPr>
      </w:pPr>
      <w:r w:rsidRPr="00F13D39">
        <w:rPr>
          <w:b/>
          <w:bCs/>
        </w:rPr>
        <w:t>Geologie</w:t>
      </w:r>
    </w:p>
    <w:p w:rsidR="00422691" w:rsidRDefault="00F13D39" w:rsidP="00422691">
      <w:pPr>
        <w:pStyle w:val="BusTic"/>
      </w:pPr>
      <w:r w:rsidRPr="00422691">
        <w:t xml:space="preserve">De ondergrond van het gebied is grotendeels vormgegeven tijdens de twee laatste glacialen (vaak </w:t>
      </w:r>
      <w:hyperlink r:id="rId19" w:tooltip="Ijstijd" w:history="1">
        <w:r w:rsidRPr="00422691">
          <w:rPr>
            <w:rStyle w:val="Hyperlink"/>
            <w:color w:val="auto"/>
            <w:u w:val="none"/>
          </w:rPr>
          <w:t>ijstijden</w:t>
        </w:r>
      </w:hyperlink>
      <w:r w:rsidRPr="00422691">
        <w:t xml:space="preserve"> genoemd). </w:t>
      </w:r>
    </w:p>
    <w:p w:rsidR="00422691" w:rsidRDefault="00F13D39" w:rsidP="00422691">
      <w:pPr>
        <w:pStyle w:val="BusTic"/>
      </w:pPr>
      <w:r w:rsidRPr="00422691">
        <w:t xml:space="preserve">Tijdens het voorlaatste </w:t>
      </w:r>
      <w:hyperlink r:id="rId20" w:tooltip="Glaciaal (tijdperk)" w:history="1">
        <w:r w:rsidRPr="00422691">
          <w:rPr>
            <w:rStyle w:val="Hyperlink"/>
            <w:color w:val="auto"/>
            <w:u w:val="none"/>
          </w:rPr>
          <w:t>glaciaal</w:t>
        </w:r>
      </w:hyperlink>
      <w:r w:rsidRPr="00422691">
        <w:t xml:space="preserve">, het </w:t>
      </w:r>
      <w:hyperlink r:id="rId21" w:tooltip="Saalien" w:history="1">
        <w:proofErr w:type="spellStart"/>
        <w:r w:rsidRPr="00422691">
          <w:rPr>
            <w:rStyle w:val="Hyperlink"/>
            <w:color w:val="auto"/>
            <w:u w:val="none"/>
          </w:rPr>
          <w:t>Saalien</w:t>
        </w:r>
        <w:proofErr w:type="spellEnd"/>
      </w:hyperlink>
      <w:r w:rsidRPr="00422691">
        <w:t xml:space="preserve">, werden de aanwezige zandgronden door de </w:t>
      </w:r>
      <w:hyperlink r:id="rId22" w:tooltip="Gletscher" w:history="1">
        <w:proofErr w:type="spellStart"/>
        <w:r w:rsidRPr="00422691">
          <w:rPr>
            <w:rStyle w:val="Hyperlink"/>
            <w:color w:val="auto"/>
            <w:u w:val="none"/>
          </w:rPr>
          <w:t>gletschers</w:t>
        </w:r>
        <w:proofErr w:type="spellEnd"/>
      </w:hyperlink>
      <w:r w:rsidRPr="00422691">
        <w:t xml:space="preserve"> die toen vanuit </w:t>
      </w:r>
      <w:hyperlink r:id="rId23" w:tooltip="Scandinavië" w:history="1">
        <w:r w:rsidRPr="00422691">
          <w:rPr>
            <w:rStyle w:val="Hyperlink"/>
            <w:color w:val="auto"/>
            <w:u w:val="none"/>
          </w:rPr>
          <w:t>Scandinavië</w:t>
        </w:r>
      </w:hyperlink>
      <w:r w:rsidRPr="00422691">
        <w:t xml:space="preserve"> Nederland binnendrongen opgestuwd tot heuvels, de </w:t>
      </w:r>
      <w:hyperlink r:id="rId24" w:tooltip="Stuwwal" w:history="1">
        <w:r w:rsidRPr="00422691">
          <w:rPr>
            <w:rStyle w:val="Hyperlink"/>
            <w:color w:val="auto"/>
            <w:u w:val="none"/>
          </w:rPr>
          <w:t>stuwwallen</w:t>
        </w:r>
      </w:hyperlink>
      <w:r w:rsidRPr="00422691">
        <w:t xml:space="preserve">. </w:t>
      </w:r>
    </w:p>
    <w:p w:rsidR="00422691" w:rsidRDefault="00F13D39" w:rsidP="00422691">
      <w:pPr>
        <w:pStyle w:val="BusTic"/>
      </w:pPr>
      <w:r w:rsidRPr="00422691">
        <w:t xml:space="preserve">Deze heuvels, zoals de Zijpenberg en de </w:t>
      </w:r>
      <w:hyperlink r:id="rId25" w:tooltip="Posbank" w:history="1">
        <w:proofErr w:type="spellStart"/>
        <w:r w:rsidRPr="00422691">
          <w:rPr>
            <w:rStyle w:val="Hyperlink"/>
            <w:color w:val="auto"/>
            <w:u w:val="none"/>
          </w:rPr>
          <w:t>Posbank</w:t>
        </w:r>
        <w:proofErr w:type="spellEnd"/>
      </w:hyperlink>
      <w:r w:rsidRPr="00422691">
        <w:t xml:space="preserve">, zijn nu kenmerkend voor het gebied. </w:t>
      </w:r>
    </w:p>
    <w:p w:rsidR="00422691" w:rsidRDefault="00F13D39" w:rsidP="00422691">
      <w:pPr>
        <w:pStyle w:val="BusTic"/>
      </w:pPr>
      <w:r w:rsidRPr="00422691">
        <w:t xml:space="preserve">Toen de </w:t>
      </w:r>
      <w:proofErr w:type="spellStart"/>
      <w:r w:rsidRPr="00422691">
        <w:t>gletschers</w:t>
      </w:r>
      <w:proofErr w:type="spellEnd"/>
      <w:r w:rsidRPr="00422691">
        <w:t xml:space="preserve"> aan het einde van het </w:t>
      </w:r>
      <w:proofErr w:type="spellStart"/>
      <w:r w:rsidRPr="00422691">
        <w:t>Saalien</w:t>
      </w:r>
      <w:proofErr w:type="spellEnd"/>
      <w:r w:rsidRPr="00422691">
        <w:t xml:space="preserve"> smolten werden door het smeltwater diepe dalen uitgesleten, die in het gebied rond de </w:t>
      </w:r>
      <w:proofErr w:type="spellStart"/>
      <w:r w:rsidRPr="00422691">
        <w:t>Posbank</w:t>
      </w:r>
      <w:proofErr w:type="spellEnd"/>
      <w:r w:rsidRPr="00422691">
        <w:t xml:space="preserve"> nog goed te zien zijn. </w:t>
      </w:r>
    </w:p>
    <w:p w:rsidR="00422691" w:rsidRDefault="00F13D39" w:rsidP="00422691">
      <w:pPr>
        <w:pStyle w:val="BusTic"/>
      </w:pPr>
      <w:r w:rsidRPr="00422691">
        <w:t xml:space="preserve">Tijdens het laatste glaciaal, het </w:t>
      </w:r>
      <w:hyperlink r:id="rId26" w:tooltip="Weichselien" w:history="1">
        <w:proofErr w:type="spellStart"/>
        <w:r w:rsidRPr="00422691">
          <w:rPr>
            <w:rStyle w:val="Hyperlink"/>
            <w:color w:val="auto"/>
            <w:u w:val="none"/>
          </w:rPr>
          <w:t>Weichselien</w:t>
        </w:r>
        <w:proofErr w:type="spellEnd"/>
      </w:hyperlink>
      <w:r w:rsidRPr="00422691">
        <w:t xml:space="preserve">, bereikte de </w:t>
      </w:r>
      <w:proofErr w:type="spellStart"/>
      <w:r w:rsidRPr="00422691">
        <w:t>gletschers</w:t>
      </w:r>
      <w:proofErr w:type="spellEnd"/>
      <w:r w:rsidRPr="00422691">
        <w:t xml:space="preserve"> Nederland niet, maar werd door de wind zand en stof in het toen kale landschap verplaatst. </w:t>
      </w:r>
    </w:p>
    <w:p w:rsidR="00F13D39" w:rsidRPr="00422691" w:rsidRDefault="00F13D39" w:rsidP="00422691">
      <w:pPr>
        <w:pStyle w:val="BusTic"/>
      </w:pPr>
      <w:r w:rsidRPr="00422691">
        <w:t xml:space="preserve">In de luwte van de stuwwallen werd het fijne stof afgezet, dat nu in de dalen in het zuiden van het gebied aanwezig is als een laag vruchtbare </w:t>
      </w:r>
      <w:hyperlink r:id="rId27" w:tooltip="Löss" w:history="1">
        <w:r w:rsidRPr="00422691">
          <w:rPr>
            <w:rStyle w:val="Hyperlink"/>
            <w:color w:val="auto"/>
            <w:u w:val="none"/>
          </w:rPr>
          <w:t>löss</w:t>
        </w:r>
      </w:hyperlink>
      <w:r w:rsidRPr="00422691">
        <w:t>.</w:t>
      </w:r>
    </w:p>
    <w:p w:rsidR="00F13D39" w:rsidRPr="00F13D39" w:rsidRDefault="00F13D39" w:rsidP="00F13D39">
      <w:pPr>
        <w:rPr>
          <w:b/>
          <w:bCs/>
        </w:rPr>
      </w:pPr>
      <w:r w:rsidRPr="00F13D39">
        <w:rPr>
          <w:b/>
          <w:bCs/>
        </w:rPr>
        <w:t>Geschiedenis</w:t>
      </w:r>
    </w:p>
    <w:p w:rsidR="00F13D39" w:rsidRPr="00422691" w:rsidRDefault="00F13D39" w:rsidP="00422691">
      <w:pPr>
        <w:pStyle w:val="BusTic"/>
      </w:pPr>
      <w:r w:rsidRPr="00422691">
        <w:t xml:space="preserve">Toen na het laatste glaciaal het </w:t>
      </w:r>
      <w:hyperlink r:id="rId28" w:tooltip="Klimaat" w:history="1">
        <w:r w:rsidRPr="00422691">
          <w:rPr>
            <w:rStyle w:val="Hyperlink"/>
            <w:color w:val="auto"/>
            <w:u w:val="none"/>
          </w:rPr>
          <w:t>klimaat</w:t>
        </w:r>
      </w:hyperlink>
      <w:r w:rsidRPr="00422691">
        <w:t xml:space="preserve"> warmer werd raakte het gebied na verloop van tijd geheel bedekt met </w:t>
      </w:r>
      <w:hyperlink r:id="rId29" w:tooltip="Loofbos" w:history="1">
        <w:r w:rsidRPr="00422691">
          <w:rPr>
            <w:rStyle w:val="Hyperlink"/>
            <w:color w:val="auto"/>
            <w:u w:val="none"/>
          </w:rPr>
          <w:t>loofbos</w:t>
        </w:r>
      </w:hyperlink>
      <w:r w:rsidRPr="00422691">
        <w:t>.</w:t>
      </w:r>
    </w:p>
    <w:p w:rsidR="00422691" w:rsidRDefault="00F13D39" w:rsidP="00422691">
      <w:pPr>
        <w:pStyle w:val="BusTic"/>
      </w:pPr>
      <w:r w:rsidRPr="00422691">
        <w:t xml:space="preserve">Na de vestiging van de eerste mensen in de omgeving werd in de loop der tijd het meeste bos gekapt of verdween door overmatige begrazing door schapen en runderen. Hierdoor ontstonden uitgestrekte </w:t>
      </w:r>
      <w:hyperlink r:id="rId30" w:tooltip="Heide (vegetatie)" w:history="1">
        <w:r w:rsidRPr="00422691">
          <w:rPr>
            <w:rStyle w:val="Hyperlink"/>
            <w:color w:val="auto"/>
            <w:u w:val="none"/>
          </w:rPr>
          <w:t>heidevelden</w:t>
        </w:r>
      </w:hyperlink>
      <w:r w:rsidRPr="00422691">
        <w:t xml:space="preserve">, zoals het </w:t>
      </w:r>
      <w:hyperlink r:id="rId31" w:tooltip="Herikhuizerveld" w:history="1">
        <w:proofErr w:type="spellStart"/>
        <w:r w:rsidRPr="00422691">
          <w:rPr>
            <w:rStyle w:val="Hyperlink"/>
            <w:color w:val="auto"/>
            <w:u w:val="none"/>
          </w:rPr>
          <w:t>Herikhuizerveld</w:t>
        </w:r>
        <w:proofErr w:type="spellEnd"/>
      </w:hyperlink>
      <w:r w:rsidRPr="00422691">
        <w:t xml:space="preserve"> en de </w:t>
      </w:r>
      <w:proofErr w:type="spellStart"/>
      <w:r w:rsidRPr="00422691">
        <w:t>Rheder</w:t>
      </w:r>
      <w:proofErr w:type="spellEnd"/>
      <w:r w:rsidRPr="00422691">
        <w:t xml:space="preserve">- en </w:t>
      </w:r>
      <w:proofErr w:type="spellStart"/>
      <w:r w:rsidRPr="00422691">
        <w:t>Worthrhederheide</w:t>
      </w:r>
      <w:proofErr w:type="spellEnd"/>
      <w:r w:rsidRPr="00422691">
        <w:t xml:space="preserve">. </w:t>
      </w:r>
    </w:p>
    <w:p w:rsidR="00422691" w:rsidRDefault="00F13D39" w:rsidP="00422691">
      <w:pPr>
        <w:pStyle w:val="BusTic"/>
      </w:pPr>
      <w:r w:rsidRPr="00422691">
        <w:t xml:space="preserve">Op sommige plaatsen verdween zelfs alle begroeiing en ontstonden </w:t>
      </w:r>
      <w:hyperlink r:id="rId32" w:tooltip="Zandverstuiving" w:history="1">
        <w:r w:rsidRPr="00422691">
          <w:rPr>
            <w:rStyle w:val="Hyperlink"/>
            <w:color w:val="auto"/>
            <w:u w:val="none"/>
          </w:rPr>
          <w:t>zandverstuivingen</w:t>
        </w:r>
      </w:hyperlink>
      <w:r w:rsidRPr="00422691">
        <w:t xml:space="preserve">, zoals het </w:t>
      </w:r>
      <w:proofErr w:type="spellStart"/>
      <w:r w:rsidRPr="00422691">
        <w:t>Rozendaalse</w:t>
      </w:r>
      <w:proofErr w:type="spellEnd"/>
      <w:r w:rsidRPr="00422691">
        <w:t xml:space="preserve"> zand en het </w:t>
      </w:r>
      <w:proofErr w:type="spellStart"/>
      <w:r w:rsidRPr="00422691">
        <w:t>Rheder</w:t>
      </w:r>
      <w:proofErr w:type="spellEnd"/>
      <w:r w:rsidRPr="00422691">
        <w:t xml:space="preserve">- en </w:t>
      </w:r>
      <w:proofErr w:type="spellStart"/>
      <w:r w:rsidRPr="00422691">
        <w:t>Worthrhederzand</w:t>
      </w:r>
      <w:proofErr w:type="spellEnd"/>
      <w:r w:rsidRPr="00422691">
        <w:t xml:space="preserve">. </w:t>
      </w:r>
    </w:p>
    <w:p w:rsidR="00F13D39" w:rsidRPr="00422691" w:rsidRDefault="00F13D39" w:rsidP="00422691">
      <w:pPr>
        <w:pStyle w:val="BusTic"/>
      </w:pPr>
      <w:r w:rsidRPr="00422691">
        <w:t xml:space="preserve">Alleen enkele oude </w:t>
      </w:r>
      <w:hyperlink r:id="rId33" w:tooltip="Hakhout" w:history="1">
        <w:r w:rsidRPr="00422691">
          <w:rPr>
            <w:rStyle w:val="Hyperlink"/>
            <w:color w:val="auto"/>
            <w:u w:val="none"/>
          </w:rPr>
          <w:t>hakhoutbossen</w:t>
        </w:r>
      </w:hyperlink>
      <w:r w:rsidRPr="00422691">
        <w:t xml:space="preserve"> zoals de </w:t>
      </w:r>
      <w:hyperlink r:id="rId34" w:tooltip="Imbosch (gebied)" w:history="1">
        <w:proofErr w:type="spellStart"/>
        <w:r w:rsidRPr="00422691">
          <w:rPr>
            <w:rStyle w:val="Hyperlink"/>
            <w:color w:val="auto"/>
            <w:u w:val="none"/>
          </w:rPr>
          <w:t>Imbosch</w:t>
        </w:r>
        <w:proofErr w:type="spellEnd"/>
      </w:hyperlink>
      <w:r w:rsidRPr="00422691">
        <w:t xml:space="preserve">, </w:t>
      </w:r>
      <w:hyperlink r:id="rId35" w:tooltip="'t Asselt (de pagina bestaat niet)" w:history="1">
        <w:r w:rsidRPr="00422691">
          <w:rPr>
            <w:rStyle w:val="Hyperlink"/>
            <w:color w:val="auto"/>
            <w:u w:val="none"/>
          </w:rPr>
          <w:t xml:space="preserve">'t </w:t>
        </w:r>
        <w:proofErr w:type="spellStart"/>
        <w:r w:rsidRPr="00422691">
          <w:rPr>
            <w:rStyle w:val="Hyperlink"/>
            <w:color w:val="auto"/>
            <w:u w:val="none"/>
          </w:rPr>
          <w:t>Asselt</w:t>
        </w:r>
        <w:proofErr w:type="spellEnd"/>
      </w:hyperlink>
      <w:r w:rsidRPr="00422691">
        <w:t xml:space="preserve"> en de </w:t>
      </w:r>
      <w:hyperlink r:id="rId36" w:tooltip="Onzalige Bossen" w:history="1">
        <w:r w:rsidRPr="00422691">
          <w:rPr>
            <w:rStyle w:val="Hyperlink"/>
            <w:color w:val="auto"/>
            <w:u w:val="none"/>
          </w:rPr>
          <w:t>Onzalige Bossen</w:t>
        </w:r>
      </w:hyperlink>
      <w:r w:rsidRPr="00422691">
        <w:t xml:space="preserve"> bleven altijd met bos begroeid.</w:t>
      </w:r>
    </w:p>
    <w:p w:rsidR="00F13D39" w:rsidRPr="00422691" w:rsidRDefault="00F13D39" w:rsidP="00422691">
      <w:pPr>
        <w:pStyle w:val="BusTic"/>
      </w:pPr>
      <w:r w:rsidRPr="00422691">
        <w:t xml:space="preserve">Na de </w:t>
      </w:r>
      <w:hyperlink r:id="rId37" w:tooltip="Middeleeuwen" w:history="1">
        <w:r w:rsidRPr="00422691">
          <w:rPr>
            <w:rStyle w:val="Hyperlink"/>
            <w:color w:val="auto"/>
            <w:u w:val="none"/>
          </w:rPr>
          <w:t>middeleeuwen</w:t>
        </w:r>
      </w:hyperlink>
      <w:r w:rsidRPr="00422691">
        <w:t xml:space="preserve"> werden op de vruchtbare gronden aan de zuidrand van het gebied diverse </w:t>
      </w:r>
      <w:hyperlink r:id="rId38" w:tooltip="Buitenplaats" w:history="1">
        <w:r w:rsidRPr="00422691">
          <w:rPr>
            <w:rStyle w:val="Hyperlink"/>
            <w:color w:val="auto"/>
            <w:u w:val="none"/>
          </w:rPr>
          <w:t>buitenplaatsen</w:t>
        </w:r>
      </w:hyperlink>
      <w:r w:rsidRPr="00422691">
        <w:t xml:space="preserve"> met parken en parkbossen gesticht, zoals </w:t>
      </w:r>
      <w:hyperlink r:id="rId39" w:tooltip="Beekhuizen (landgoed)" w:history="1">
        <w:r w:rsidRPr="00422691">
          <w:rPr>
            <w:rStyle w:val="Hyperlink"/>
            <w:color w:val="auto"/>
            <w:u w:val="none"/>
          </w:rPr>
          <w:t>Beekhuizen</w:t>
        </w:r>
      </w:hyperlink>
      <w:r w:rsidRPr="00422691">
        <w:t xml:space="preserve">, </w:t>
      </w:r>
      <w:hyperlink r:id="rId40" w:tooltip="Heuven (landgoed)" w:history="1">
        <w:proofErr w:type="spellStart"/>
        <w:r w:rsidRPr="00422691">
          <w:rPr>
            <w:rStyle w:val="Hyperlink"/>
            <w:color w:val="auto"/>
            <w:u w:val="none"/>
          </w:rPr>
          <w:t>Heuven</w:t>
        </w:r>
        <w:proofErr w:type="spellEnd"/>
      </w:hyperlink>
      <w:r w:rsidRPr="00422691">
        <w:t xml:space="preserve"> en </w:t>
      </w:r>
      <w:hyperlink r:id="rId41" w:tooltip="Huis Rhederoord" w:history="1">
        <w:proofErr w:type="spellStart"/>
        <w:r w:rsidRPr="00422691">
          <w:rPr>
            <w:rStyle w:val="Hyperlink"/>
            <w:color w:val="auto"/>
            <w:u w:val="none"/>
          </w:rPr>
          <w:t>Rhederoord</w:t>
        </w:r>
        <w:proofErr w:type="spellEnd"/>
      </w:hyperlink>
      <w:r w:rsidRPr="00422691">
        <w:t>.</w:t>
      </w:r>
    </w:p>
    <w:p w:rsidR="00F13D39" w:rsidRPr="00422691" w:rsidRDefault="00F13D39" w:rsidP="00422691">
      <w:pPr>
        <w:pStyle w:val="BusTic"/>
      </w:pPr>
      <w:r w:rsidRPr="00422691">
        <w:lastRenderedPageBreak/>
        <w:t xml:space="preserve">In de </w:t>
      </w:r>
      <w:hyperlink r:id="rId42" w:tooltip="19e eeuw" w:history="1">
        <w:r w:rsidRPr="00422691">
          <w:rPr>
            <w:rStyle w:val="Hyperlink"/>
            <w:color w:val="auto"/>
            <w:u w:val="none"/>
          </w:rPr>
          <w:t>19</w:t>
        </w:r>
        <w:r w:rsidR="00422691" w:rsidRPr="00422691">
          <w:rPr>
            <w:rStyle w:val="Hyperlink"/>
            <w:color w:val="auto"/>
            <w:u w:val="none"/>
            <w:vertAlign w:val="superscript"/>
          </w:rPr>
          <w:t>d</w:t>
        </w:r>
        <w:r w:rsidRPr="00422691">
          <w:rPr>
            <w:rStyle w:val="Hyperlink"/>
            <w:color w:val="auto"/>
            <w:u w:val="none"/>
            <w:vertAlign w:val="superscript"/>
          </w:rPr>
          <w:t>e</w:t>
        </w:r>
        <w:r w:rsidR="00422691">
          <w:rPr>
            <w:rStyle w:val="Hyperlink"/>
            <w:color w:val="auto"/>
            <w:u w:val="none"/>
          </w:rPr>
          <w:t xml:space="preserve"> </w:t>
        </w:r>
        <w:r w:rsidRPr="00422691">
          <w:rPr>
            <w:rStyle w:val="Hyperlink"/>
            <w:color w:val="auto"/>
            <w:u w:val="none"/>
          </w:rPr>
          <w:t>eeuw</w:t>
        </w:r>
      </w:hyperlink>
      <w:r w:rsidRPr="00422691">
        <w:t xml:space="preserve"> werd begonnen om de heidevelden en zandverstuivingen te beplanten met bos, waardoor uitgestrekte bossen van </w:t>
      </w:r>
      <w:hyperlink r:id="rId43" w:tooltip="Grove den" w:history="1">
        <w:r w:rsidRPr="00422691">
          <w:rPr>
            <w:rStyle w:val="Hyperlink"/>
            <w:color w:val="auto"/>
            <w:u w:val="none"/>
          </w:rPr>
          <w:t>grove den</w:t>
        </w:r>
      </w:hyperlink>
      <w:r w:rsidRPr="00422691">
        <w:t xml:space="preserve"> ontstonden, met name in het noordelijke deel van het park in de </w:t>
      </w:r>
      <w:hyperlink r:id="rId44" w:tooltip="Schaddevelden (de pagina bestaat niet)" w:history="1">
        <w:r w:rsidRPr="00422691">
          <w:rPr>
            <w:rStyle w:val="Hyperlink"/>
            <w:color w:val="auto"/>
            <w:u w:val="none"/>
          </w:rPr>
          <w:t>Schaddevelden</w:t>
        </w:r>
      </w:hyperlink>
      <w:r w:rsidRPr="00422691">
        <w:t xml:space="preserve"> en het </w:t>
      </w:r>
      <w:hyperlink r:id="rId45" w:tooltip="Eerbeekse Veld (de pagina bestaat niet)" w:history="1">
        <w:proofErr w:type="spellStart"/>
        <w:r w:rsidRPr="00422691">
          <w:rPr>
            <w:rStyle w:val="Hyperlink"/>
            <w:color w:val="auto"/>
            <w:u w:val="none"/>
          </w:rPr>
          <w:t>Eerbeekse</w:t>
        </w:r>
        <w:proofErr w:type="spellEnd"/>
        <w:r w:rsidRPr="00422691">
          <w:rPr>
            <w:rStyle w:val="Hyperlink"/>
            <w:color w:val="auto"/>
            <w:u w:val="none"/>
          </w:rPr>
          <w:t xml:space="preserve"> Veld</w:t>
        </w:r>
      </w:hyperlink>
      <w:r w:rsidRPr="00422691">
        <w:t>.</w:t>
      </w:r>
    </w:p>
    <w:p w:rsidR="00F13D39" w:rsidRPr="00F13D39" w:rsidRDefault="00F13D39" w:rsidP="00F13D39">
      <w:pPr>
        <w:rPr>
          <w:b/>
          <w:bCs/>
        </w:rPr>
      </w:pPr>
      <w:r w:rsidRPr="00F13D39">
        <w:rPr>
          <w:b/>
          <w:bCs/>
        </w:rPr>
        <w:t>Flora en Fauna</w:t>
      </w:r>
    </w:p>
    <w:p w:rsidR="00422691" w:rsidRDefault="00F13D39" w:rsidP="00422691">
      <w:pPr>
        <w:pStyle w:val="BusTic"/>
      </w:pPr>
      <w:r w:rsidRPr="00422691">
        <w:t xml:space="preserve">De aanwezige flora is grotendeels bepaald door de bodem en het gevoerde beheer in het verleden. </w:t>
      </w:r>
    </w:p>
    <w:p w:rsidR="00422691" w:rsidRDefault="00F13D39" w:rsidP="00422691">
      <w:pPr>
        <w:pStyle w:val="BusTic"/>
      </w:pPr>
      <w:r w:rsidRPr="00422691">
        <w:t xml:space="preserve">Op de heidevelden groeien </w:t>
      </w:r>
      <w:hyperlink r:id="rId46" w:tooltip="Struikheide" w:history="1">
        <w:r w:rsidRPr="00422691">
          <w:rPr>
            <w:rStyle w:val="Hyperlink"/>
            <w:color w:val="auto"/>
            <w:u w:val="none"/>
          </w:rPr>
          <w:t>struikheide</w:t>
        </w:r>
      </w:hyperlink>
      <w:r w:rsidRPr="00422691">
        <w:t xml:space="preserve">, </w:t>
      </w:r>
      <w:hyperlink r:id="rId47" w:tooltip="Gewone dophei" w:history="1">
        <w:r w:rsidRPr="00422691">
          <w:rPr>
            <w:rStyle w:val="Hyperlink"/>
            <w:color w:val="auto"/>
            <w:u w:val="none"/>
          </w:rPr>
          <w:t>gewone dophei</w:t>
        </w:r>
      </w:hyperlink>
      <w:r w:rsidRPr="00422691">
        <w:t xml:space="preserve">, </w:t>
      </w:r>
      <w:hyperlink r:id="rId48" w:tooltip="Gaspeldoorn" w:history="1">
        <w:r w:rsidRPr="00422691">
          <w:rPr>
            <w:rStyle w:val="Hyperlink"/>
            <w:color w:val="auto"/>
            <w:u w:val="none"/>
          </w:rPr>
          <w:t>gaspeldoorn</w:t>
        </w:r>
      </w:hyperlink>
      <w:r w:rsidRPr="00422691">
        <w:t xml:space="preserve"> en </w:t>
      </w:r>
      <w:hyperlink r:id="rId49" w:tooltip="Brem (plant)" w:history="1">
        <w:r w:rsidRPr="00422691">
          <w:rPr>
            <w:rStyle w:val="Hyperlink"/>
            <w:color w:val="auto"/>
            <w:u w:val="none"/>
          </w:rPr>
          <w:t>brem</w:t>
        </w:r>
      </w:hyperlink>
      <w:r w:rsidRPr="00422691">
        <w:t xml:space="preserve">. </w:t>
      </w:r>
    </w:p>
    <w:p w:rsidR="00422691" w:rsidRDefault="00422691" w:rsidP="00422691">
      <w:pPr>
        <w:pStyle w:val="BusTic"/>
      </w:pPr>
      <w:r>
        <w:rPr>
          <w:noProof/>
          <w:lang w:eastAsia="nl-NL"/>
        </w:rPr>
        <w:drawing>
          <wp:anchor distT="0" distB="0" distL="114300" distR="114300" simplePos="0" relativeHeight="251659264" behindDoc="0" locked="0" layoutInCell="1" allowOverlap="1" wp14:anchorId="473F7CF0" wp14:editId="69A8CEF0">
            <wp:simplePos x="0" y="0"/>
            <wp:positionH relativeFrom="column">
              <wp:posOffset>3888105</wp:posOffset>
            </wp:positionH>
            <wp:positionV relativeFrom="paragraph">
              <wp:posOffset>99060</wp:posOffset>
            </wp:positionV>
            <wp:extent cx="2512060" cy="1398905"/>
            <wp:effectExtent l="0" t="0" r="2540" b="0"/>
            <wp:wrapSquare wrapText="bothSides"/>
            <wp:docPr id="1" name="Afbeelding 1" descr="Uitzicht van nabij de Posbank"/>
            <wp:cNvGraphicFramePr/>
            <a:graphic xmlns:a="http://schemas.openxmlformats.org/drawingml/2006/main">
              <a:graphicData uri="http://schemas.openxmlformats.org/drawingml/2006/picture">
                <pic:pic xmlns:pic="http://schemas.openxmlformats.org/drawingml/2006/picture">
                  <pic:nvPicPr>
                    <pic:cNvPr id="1" name="Afbeelding 1" descr="Uitzicht van nabij de Posbank">
                      <a:hlinkClick r:id="rId50" tooltip="&quot;Uitzicht van nabij de Posbank&quot;"/>
                    </pic:cNvPr>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12060" cy="13989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13D39" w:rsidRPr="00422691">
        <w:t xml:space="preserve">In de oude bossen van </w:t>
      </w:r>
      <w:hyperlink r:id="rId52" w:tooltip="'t Asselt (de pagina bestaat niet)" w:history="1">
        <w:r w:rsidR="00F13D39" w:rsidRPr="00422691">
          <w:rPr>
            <w:rStyle w:val="Hyperlink"/>
            <w:color w:val="auto"/>
            <w:u w:val="none"/>
          </w:rPr>
          <w:t xml:space="preserve">'t </w:t>
        </w:r>
        <w:proofErr w:type="spellStart"/>
        <w:r w:rsidR="00F13D39" w:rsidRPr="00422691">
          <w:rPr>
            <w:rStyle w:val="Hyperlink"/>
            <w:color w:val="auto"/>
            <w:u w:val="none"/>
          </w:rPr>
          <w:t>Asselt</w:t>
        </w:r>
        <w:proofErr w:type="spellEnd"/>
      </w:hyperlink>
      <w:r w:rsidR="00F13D39" w:rsidRPr="00422691">
        <w:t xml:space="preserve"> en de </w:t>
      </w:r>
      <w:hyperlink r:id="rId53" w:tooltip="Onzalige Bossen" w:history="1">
        <w:r w:rsidR="00F13D39" w:rsidRPr="00422691">
          <w:rPr>
            <w:rStyle w:val="Hyperlink"/>
            <w:color w:val="auto"/>
            <w:u w:val="none"/>
          </w:rPr>
          <w:t>Onzalige Bossen</w:t>
        </w:r>
      </w:hyperlink>
      <w:r w:rsidR="00F13D39" w:rsidRPr="00422691">
        <w:t xml:space="preserve"> groeit een zee van </w:t>
      </w:r>
      <w:hyperlink r:id="rId54" w:tooltip="Adelaarsvaren" w:history="1">
        <w:r w:rsidR="00F13D39" w:rsidRPr="00422691">
          <w:rPr>
            <w:rStyle w:val="Hyperlink"/>
            <w:color w:val="auto"/>
            <w:u w:val="none"/>
          </w:rPr>
          <w:t>adelaarsvaren</w:t>
        </w:r>
      </w:hyperlink>
      <w:r w:rsidR="00F13D39" w:rsidRPr="00422691">
        <w:t xml:space="preserve"> onder </w:t>
      </w:r>
      <w:hyperlink r:id="rId55" w:tooltip="Zomereik" w:history="1">
        <w:r w:rsidR="00F13D39" w:rsidRPr="00422691">
          <w:rPr>
            <w:rStyle w:val="Hyperlink"/>
            <w:color w:val="auto"/>
            <w:u w:val="none"/>
          </w:rPr>
          <w:t>zomereiken</w:t>
        </w:r>
      </w:hyperlink>
      <w:r w:rsidR="00F13D39" w:rsidRPr="00422691">
        <w:t xml:space="preserve"> en </w:t>
      </w:r>
      <w:hyperlink r:id="rId56" w:tooltip="Ruwe berk" w:history="1">
        <w:r w:rsidR="00F13D39" w:rsidRPr="00422691">
          <w:rPr>
            <w:rStyle w:val="Hyperlink"/>
            <w:color w:val="auto"/>
            <w:u w:val="none"/>
          </w:rPr>
          <w:t>berken</w:t>
        </w:r>
      </w:hyperlink>
      <w:r w:rsidR="00F13D39" w:rsidRPr="00422691">
        <w:t xml:space="preserve">. </w:t>
      </w:r>
    </w:p>
    <w:p w:rsidR="00422691" w:rsidRDefault="00F13D39" w:rsidP="00422691">
      <w:pPr>
        <w:pStyle w:val="BusTic"/>
      </w:pPr>
      <w:r w:rsidRPr="00422691">
        <w:t xml:space="preserve">Op de arme zandgrond op de </w:t>
      </w:r>
      <w:proofErr w:type="spellStart"/>
      <w:r w:rsidRPr="00422691">
        <w:t>Imbosch</w:t>
      </w:r>
      <w:proofErr w:type="spellEnd"/>
      <w:r w:rsidRPr="00422691">
        <w:t xml:space="preserve"> is de bosbodem grotendeels bedekt met </w:t>
      </w:r>
      <w:hyperlink r:id="rId57" w:tooltip="Blauwe bosbes" w:history="1">
        <w:r w:rsidRPr="00422691">
          <w:rPr>
            <w:rStyle w:val="Hyperlink"/>
            <w:color w:val="auto"/>
            <w:u w:val="none"/>
          </w:rPr>
          <w:t>blauwe bosbes</w:t>
        </w:r>
      </w:hyperlink>
      <w:r w:rsidRPr="00422691">
        <w:t xml:space="preserve"> en </w:t>
      </w:r>
      <w:hyperlink r:id="rId58" w:tooltip="Vossebes" w:history="1">
        <w:proofErr w:type="spellStart"/>
        <w:r w:rsidRPr="00422691">
          <w:rPr>
            <w:rStyle w:val="Hyperlink"/>
            <w:color w:val="auto"/>
            <w:u w:val="none"/>
          </w:rPr>
          <w:t>vossebes</w:t>
        </w:r>
        <w:proofErr w:type="spellEnd"/>
      </w:hyperlink>
      <w:r w:rsidRPr="00422691">
        <w:t xml:space="preserve">, terwijl onder de grove dennen van het </w:t>
      </w:r>
      <w:proofErr w:type="spellStart"/>
      <w:r w:rsidRPr="00422691">
        <w:t>Eerbeeksche</w:t>
      </w:r>
      <w:proofErr w:type="spellEnd"/>
      <w:r w:rsidRPr="00422691">
        <w:t xml:space="preserve"> veld en de Schaddevelden blauwe bosbes wordt afgewisseld met </w:t>
      </w:r>
      <w:hyperlink r:id="rId59" w:tooltip="Bochtige smele" w:history="1">
        <w:r w:rsidRPr="00422691">
          <w:rPr>
            <w:rStyle w:val="Hyperlink"/>
            <w:color w:val="auto"/>
            <w:u w:val="none"/>
          </w:rPr>
          <w:t xml:space="preserve">bochtige </w:t>
        </w:r>
        <w:proofErr w:type="spellStart"/>
        <w:r w:rsidRPr="00422691">
          <w:rPr>
            <w:rStyle w:val="Hyperlink"/>
            <w:color w:val="auto"/>
            <w:u w:val="none"/>
          </w:rPr>
          <w:t>smele</w:t>
        </w:r>
        <w:proofErr w:type="spellEnd"/>
      </w:hyperlink>
      <w:r w:rsidRPr="00422691">
        <w:t xml:space="preserve">. </w:t>
      </w:r>
    </w:p>
    <w:p w:rsidR="00422691" w:rsidRDefault="00F13D39" w:rsidP="00422691">
      <w:pPr>
        <w:pStyle w:val="BusTic"/>
      </w:pPr>
      <w:r w:rsidRPr="00422691">
        <w:t xml:space="preserve">In de bossen op de rijkere lössgronden in het zuiden en oosten van het park groeien </w:t>
      </w:r>
      <w:hyperlink r:id="rId60" w:tooltip="Beuk (boom)" w:history="1">
        <w:r w:rsidRPr="00422691">
          <w:rPr>
            <w:rStyle w:val="Hyperlink"/>
            <w:color w:val="auto"/>
            <w:u w:val="none"/>
          </w:rPr>
          <w:t>beuken</w:t>
        </w:r>
      </w:hyperlink>
      <w:r w:rsidRPr="00422691">
        <w:t xml:space="preserve">, </w:t>
      </w:r>
      <w:hyperlink r:id="rId61" w:tooltip="Eik" w:history="1">
        <w:r w:rsidRPr="00422691">
          <w:rPr>
            <w:rStyle w:val="Hyperlink"/>
            <w:color w:val="auto"/>
            <w:u w:val="none"/>
          </w:rPr>
          <w:t>eiken</w:t>
        </w:r>
      </w:hyperlink>
      <w:r w:rsidRPr="00422691">
        <w:t xml:space="preserve"> en uitheemse boomsoorten als </w:t>
      </w:r>
      <w:hyperlink r:id="rId62" w:tooltip="Fijnspar" w:history="1">
        <w:r w:rsidRPr="00422691">
          <w:rPr>
            <w:rStyle w:val="Hyperlink"/>
            <w:color w:val="auto"/>
            <w:u w:val="none"/>
          </w:rPr>
          <w:t>fijnspar</w:t>
        </w:r>
      </w:hyperlink>
      <w:r w:rsidRPr="00422691">
        <w:t xml:space="preserve">, </w:t>
      </w:r>
      <w:hyperlink r:id="rId63" w:tooltip="Larix" w:history="1">
        <w:proofErr w:type="spellStart"/>
        <w:r w:rsidRPr="00422691">
          <w:rPr>
            <w:rStyle w:val="Hyperlink"/>
            <w:color w:val="auto"/>
            <w:u w:val="none"/>
          </w:rPr>
          <w:t>larix</w:t>
        </w:r>
        <w:proofErr w:type="spellEnd"/>
      </w:hyperlink>
      <w:r w:rsidRPr="00422691">
        <w:t xml:space="preserve">, </w:t>
      </w:r>
      <w:hyperlink r:id="rId64" w:tooltip="Douglasspar" w:history="1">
        <w:proofErr w:type="spellStart"/>
        <w:r w:rsidRPr="00422691">
          <w:rPr>
            <w:rStyle w:val="Hyperlink"/>
            <w:color w:val="auto"/>
            <w:u w:val="none"/>
          </w:rPr>
          <w:t>douglasspar</w:t>
        </w:r>
        <w:proofErr w:type="spellEnd"/>
      </w:hyperlink>
      <w:r w:rsidRPr="00422691">
        <w:t xml:space="preserve"> en </w:t>
      </w:r>
      <w:hyperlink r:id="rId65" w:tooltip="Tamme kastanje" w:history="1">
        <w:r w:rsidRPr="00422691">
          <w:rPr>
            <w:rStyle w:val="Hyperlink"/>
            <w:color w:val="auto"/>
            <w:u w:val="none"/>
          </w:rPr>
          <w:t>tamme kastanje</w:t>
        </w:r>
      </w:hyperlink>
      <w:r w:rsidRPr="00422691">
        <w:t xml:space="preserve">, waarbij de bomen soms hoogtes van meer dan 40 meter kunnen bereiken. </w:t>
      </w:r>
    </w:p>
    <w:p w:rsidR="00422691" w:rsidRDefault="00F13D39" w:rsidP="00422691">
      <w:pPr>
        <w:pStyle w:val="BusTic"/>
      </w:pPr>
      <w:r w:rsidRPr="00422691">
        <w:t xml:space="preserve">Met name onder de hier veel voorkomende beukenbossen en beukenlanen is de bodem vaak geheel zonder begroeiing. </w:t>
      </w:r>
    </w:p>
    <w:p w:rsidR="00F13D39" w:rsidRPr="00422691" w:rsidRDefault="00F13D39" w:rsidP="00422691">
      <w:pPr>
        <w:pStyle w:val="BusTic"/>
      </w:pPr>
      <w:r w:rsidRPr="00422691">
        <w:t xml:space="preserve">In het dal van de </w:t>
      </w:r>
      <w:proofErr w:type="spellStart"/>
      <w:r w:rsidRPr="00422691">
        <w:t>Beekhuizense</w:t>
      </w:r>
      <w:proofErr w:type="spellEnd"/>
      <w:r w:rsidRPr="00422691">
        <w:t xml:space="preserve"> beek komen tenslotte bijzondere, kenmerkende planten zoals </w:t>
      </w:r>
      <w:hyperlink r:id="rId66" w:tooltip="Paarbladig goudveil" w:history="1">
        <w:r w:rsidRPr="00422691">
          <w:rPr>
            <w:rStyle w:val="Hyperlink"/>
            <w:color w:val="auto"/>
            <w:u w:val="none"/>
          </w:rPr>
          <w:t xml:space="preserve">paarbladig </w:t>
        </w:r>
        <w:proofErr w:type="spellStart"/>
        <w:r w:rsidRPr="00422691">
          <w:rPr>
            <w:rStyle w:val="Hyperlink"/>
            <w:color w:val="auto"/>
            <w:u w:val="none"/>
          </w:rPr>
          <w:t>goudveil</w:t>
        </w:r>
        <w:proofErr w:type="spellEnd"/>
      </w:hyperlink>
      <w:r w:rsidRPr="00422691">
        <w:t xml:space="preserve"> voor.</w:t>
      </w:r>
    </w:p>
    <w:p w:rsidR="00422691" w:rsidRDefault="00F13D39" w:rsidP="00422691">
      <w:pPr>
        <w:pStyle w:val="BusTic"/>
      </w:pPr>
      <w:r w:rsidRPr="00422691">
        <w:t xml:space="preserve">Op de schraalste plekken van de Veluwe raakte het vegetatiedek gemakkelijk versleten en ontstonden hier en daar uitgestrekte </w:t>
      </w:r>
      <w:hyperlink r:id="rId67" w:tooltip="Zandverstuiving" w:history="1">
        <w:r w:rsidRPr="00422691">
          <w:rPr>
            <w:rStyle w:val="Hyperlink"/>
            <w:color w:val="auto"/>
            <w:u w:val="none"/>
          </w:rPr>
          <w:t>zandverstuivingen</w:t>
        </w:r>
      </w:hyperlink>
      <w:r w:rsidRPr="00422691">
        <w:t xml:space="preserve">, die beroemd geworden zijn als onze "Atlantische woestijnen" en een heel eigen flora en (insecten-)fauna kennen. </w:t>
      </w:r>
    </w:p>
    <w:p w:rsidR="00422691" w:rsidRDefault="00F13D39" w:rsidP="00422691">
      <w:pPr>
        <w:pStyle w:val="BusTic"/>
      </w:pPr>
      <w:r w:rsidRPr="00422691">
        <w:t xml:space="preserve">Daarvan is nu in de Veluwezoom alleen het vrij kleine </w:t>
      </w:r>
      <w:proofErr w:type="spellStart"/>
      <w:r w:rsidRPr="00422691">
        <w:t>Rozendaalse</w:t>
      </w:r>
      <w:proofErr w:type="spellEnd"/>
      <w:r w:rsidRPr="00422691">
        <w:t xml:space="preserve"> zand nog over.</w:t>
      </w:r>
    </w:p>
    <w:p w:rsidR="00F13D39" w:rsidRPr="00422691" w:rsidRDefault="00F13D39" w:rsidP="00422691">
      <w:pPr>
        <w:pStyle w:val="BusTic"/>
      </w:pPr>
      <w:r w:rsidRPr="00422691">
        <w:t xml:space="preserve"> In 2009 werden er 17 ha bos gekapt om de wind er opnieuw vrij spel te geven.</w:t>
      </w:r>
    </w:p>
    <w:p w:rsidR="00422691" w:rsidRDefault="00F13D39" w:rsidP="00422691">
      <w:pPr>
        <w:pStyle w:val="BusTic"/>
      </w:pPr>
      <w:r w:rsidRPr="00422691">
        <w:t xml:space="preserve">In het Nationaal Park Veluwezoom leven grote </w:t>
      </w:r>
      <w:hyperlink r:id="rId68" w:tooltip="Zoogdier" w:history="1">
        <w:r w:rsidRPr="00422691">
          <w:rPr>
            <w:rStyle w:val="Hyperlink"/>
            <w:color w:val="auto"/>
            <w:u w:val="none"/>
          </w:rPr>
          <w:t>zoogdieren</w:t>
        </w:r>
      </w:hyperlink>
      <w:r w:rsidRPr="00422691">
        <w:t xml:space="preserve"> als </w:t>
      </w:r>
      <w:hyperlink r:id="rId69" w:tooltip="Edelhert" w:history="1">
        <w:r w:rsidRPr="00422691">
          <w:rPr>
            <w:rStyle w:val="Hyperlink"/>
            <w:color w:val="auto"/>
            <w:u w:val="none"/>
          </w:rPr>
          <w:t>edelhert</w:t>
        </w:r>
      </w:hyperlink>
      <w:r w:rsidRPr="00422691">
        <w:t xml:space="preserve">, </w:t>
      </w:r>
      <w:hyperlink r:id="rId70" w:tooltip="Damhert" w:history="1">
        <w:r w:rsidRPr="00422691">
          <w:rPr>
            <w:rStyle w:val="Hyperlink"/>
            <w:color w:val="auto"/>
            <w:u w:val="none"/>
          </w:rPr>
          <w:t>damhert</w:t>
        </w:r>
      </w:hyperlink>
      <w:r w:rsidRPr="00422691">
        <w:t xml:space="preserve">, </w:t>
      </w:r>
      <w:hyperlink r:id="rId71" w:tooltip="Ree" w:history="1">
        <w:r w:rsidRPr="00422691">
          <w:rPr>
            <w:rStyle w:val="Hyperlink"/>
            <w:color w:val="auto"/>
            <w:u w:val="none"/>
          </w:rPr>
          <w:t>ree</w:t>
        </w:r>
      </w:hyperlink>
      <w:r w:rsidRPr="00422691">
        <w:t xml:space="preserve"> en </w:t>
      </w:r>
      <w:hyperlink r:id="rId72" w:tooltip="Wild zwijn" w:history="1">
        <w:r w:rsidRPr="00422691">
          <w:rPr>
            <w:rStyle w:val="Hyperlink"/>
            <w:color w:val="auto"/>
            <w:u w:val="none"/>
          </w:rPr>
          <w:t>wild zwijn</w:t>
        </w:r>
      </w:hyperlink>
      <w:r w:rsidRPr="00422691">
        <w:t xml:space="preserve">, en </w:t>
      </w:r>
      <w:hyperlink r:id="rId73" w:tooltip="Roofdieren" w:history="1">
        <w:r w:rsidRPr="00422691">
          <w:rPr>
            <w:rStyle w:val="Hyperlink"/>
            <w:color w:val="auto"/>
            <w:u w:val="none"/>
          </w:rPr>
          <w:t>roofdieren</w:t>
        </w:r>
      </w:hyperlink>
      <w:r w:rsidRPr="00422691">
        <w:t xml:space="preserve"> zoals de </w:t>
      </w:r>
      <w:hyperlink r:id="rId74" w:tooltip="Vos (dier)" w:history="1">
        <w:r w:rsidRPr="00422691">
          <w:rPr>
            <w:rStyle w:val="Hyperlink"/>
            <w:color w:val="auto"/>
            <w:u w:val="none"/>
          </w:rPr>
          <w:t>vos</w:t>
        </w:r>
      </w:hyperlink>
      <w:r w:rsidRPr="00422691">
        <w:t xml:space="preserve">, </w:t>
      </w:r>
      <w:hyperlink r:id="rId75" w:tooltip="Das (dier)" w:history="1">
        <w:r w:rsidRPr="00422691">
          <w:rPr>
            <w:rStyle w:val="Hyperlink"/>
            <w:color w:val="auto"/>
            <w:u w:val="none"/>
          </w:rPr>
          <w:t>das</w:t>
        </w:r>
      </w:hyperlink>
      <w:r w:rsidRPr="00422691">
        <w:t xml:space="preserve">, </w:t>
      </w:r>
      <w:hyperlink r:id="rId76" w:tooltip="Hermelijn (dier)" w:history="1">
        <w:r w:rsidRPr="00422691">
          <w:rPr>
            <w:rStyle w:val="Hyperlink"/>
            <w:color w:val="auto"/>
            <w:u w:val="none"/>
          </w:rPr>
          <w:t>hermelijn</w:t>
        </w:r>
      </w:hyperlink>
      <w:r w:rsidRPr="00422691">
        <w:t xml:space="preserve"> en de zeldzame </w:t>
      </w:r>
      <w:hyperlink r:id="rId77" w:tooltip="Boommarter" w:history="1">
        <w:r w:rsidRPr="00422691">
          <w:rPr>
            <w:rStyle w:val="Hyperlink"/>
            <w:color w:val="auto"/>
            <w:u w:val="none"/>
          </w:rPr>
          <w:t>boommarter</w:t>
        </w:r>
      </w:hyperlink>
      <w:r w:rsidRPr="00422691">
        <w:t xml:space="preserve">. </w:t>
      </w:r>
    </w:p>
    <w:p w:rsidR="00422691" w:rsidRDefault="00F13D39" w:rsidP="00422691">
      <w:pPr>
        <w:pStyle w:val="BusTic"/>
      </w:pPr>
      <w:r w:rsidRPr="00422691">
        <w:t xml:space="preserve">De meeste vogelsoorten van bossen en heidevelden zijn goed vertegenwoordigd, waaronder (redelijk) zeldzame als de </w:t>
      </w:r>
      <w:hyperlink r:id="rId78" w:tooltip="Ijsvogel" w:history="1">
        <w:r w:rsidRPr="00422691">
          <w:rPr>
            <w:rStyle w:val="Hyperlink"/>
            <w:color w:val="auto"/>
            <w:u w:val="none"/>
          </w:rPr>
          <w:t>ijsvogel</w:t>
        </w:r>
      </w:hyperlink>
      <w:r w:rsidRPr="00422691">
        <w:t xml:space="preserve">, </w:t>
      </w:r>
      <w:hyperlink r:id="rId79" w:tooltip="Boomvalk" w:history="1">
        <w:r w:rsidRPr="00422691">
          <w:rPr>
            <w:rStyle w:val="Hyperlink"/>
            <w:color w:val="auto"/>
            <w:u w:val="none"/>
          </w:rPr>
          <w:t>boomvalk</w:t>
        </w:r>
      </w:hyperlink>
      <w:r w:rsidRPr="00422691">
        <w:t xml:space="preserve">, </w:t>
      </w:r>
      <w:hyperlink r:id="rId80" w:tooltip="Wespendief" w:history="1">
        <w:r w:rsidRPr="00422691">
          <w:rPr>
            <w:rStyle w:val="Hyperlink"/>
            <w:color w:val="auto"/>
            <w:u w:val="none"/>
          </w:rPr>
          <w:t>wespendief</w:t>
        </w:r>
      </w:hyperlink>
      <w:r w:rsidRPr="00422691">
        <w:t xml:space="preserve">, </w:t>
      </w:r>
      <w:hyperlink r:id="rId81" w:tooltip="Raaf (dier)" w:history="1">
        <w:r w:rsidRPr="00422691">
          <w:rPr>
            <w:rStyle w:val="Hyperlink"/>
            <w:color w:val="auto"/>
            <w:u w:val="none"/>
          </w:rPr>
          <w:t>raaf</w:t>
        </w:r>
      </w:hyperlink>
      <w:r w:rsidRPr="00422691">
        <w:t xml:space="preserve">, </w:t>
      </w:r>
      <w:hyperlink r:id="rId82" w:tooltip="Nachtzwaluw" w:history="1">
        <w:r w:rsidRPr="00422691">
          <w:rPr>
            <w:rStyle w:val="Hyperlink"/>
            <w:color w:val="auto"/>
            <w:u w:val="none"/>
          </w:rPr>
          <w:t>nachtzwaluw</w:t>
        </w:r>
      </w:hyperlink>
      <w:r w:rsidRPr="00422691">
        <w:t xml:space="preserve">, </w:t>
      </w:r>
      <w:hyperlink r:id="rId83" w:tooltip="Roodborsttapuit" w:history="1">
        <w:r w:rsidRPr="00422691">
          <w:rPr>
            <w:rStyle w:val="Hyperlink"/>
            <w:color w:val="auto"/>
            <w:u w:val="none"/>
          </w:rPr>
          <w:t>roodborsttapuit</w:t>
        </w:r>
      </w:hyperlink>
      <w:r w:rsidRPr="00422691">
        <w:t xml:space="preserve">, </w:t>
      </w:r>
      <w:hyperlink r:id="rId84" w:tooltip="Veldleeuwerik" w:history="1">
        <w:r w:rsidRPr="00422691">
          <w:rPr>
            <w:rStyle w:val="Hyperlink"/>
            <w:color w:val="auto"/>
            <w:u w:val="none"/>
          </w:rPr>
          <w:t>veldleeuwerik</w:t>
        </w:r>
      </w:hyperlink>
      <w:r w:rsidRPr="00422691">
        <w:t xml:space="preserve">, </w:t>
      </w:r>
      <w:hyperlink r:id="rId85" w:tooltip="Groene specht" w:history="1">
        <w:r w:rsidRPr="00422691">
          <w:rPr>
            <w:rStyle w:val="Hyperlink"/>
            <w:color w:val="auto"/>
            <w:u w:val="none"/>
          </w:rPr>
          <w:t>groene specht</w:t>
        </w:r>
      </w:hyperlink>
      <w:r w:rsidRPr="00422691">
        <w:t xml:space="preserve">, </w:t>
      </w:r>
      <w:hyperlink r:id="rId86" w:tooltip="Zwarte specht" w:history="1">
        <w:r w:rsidRPr="00422691">
          <w:rPr>
            <w:rStyle w:val="Hyperlink"/>
            <w:color w:val="auto"/>
            <w:u w:val="none"/>
          </w:rPr>
          <w:t>zwarte specht</w:t>
        </w:r>
      </w:hyperlink>
      <w:r w:rsidRPr="00422691">
        <w:t xml:space="preserve"> en in de winter de </w:t>
      </w:r>
      <w:hyperlink r:id="rId87" w:tooltip="Klapekster" w:history="1">
        <w:r w:rsidRPr="00422691">
          <w:rPr>
            <w:rStyle w:val="Hyperlink"/>
            <w:color w:val="auto"/>
            <w:u w:val="none"/>
          </w:rPr>
          <w:t>klapekster</w:t>
        </w:r>
      </w:hyperlink>
      <w:r w:rsidRPr="00422691">
        <w:t xml:space="preserve">. </w:t>
      </w:r>
    </w:p>
    <w:p w:rsidR="00F13D39" w:rsidRPr="00422691" w:rsidRDefault="00F13D39" w:rsidP="00422691">
      <w:pPr>
        <w:pStyle w:val="BusTic"/>
      </w:pPr>
      <w:r w:rsidRPr="00422691">
        <w:t xml:space="preserve">Zes van de zeven in Nederland inheemse </w:t>
      </w:r>
      <w:hyperlink r:id="rId88" w:tooltip="Reptiel" w:history="1">
        <w:r w:rsidRPr="00422691">
          <w:rPr>
            <w:rStyle w:val="Hyperlink"/>
            <w:color w:val="auto"/>
            <w:u w:val="none"/>
          </w:rPr>
          <w:t>reptielensoorten</w:t>
        </w:r>
      </w:hyperlink>
      <w:r w:rsidRPr="00422691">
        <w:t xml:space="preserve"> komen voor in het park: </w:t>
      </w:r>
      <w:hyperlink r:id="rId89" w:tooltip="Adder" w:history="1">
        <w:r w:rsidRPr="00422691">
          <w:rPr>
            <w:rStyle w:val="Hyperlink"/>
            <w:color w:val="auto"/>
            <w:u w:val="none"/>
          </w:rPr>
          <w:t>adder</w:t>
        </w:r>
      </w:hyperlink>
      <w:r w:rsidRPr="00422691">
        <w:t xml:space="preserve">, </w:t>
      </w:r>
      <w:hyperlink r:id="rId90" w:tooltip="Gladde slang" w:history="1">
        <w:r w:rsidRPr="00422691">
          <w:rPr>
            <w:rStyle w:val="Hyperlink"/>
            <w:color w:val="auto"/>
            <w:u w:val="none"/>
          </w:rPr>
          <w:t>gladde slang</w:t>
        </w:r>
      </w:hyperlink>
      <w:r w:rsidRPr="00422691">
        <w:t xml:space="preserve">, </w:t>
      </w:r>
      <w:hyperlink r:id="rId91" w:tooltip="Ringslang" w:history="1">
        <w:r w:rsidRPr="00422691">
          <w:rPr>
            <w:rStyle w:val="Hyperlink"/>
            <w:color w:val="auto"/>
            <w:u w:val="none"/>
          </w:rPr>
          <w:t>ringslang</w:t>
        </w:r>
      </w:hyperlink>
      <w:r w:rsidRPr="00422691">
        <w:t xml:space="preserve">, </w:t>
      </w:r>
      <w:hyperlink r:id="rId92" w:tooltip="Hazelworm" w:history="1">
        <w:r w:rsidRPr="00422691">
          <w:rPr>
            <w:rStyle w:val="Hyperlink"/>
            <w:color w:val="auto"/>
            <w:u w:val="none"/>
          </w:rPr>
          <w:t>hazelworm</w:t>
        </w:r>
      </w:hyperlink>
      <w:r w:rsidRPr="00422691">
        <w:t xml:space="preserve">, </w:t>
      </w:r>
      <w:hyperlink r:id="rId93" w:tooltip="Zandhagedis" w:history="1">
        <w:r w:rsidRPr="00422691">
          <w:rPr>
            <w:rStyle w:val="Hyperlink"/>
            <w:color w:val="auto"/>
            <w:u w:val="none"/>
          </w:rPr>
          <w:t>zandhagedis</w:t>
        </w:r>
      </w:hyperlink>
      <w:r w:rsidRPr="00422691">
        <w:t xml:space="preserve"> en </w:t>
      </w:r>
      <w:hyperlink r:id="rId94" w:tooltip="Levendbarende hagedis" w:history="1">
        <w:r w:rsidRPr="00422691">
          <w:rPr>
            <w:rStyle w:val="Hyperlink"/>
            <w:color w:val="auto"/>
            <w:u w:val="none"/>
          </w:rPr>
          <w:t>levendbarende hagedis</w:t>
        </w:r>
      </w:hyperlink>
      <w:r w:rsidRPr="00422691">
        <w:t>.</w:t>
      </w:r>
    </w:p>
    <w:p w:rsidR="00422691" w:rsidRDefault="00422691" w:rsidP="00F13D39">
      <w:pPr>
        <w:rPr>
          <w:b/>
          <w:bCs/>
        </w:rPr>
      </w:pPr>
    </w:p>
    <w:p w:rsidR="00422691" w:rsidRDefault="00422691" w:rsidP="00F13D39">
      <w:pPr>
        <w:rPr>
          <w:b/>
          <w:bCs/>
        </w:rPr>
      </w:pPr>
    </w:p>
    <w:p w:rsidR="00422691" w:rsidRDefault="00422691" w:rsidP="00F13D39">
      <w:pPr>
        <w:rPr>
          <w:b/>
          <w:bCs/>
        </w:rPr>
      </w:pPr>
    </w:p>
    <w:p w:rsidR="00F13D39" w:rsidRPr="00F13D39" w:rsidRDefault="00F13D39" w:rsidP="00F13D39">
      <w:pPr>
        <w:rPr>
          <w:b/>
          <w:bCs/>
        </w:rPr>
      </w:pPr>
      <w:r w:rsidRPr="00F13D39">
        <w:rPr>
          <w:b/>
          <w:bCs/>
        </w:rPr>
        <w:lastRenderedPageBreak/>
        <w:t>Beheer</w:t>
      </w:r>
    </w:p>
    <w:p w:rsidR="00422691" w:rsidRDefault="00F13D39" w:rsidP="00422691">
      <w:pPr>
        <w:pStyle w:val="BusTic"/>
      </w:pPr>
      <w:r w:rsidRPr="00422691">
        <w:t xml:space="preserve">Tot medio jaren tachtig werd het nationaal park op een traditionele, intensieve manier </w:t>
      </w:r>
      <w:hyperlink r:id="rId95" w:tooltip="Beheersmaatregelen in de natuur" w:history="1">
        <w:r w:rsidRPr="00422691">
          <w:rPr>
            <w:rStyle w:val="Hyperlink"/>
            <w:color w:val="auto"/>
            <w:u w:val="none"/>
          </w:rPr>
          <w:t>beheerd</w:t>
        </w:r>
      </w:hyperlink>
      <w:r w:rsidRPr="00422691">
        <w:t xml:space="preserve">, waarbij </w:t>
      </w:r>
      <w:hyperlink r:id="rId96" w:tooltip="Hout" w:history="1">
        <w:r w:rsidRPr="00422691">
          <w:rPr>
            <w:rStyle w:val="Hyperlink"/>
            <w:color w:val="auto"/>
            <w:u w:val="none"/>
          </w:rPr>
          <w:t>houtproductie</w:t>
        </w:r>
      </w:hyperlink>
      <w:r w:rsidRPr="00422691">
        <w:t xml:space="preserve"> en </w:t>
      </w:r>
      <w:hyperlink r:id="rId97" w:tooltip="Jacht (activiteit)" w:history="1">
        <w:r w:rsidRPr="00422691">
          <w:rPr>
            <w:rStyle w:val="Hyperlink"/>
            <w:color w:val="auto"/>
            <w:u w:val="none"/>
          </w:rPr>
          <w:t>jacht</w:t>
        </w:r>
      </w:hyperlink>
      <w:r w:rsidRPr="00422691">
        <w:t xml:space="preserve"> een belangrijke plaats innamen. </w:t>
      </w:r>
    </w:p>
    <w:p w:rsidR="00422691" w:rsidRDefault="00F13D39" w:rsidP="00422691">
      <w:pPr>
        <w:pStyle w:val="BusTic"/>
      </w:pPr>
      <w:r w:rsidRPr="00422691">
        <w:t xml:space="preserve">Na die tijd is het beheer in het grootste deel van het nationaal park steeds meer op een natuurlijke ontwikkeling gericht. </w:t>
      </w:r>
    </w:p>
    <w:p w:rsidR="00422691" w:rsidRDefault="00F13D39" w:rsidP="00422691">
      <w:pPr>
        <w:pStyle w:val="BusTic"/>
      </w:pPr>
      <w:r w:rsidRPr="00422691">
        <w:t xml:space="preserve">Hier zijn de uitheemse boomsoorten grotendeels verwijderd en wordt nu een beheer van "niets doen" gevoerd, waarbij bomen en planten zich op natuurlijke wijze kunnen uitzaaien en dode en omgevallen bomen blijven liggen. </w:t>
      </w:r>
    </w:p>
    <w:p w:rsidR="00422691" w:rsidRDefault="00F13D39" w:rsidP="00422691">
      <w:pPr>
        <w:pStyle w:val="BusTic"/>
      </w:pPr>
      <w:r w:rsidRPr="00422691">
        <w:t xml:space="preserve">Ook dode dieren blijven in het terrein achter, om op die manier in de </w:t>
      </w:r>
      <w:hyperlink r:id="rId98" w:tooltip="Voedselkringloop (de pagina bestaat niet)" w:history="1">
        <w:r w:rsidRPr="00422691">
          <w:rPr>
            <w:rStyle w:val="Hyperlink"/>
            <w:color w:val="auto"/>
            <w:u w:val="none"/>
          </w:rPr>
          <w:t>voedselkringloop</w:t>
        </w:r>
      </w:hyperlink>
      <w:r w:rsidRPr="00422691">
        <w:t xml:space="preserve"> te worden opgenomen. </w:t>
      </w:r>
    </w:p>
    <w:p w:rsidR="00422691" w:rsidRDefault="00F13D39" w:rsidP="00422691">
      <w:pPr>
        <w:pStyle w:val="BusTic"/>
      </w:pPr>
      <w:r w:rsidRPr="00422691">
        <w:t xml:space="preserve">Door dit beheer is het aantal soorten </w:t>
      </w:r>
      <w:hyperlink r:id="rId99" w:tooltip="Aaseter" w:history="1">
        <w:r w:rsidRPr="00422691">
          <w:rPr>
            <w:rStyle w:val="Hyperlink"/>
            <w:color w:val="auto"/>
            <w:u w:val="none"/>
          </w:rPr>
          <w:t>aaseters</w:t>
        </w:r>
      </w:hyperlink>
      <w:r w:rsidRPr="00422691">
        <w:t xml:space="preserve">, paddenstoelen en andere organismen die leven van dode bomen of dode dieren duidelijk toegenomen. </w:t>
      </w:r>
    </w:p>
    <w:p w:rsidR="00422691" w:rsidRDefault="00F13D39" w:rsidP="00422691">
      <w:pPr>
        <w:pStyle w:val="BusTic"/>
      </w:pPr>
      <w:r w:rsidRPr="00422691">
        <w:t xml:space="preserve">Daarnaast zijn in een steeds groter deel van het nationaal park </w:t>
      </w:r>
      <w:hyperlink r:id="rId100" w:tooltip="Grote grazers" w:history="1">
        <w:r w:rsidRPr="00422691">
          <w:rPr>
            <w:rStyle w:val="Hyperlink"/>
            <w:color w:val="auto"/>
            <w:u w:val="none"/>
          </w:rPr>
          <w:t>grote grazers</w:t>
        </w:r>
      </w:hyperlink>
      <w:r w:rsidRPr="00422691">
        <w:t xml:space="preserve"> ingezet die door het vreten aan bomen en struiken voor variatie in de begroeiing en voor het open houden van delen van het gebied moeten zorgen. </w:t>
      </w:r>
    </w:p>
    <w:p w:rsidR="00422691" w:rsidRDefault="00F13D39" w:rsidP="00422691">
      <w:pPr>
        <w:pStyle w:val="BusTic"/>
      </w:pPr>
      <w:r w:rsidRPr="00422691">
        <w:t xml:space="preserve">In het grootste, noordelijke deel zijn dit </w:t>
      </w:r>
      <w:hyperlink r:id="rId101" w:tooltip="Schotse hooglander (rund)" w:history="1">
        <w:r w:rsidRPr="00422691">
          <w:rPr>
            <w:rStyle w:val="Hyperlink"/>
            <w:color w:val="auto"/>
            <w:u w:val="none"/>
          </w:rPr>
          <w:t>Schotse hooglanders</w:t>
        </w:r>
      </w:hyperlink>
      <w:r w:rsidRPr="00422691">
        <w:t xml:space="preserve">, terwijl in het zuidelijke deel op het </w:t>
      </w:r>
      <w:proofErr w:type="spellStart"/>
      <w:r w:rsidRPr="00422691">
        <w:t>Herikhuizerveld</w:t>
      </w:r>
      <w:proofErr w:type="spellEnd"/>
      <w:r w:rsidRPr="00422691">
        <w:t xml:space="preserve"> en in Beekhuizen </w:t>
      </w:r>
      <w:hyperlink r:id="rId102" w:tooltip="IJslander (paard)" w:history="1">
        <w:r w:rsidRPr="00422691">
          <w:rPr>
            <w:rStyle w:val="Hyperlink"/>
            <w:color w:val="auto"/>
            <w:u w:val="none"/>
          </w:rPr>
          <w:t>IJslandse pony's</w:t>
        </w:r>
      </w:hyperlink>
      <w:r w:rsidRPr="00422691">
        <w:t xml:space="preserve"> lopen. </w:t>
      </w:r>
    </w:p>
    <w:p w:rsidR="00F13D39" w:rsidRPr="00422691" w:rsidRDefault="00F13D39" w:rsidP="00422691">
      <w:pPr>
        <w:pStyle w:val="BusTic"/>
      </w:pPr>
      <w:r w:rsidRPr="00422691">
        <w:t xml:space="preserve">Op de meeste voormalige landbouwgronden in het gebied, zoals bij </w:t>
      </w:r>
      <w:hyperlink r:id="rId103" w:tooltip="Terlet (Gelderland)" w:history="1">
        <w:proofErr w:type="spellStart"/>
        <w:r w:rsidRPr="00422691">
          <w:rPr>
            <w:rStyle w:val="Hyperlink"/>
            <w:color w:val="auto"/>
            <w:u w:val="none"/>
          </w:rPr>
          <w:t>Terlet</w:t>
        </w:r>
        <w:proofErr w:type="spellEnd"/>
      </w:hyperlink>
      <w:r w:rsidRPr="00422691">
        <w:t xml:space="preserve">, </w:t>
      </w:r>
      <w:hyperlink r:id="rId104" w:tooltip="Groenendaal (Apeldoorn)" w:history="1">
        <w:r w:rsidRPr="00422691">
          <w:rPr>
            <w:rStyle w:val="Hyperlink"/>
            <w:color w:val="auto"/>
            <w:u w:val="none"/>
          </w:rPr>
          <w:t>Groenendaal</w:t>
        </w:r>
      </w:hyperlink>
      <w:r w:rsidRPr="00422691">
        <w:t xml:space="preserve">, </w:t>
      </w:r>
      <w:hyperlink r:id="rId105" w:tooltip="Herikhuizen" w:history="1">
        <w:r w:rsidRPr="00422691">
          <w:rPr>
            <w:rStyle w:val="Hyperlink"/>
            <w:color w:val="auto"/>
            <w:u w:val="none"/>
          </w:rPr>
          <w:t>Herikhuizen</w:t>
        </w:r>
      </w:hyperlink>
      <w:r w:rsidRPr="00422691">
        <w:t xml:space="preserve"> en de </w:t>
      </w:r>
      <w:hyperlink r:id="rId106" w:tooltip="Carolinahoeve" w:history="1">
        <w:r w:rsidRPr="00422691">
          <w:rPr>
            <w:rStyle w:val="Hyperlink"/>
            <w:color w:val="auto"/>
            <w:u w:val="none"/>
          </w:rPr>
          <w:t>Carolinahoeve</w:t>
        </w:r>
      </w:hyperlink>
      <w:r w:rsidRPr="00422691">
        <w:t xml:space="preserve"> is het </w:t>
      </w:r>
      <w:proofErr w:type="spellStart"/>
      <w:r w:rsidRPr="00422691">
        <w:t>agarisch</w:t>
      </w:r>
      <w:proofErr w:type="spellEnd"/>
      <w:r w:rsidRPr="00422691">
        <w:t xml:space="preserve"> gebruik beëindigd en grazen nu edelherten, wilde zwijnen, Schotse Hooglanders en IJslandse pony's op de ontstane ruige graslanden.</w:t>
      </w:r>
    </w:p>
    <w:p w:rsidR="00422691" w:rsidRDefault="00F13D39" w:rsidP="00422691">
      <w:pPr>
        <w:pStyle w:val="BusTic"/>
      </w:pPr>
      <w:r w:rsidRPr="00422691">
        <w:t xml:space="preserve">In het zuidelijke deel van het nationaal park wordt een intensiever beheer gevoerd. </w:t>
      </w:r>
    </w:p>
    <w:p w:rsidR="00422691" w:rsidRDefault="00F13D39" w:rsidP="00422691">
      <w:pPr>
        <w:pStyle w:val="BusTic"/>
      </w:pPr>
      <w:r w:rsidRPr="00422691">
        <w:t xml:space="preserve">De heidevelden van het </w:t>
      </w:r>
      <w:hyperlink r:id="rId107" w:tooltip="Herikhuizerveld" w:history="1">
        <w:proofErr w:type="spellStart"/>
        <w:r w:rsidRPr="00422691">
          <w:rPr>
            <w:rStyle w:val="Hyperlink"/>
            <w:color w:val="auto"/>
            <w:u w:val="none"/>
          </w:rPr>
          <w:t>Herikhuizerveld</w:t>
        </w:r>
        <w:proofErr w:type="spellEnd"/>
      </w:hyperlink>
      <w:r w:rsidRPr="00422691">
        <w:t xml:space="preserve"> en de </w:t>
      </w:r>
      <w:proofErr w:type="spellStart"/>
      <w:r w:rsidRPr="00422691">
        <w:t>Beekhuizense</w:t>
      </w:r>
      <w:proofErr w:type="spellEnd"/>
      <w:r w:rsidRPr="00422691">
        <w:t xml:space="preserve"> Hei worden door middel van </w:t>
      </w:r>
      <w:hyperlink r:id="rId108" w:tooltip="Plaggen" w:history="1">
        <w:r w:rsidRPr="00422691">
          <w:rPr>
            <w:rStyle w:val="Hyperlink"/>
            <w:color w:val="auto"/>
            <w:u w:val="none"/>
          </w:rPr>
          <w:t>plaggen</w:t>
        </w:r>
      </w:hyperlink>
      <w:r w:rsidRPr="00422691">
        <w:t xml:space="preserve"> en het verwijderen van bomen als </w:t>
      </w:r>
      <w:hyperlink r:id="rId109" w:tooltip="Halfnatuurlijk landschap (de pagina bestaat niet)" w:history="1">
        <w:proofErr w:type="spellStart"/>
        <w:r w:rsidRPr="00422691">
          <w:rPr>
            <w:rStyle w:val="Hyperlink"/>
            <w:color w:val="auto"/>
            <w:u w:val="none"/>
          </w:rPr>
          <w:t>halfnatuurlijk</w:t>
        </w:r>
        <w:proofErr w:type="spellEnd"/>
        <w:r w:rsidRPr="00422691">
          <w:rPr>
            <w:rStyle w:val="Hyperlink"/>
            <w:color w:val="auto"/>
            <w:u w:val="none"/>
          </w:rPr>
          <w:t xml:space="preserve"> landschap</w:t>
        </w:r>
      </w:hyperlink>
      <w:r w:rsidRPr="00422691">
        <w:t xml:space="preserve"> in stand gehouden. </w:t>
      </w:r>
    </w:p>
    <w:p w:rsidR="00F13D39" w:rsidRPr="00422691" w:rsidRDefault="00F13D39" w:rsidP="00422691">
      <w:pPr>
        <w:pStyle w:val="BusTic"/>
      </w:pPr>
      <w:r w:rsidRPr="00422691">
        <w:t xml:space="preserve">Ook de </w:t>
      </w:r>
      <w:proofErr w:type="spellStart"/>
      <w:r w:rsidRPr="00422691">
        <w:t>Rhedense</w:t>
      </w:r>
      <w:proofErr w:type="spellEnd"/>
      <w:r w:rsidRPr="00422691">
        <w:t xml:space="preserve"> </w:t>
      </w:r>
      <w:hyperlink r:id="rId110" w:tooltip="Schaapskudde" w:history="1">
        <w:r w:rsidRPr="00422691">
          <w:rPr>
            <w:rStyle w:val="Hyperlink"/>
            <w:color w:val="auto"/>
            <w:u w:val="none"/>
          </w:rPr>
          <w:t>schaapskudde</w:t>
        </w:r>
      </w:hyperlink>
      <w:r w:rsidRPr="00422691">
        <w:t xml:space="preserve"> is vaak met zijn herder op deze heidevelden te vinden om de heide open te houden.</w:t>
      </w:r>
    </w:p>
    <w:p w:rsidR="00422691" w:rsidRDefault="00F13D39" w:rsidP="00422691">
      <w:pPr>
        <w:pStyle w:val="BusTic"/>
      </w:pPr>
      <w:r w:rsidRPr="00422691">
        <w:t xml:space="preserve">Het meest intensieve beheer gebeurt op de </w:t>
      </w:r>
      <w:hyperlink r:id="rId111" w:tooltip="Landgoed" w:history="1">
        <w:r w:rsidRPr="00422691">
          <w:rPr>
            <w:rStyle w:val="Hyperlink"/>
            <w:color w:val="auto"/>
            <w:u w:val="none"/>
          </w:rPr>
          <w:t>landgoederen</w:t>
        </w:r>
      </w:hyperlink>
      <w:r w:rsidRPr="00422691">
        <w:t xml:space="preserve"> langs de zuidrand van het nationaal park. Het </w:t>
      </w:r>
      <w:proofErr w:type="spellStart"/>
      <w:r w:rsidRPr="00422691">
        <w:t>instandhouden</w:t>
      </w:r>
      <w:proofErr w:type="spellEnd"/>
      <w:r w:rsidRPr="00422691">
        <w:t xml:space="preserve"> van de cultuurhistorische waarden zoals de aanwezige parkaanleg met lanen, </w:t>
      </w:r>
      <w:hyperlink r:id="rId112" w:tooltip="Zichtlijn" w:history="1">
        <w:r w:rsidRPr="00422691">
          <w:rPr>
            <w:rStyle w:val="Hyperlink"/>
            <w:color w:val="auto"/>
            <w:u w:val="none"/>
          </w:rPr>
          <w:t>zichtlijnen</w:t>
        </w:r>
      </w:hyperlink>
      <w:r w:rsidRPr="00422691">
        <w:t xml:space="preserve">, waterpartijen en groepen bijzondere uitheemse bomen neemt hier een belangrijke plaats in. </w:t>
      </w:r>
    </w:p>
    <w:p w:rsidR="00F13D39" w:rsidRPr="00422691" w:rsidRDefault="00F13D39" w:rsidP="00422691">
      <w:pPr>
        <w:pStyle w:val="BusTic"/>
      </w:pPr>
      <w:r w:rsidRPr="00422691">
        <w:t>Op de landbouwgronden die deel uitmaken van deze landgoederen wordt op ecologische wijze graan verbouwd en vee gehouden.</w:t>
      </w:r>
    </w:p>
    <w:p w:rsidR="00F13D39" w:rsidRPr="00F13D39" w:rsidRDefault="00F13D39" w:rsidP="00F13D39">
      <w:pPr>
        <w:rPr>
          <w:b/>
          <w:bCs/>
        </w:rPr>
      </w:pPr>
      <w:r w:rsidRPr="00F13D39">
        <w:rPr>
          <w:b/>
          <w:bCs/>
        </w:rPr>
        <w:t>Recreatie en toerisme</w:t>
      </w:r>
    </w:p>
    <w:p w:rsidR="00422691" w:rsidRDefault="00F13D39" w:rsidP="00422691">
      <w:pPr>
        <w:pStyle w:val="BusTic"/>
      </w:pPr>
      <w:r w:rsidRPr="00422691">
        <w:t xml:space="preserve">Toen rond 1900 de waardering van natuur en landschap begon te groeien, trok de omgeving steeds meer toeristen die in het gebied kwamen wandelen. </w:t>
      </w:r>
    </w:p>
    <w:p w:rsidR="00422691" w:rsidRDefault="00F13D39" w:rsidP="00422691">
      <w:pPr>
        <w:pStyle w:val="BusTic"/>
      </w:pPr>
      <w:r w:rsidRPr="00422691">
        <w:t xml:space="preserve">In het begin waren dat vooral welgestelde bewoners van de steden in het westen van het land, die vaak gedurende de zomer enkele maanden in pensions in de omliggende dorpen verbleven. </w:t>
      </w:r>
    </w:p>
    <w:p w:rsidR="00422691" w:rsidRDefault="00F13D39" w:rsidP="00422691">
      <w:pPr>
        <w:pStyle w:val="BusTic"/>
      </w:pPr>
      <w:r w:rsidRPr="00422691">
        <w:lastRenderedPageBreak/>
        <w:t xml:space="preserve">In de loop van de </w:t>
      </w:r>
      <w:hyperlink r:id="rId113" w:tooltip="20e eeuw" w:history="1">
        <w:r w:rsidRPr="00422691">
          <w:rPr>
            <w:rStyle w:val="Hyperlink"/>
            <w:color w:val="auto"/>
            <w:u w:val="none"/>
          </w:rPr>
          <w:t>20</w:t>
        </w:r>
        <w:r w:rsidR="00422691" w:rsidRPr="00422691">
          <w:rPr>
            <w:rStyle w:val="Hyperlink"/>
            <w:color w:val="auto"/>
            <w:u w:val="none"/>
            <w:vertAlign w:val="superscript"/>
          </w:rPr>
          <w:t>st</w:t>
        </w:r>
        <w:r w:rsidRPr="00422691">
          <w:rPr>
            <w:rStyle w:val="Hyperlink"/>
            <w:color w:val="auto"/>
            <w:u w:val="none"/>
            <w:vertAlign w:val="superscript"/>
          </w:rPr>
          <w:t>e</w:t>
        </w:r>
        <w:r w:rsidR="00422691">
          <w:rPr>
            <w:rStyle w:val="Hyperlink"/>
            <w:color w:val="auto"/>
            <w:u w:val="none"/>
          </w:rPr>
          <w:t xml:space="preserve"> </w:t>
        </w:r>
        <w:r w:rsidRPr="00422691">
          <w:rPr>
            <w:rStyle w:val="Hyperlink"/>
            <w:color w:val="auto"/>
            <w:u w:val="none"/>
          </w:rPr>
          <w:t>eeuw</w:t>
        </w:r>
      </w:hyperlink>
      <w:r w:rsidRPr="00422691">
        <w:t xml:space="preserve"> trok het gebied steeds meer mensen uit het hele land en uit brede lagen van de bevolking. </w:t>
      </w:r>
    </w:p>
    <w:p w:rsidR="00F13D39" w:rsidRPr="00422691" w:rsidRDefault="00F13D39" w:rsidP="00422691">
      <w:pPr>
        <w:pStyle w:val="BusTic"/>
      </w:pPr>
      <w:r w:rsidRPr="00422691">
        <w:t xml:space="preserve">De </w:t>
      </w:r>
      <w:proofErr w:type="spellStart"/>
      <w:r w:rsidRPr="00422691">
        <w:t>Posbank</w:t>
      </w:r>
      <w:proofErr w:type="spellEnd"/>
      <w:r w:rsidRPr="00422691">
        <w:t xml:space="preserve"> verwierf in deze tijd landelijke bekendheid als doel van veel dagtochten.</w:t>
      </w:r>
    </w:p>
    <w:p w:rsidR="00422691" w:rsidRDefault="00F13D39" w:rsidP="00422691">
      <w:pPr>
        <w:pStyle w:val="BusTic"/>
      </w:pPr>
      <w:r w:rsidRPr="00422691">
        <w:t xml:space="preserve">Vanaf 1911 werden door natuurmonumenten de meeste bossen en heidevelden in het gebied aangekocht. </w:t>
      </w:r>
    </w:p>
    <w:p w:rsidR="00422691" w:rsidRDefault="00F13D39" w:rsidP="00422691">
      <w:pPr>
        <w:pStyle w:val="BusTic"/>
      </w:pPr>
      <w:r w:rsidRPr="00422691">
        <w:t xml:space="preserve">In 1930 werd het gebied uitgeroepen tot het eerste </w:t>
      </w:r>
      <w:hyperlink r:id="rId114" w:tooltip="Nationale park" w:history="1">
        <w:r w:rsidRPr="00422691">
          <w:rPr>
            <w:rStyle w:val="Hyperlink"/>
            <w:color w:val="auto"/>
            <w:u w:val="none"/>
          </w:rPr>
          <w:t>nationale park</w:t>
        </w:r>
      </w:hyperlink>
      <w:r w:rsidRPr="00422691">
        <w:t xml:space="preserve"> van Nederland. </w:t>
      </w:r>
    </w:p>
    <w:p w:rsidR="00F13D39" w:rsidRPr="00422691" w:rsidRDefault="00F13D39" w:rsidP="00422691">
      <w:pPr>
        <w:pStyle w:val="BusTic"/>
      </w:pPr>
      <w:r w:rsidRPr="00422691">
        <w:t>Ook daarna is de aankoop van natuurgebieden in het gebied tot op heden doorgegaan.</w:t>
      </w:r>
    </w:p>
    <w:p w:rsidR="00422691" w:rsidRDefault="00F13D39" w:rsidP="00422691">
      <w:pPr>
        <w:pStyle w:val="BusTic"/>
      </w:pPr>
      <w:r w:rsidRPr="00422691">
        <w:t xml:space="preserve">Het nationaal park leent zich door zijn uitgestrekte padennetwerk uitstekend voor wandelen, fietsen en paardrijden. </w:t>
      </w:r>
    </w:p>
    <w:p w:rsidR="00422691" w:rsidRDefault="00F13D39" w:rsidP="00422691">
      <w:pPr>
        <w:pStyle w:val="BusTic"/>
      </w:pPr>
      <w:r w:rsidRPr="00422691">
        <w:t xml:space="preserve">Er zijn diverse wandel-, fiets- en ruiterroutes in het gebied uitgezet. </w:t>
      </w:r>
    </w:p>
    <w:p w:rsidR="00F13D39" w:rsidRPr="00422691" w:rsidRDefault="00F13D39" w:rsidP="00422691">
      <w:pPr>
        <w:pStyle w:val="BusTic"/>
      </w:pPr>
      <w:r w:rsidRPr="00422691">
        <w:t xml:space="preserve">Ook is er een rondlopende </w:t>
      </w:r>
      <w:hyperlink r:id="rId115" w:tooltip="Mountainbike" w:history="1">
        <w:r w:rsidRPr="00422691">
          <w:rPr>
            <w:rStyle w:val="Hyperlink"/>
            <w:color w:val="auto"/>
            <w:u w:val="none"/>
          </w:rPr>
          <w:t>mountainbikeroute</w:t>
        </w:r>
      </w:hyperlink>
      <w:r w:rsidRPr="00422691">
        <w:t>.</w:t>
      </w:r>
    </w:p>
    <w:p w:rsidR="00422691" w:rsidRDefault="00F13D39" w:rsidP="00422691">
      <w:pPr>
        <w:pStyle w:val="BusTic"/>
      </w:pPr>
      <w:r w:rsidRPr="00422691">
        <w:t xml:space="preserve">Aan de zuidelijke rand van het park, nabij het dorp </w:t>
      </w:r>
      <w:hyperlink r:id="rId116" w:tooltip="Rheden" w:history="1">
        <w:r w:rsidRPr="00422691">
          <w:rPr>
            <w:rStyle w:val="Hyperlink"/>
            <w:color w:val="auto"/>
            <w:u w:val="none"/>
          </w:rPr>
          <w:t>Rheden</w:t>
        </w:r>
      </w:hyperlink>
      <w:r w:rsidRPr="00422691">
        <w:t xml:space="preserve">, bevindt zich het </w:t>
      </w:r>
      <w:hyperlink r:id="rId117" w:tooltip="Bezoekerscentrum Veluwezoom" w:history="1">
        <w:r w:rsidRPr="00422691">
          <w:rPr>
            <w:rStyle w:val="Hyperlink"/>
            <w:color w:val="auto"/>
            <w:u w:val="none"/>
          </w:rPr>
          <w:t>bezoekerscentrum Veluwezoom</w:t>
        </w:r>
      </w:hyperlink>
      <w:r w:rsidRPr="00422691">
        <w:t xml:space="preserve">, van waaruit verschillende routes het nationaal park inlopen, onder andere naar de vlakbij gelegen </w:t>
      </w:r>
      <w:hyperlink r:id="rId118" w:tooltip="Schaapskooi" w:history="1">
        <w:r w:rsidRPr="00422691">
          <w:rPr>
            <w:rStyle w:val="Hyperlink"/>
            <w:color w:val="auto"/>
            <w:u w:val="none"/>
          </w:rPr>
          <w:t>schaapskooi</w:t>
        </w:r>
      </w:hyperlink>
      <w:r w:rsidRPr="00422691">
        <w:t xml:space="preserve">. </w:t>
      </w:r>
    </w:p>
    <w:p w:rsidR="00422691" w:rsidRDefault="00F13D39" w:rsidP="00422691">
      <w:pPr>
        <w:pStyle w:val="BusTic"/>
      </w:pPr>
      <w:r w:rsidRPr="00422691">
        <w:t xml:space="preserve">Ook zijn hier enkele </w:t>
      </w:r>
      <w:hyperlink r:id="rId119" w:tooltip="Horeca" w:history="1">
        <w:r w:rsidRPr="00422691">
          <w:rPr>
            <w:rStyle w:val="Hyperlink"/>
            <w:color w:val="auto"/>
            <w:u w:val="none"/>
          </w:rPr>
          <w:t>horecagelegenheden</w:t>
        </w:r>
      </w:hyperlink>
      <w:r w:rsidRPr="00422691">
        <w:t xml:space="preserve"> aanwezig, en kunnen er fietsen worden gehuurd. </w:t>
      </w:r>
    </w:p>
    <w:p w:rsidR="00F13D39" w:rsidRPr="00422691" w:rsidRDefault="00F13D39" w:rsidP="00422691">
      <w:pPr>
        <w:pStyle w:val="BusTic"/>
      </w:pPr>
      <w:r w:rsidRPr="00422691">
        <w:t xml:space="preserve">Midden in het nationaal park zijn twee horecagelegenheden aanwezig: het theehuis De </w:t>
      </w:r>
      <w:hyperlink r:id="rId120" w:tooltip="Posbank" w:history="1">
        <w:proofErr w:type="spellStart"/>
        <w:r w:rsidRPr="00422691">
          <w:rPr>
            <w:rStyle w:val="Hyperlink"/>
            <w:color w:val="auto"/>
            <w:u w:val="none"/>
          </w:rPr>
          <w:t>Posbank</w:t>
        </w:r>
        <w:proofErr w:type="spellEnd"/>
      </w:hyperlink>
      <w:r w:rsidRPr="00422691">
        <w:t xml:space="preserve"> en het pannenkoekenrestaurant de </w:t>
      </w:r>
      <w:hyperlink r:id="rId121" w:tooltip="Carolinahoeve" w:history="1">
        <w:r w:rsidRPr="00422691">
          <w:rPr>
            <w:rStyle w:val="Hyperlink"/>
            <w:color w:val="auto"/>
            <w:u w:val="none"/>
          </w:rPr>
          <w:t>Carolinahoeve</w:t>
        </w:r>
      </w:hyperlink>
      <w:r w:rsidRPr="00422691">
        <w:t>.</w:t>
      </w:r>
    </w:p>
    <w:p w:rsidR="00422691" w:rsidRDefault="00F13D39" w:rsidP="00422691">
      <w:pPr>
        <w:pStyle w:val="BusTic"/>
      </w:pPr>
      <w:r w:rsidRPr="00422691">
        <w:t xml:space="preserve">Om wild te bekijken zijn er in het nationaal park twee </w:t>
      </w:r>
      <w:hyperlink r:id="rId122" w:tooltip="Wildobservatiepost (de pagina bestaat niet)" w:history="1">
        <w:r w:rsidRPr="00422691">
          <w:rPr>
            <w:rStyle w:val="Hyperlink"/>
            <w:color w:val="auto"/>
            <w:u w:val="none"/>
          </w:rPr>
          <w:t>wildobservatieposten</w:t>
        </w:r>
      </w:hyperlink>
      <w:r w:rsidRPr="00422691">
        <w:t xml:space="preserve"> gebouwd: één aan de rand van de voormalige landbouwenclave </w:t>
      </w:r>
      <w:hyperlink r:id="rId123" w:tooltip="Herikhuizen" w:history="1">
        <w:r w:rsidRPr="00422691">
          <w:rPr>
            <w:rStyle w:val="Hyperlink"/>
            <w:color w:val="auto"/>
            <w:u w:val="none"/>
          </w:rPr>
          <w:t>Herikhuizen</w:t>
        </w:r>
      </w:hyperlink>
      <w:r w:rsidRPr="00422691">
        <w:t xml:space="preserve">, waar men zicht heeft op de </w:t>
      </w:r>
      <w:hyperlink r:id="rId124" w:tooltip="Ruïne" w:history="1">
        <w:r w:rsidRPr="00422691">
          <w:rPr>
            <w:rStyle w:val="Hyperlink"/>
            <w:color w:val="auto"/>
            <w:u w:val="none"/>
          </w:rPr>
          <w:t>ruïne</w:t>
        </w:r>
      </w:hyperlink>
      <w:r w:rsidRPr="00422691">
        <w:t xml:space="preserve"> van de voormalige boerderij Herikhuizen en wandelend bereikbaar vanaf het bezoekerscentrum, en één op de </w:t>
      </w:r>
      <w:hyperlink r:id="rId125" w:tooltip="Elsberg (Veluwe)" w:history="1">
        <w:proofErr w:type="spellStart"/>
        <w:r w:rsidRPr="00422691">
          <w:rPr>
            <w:rStyle w:val="Hyperlink"/>
            <w:color w:val="auto"/>
            <w:u w:val="none"/>
          </w:rPr>
          <w:t>Elsberg</w:t>
        </w:r>
        <w:proofErr w:type="spellEnd"/>
      </w:hyperlink>
      <w:r w:rsidRPr="00422691">
        <w:t xml:space="preserve">. </w:t>
      </w:r>
    </w:p>
    <w:p w:rsidR="00422691" w:rsidRDefault="00F13D39" w:rsidP="00422691">
      <w:pPr>
        <w:pStyle w:val="BusTic"/>
      </w:pPr>
      <w:r w:rsidRPr="00422691">
        <w:t xml:space="preserve">Deze laatste is gebouwd in een heuveltop vanwaar men een uitgestrekt panorama over de </w:t>
      </w:r>
      <w:proofErr w:type="spellStart"/>
      <w:r w:rsidRPr="00422691">
        <w:t>Rheder</w:t>
      </w:r>
      <w:proofErr w:type="spellEnd"/>
      <w:r w:rsidRPr="00422691">
        <w:t xml:space="preserve">- en </w:t>
      </w:r>
      <w:proofErr w:type="spellStart"/>
      <w:r w:rsidRPr="00422691">
        <w:t>Worthrhederheide</w:t>
      </w:r>
      <w:proofErr w:type="spellEnd"/>
      <w:r w:rsidRPr="00422691">
        <w:t xml:space="preserve"> en omliggende bossen heeft. </w:t>
      </w:r>
    </w:p>
    <w:p w:rsidR="00F13D39" w:rsidRPr="00422691" w:rsidRDefault="00F13D39" w:rsidP="00422691">
      <w:pPr>
        <w:pStyle w:val="BusTic"/>
      </w:pPr>
      <w:r w:rsidRPr="00422691">
        <w:t xml:space="preserve">In de </w:t>
      </w:r>
      <w:hyperlink r:id="rId126" w:tooltip="Herfst" w:history="1">
        <w:r w:rsidRPr="00422691">
          <w:rPr>
            <w:rStyle w:val="Hyperlink"/>
            <w:color w:val="auto"/>
            <w:u w:val="none"/>
          </w:rPr>
          <w:t>herfst</w:t>
        </w:r>
      </w:hyperlink>
      <w:r w:rsidRPr="00422691">
        <w:t xml:space="preserve"> komen hier veel mensen kijken naar de </w:t>
      </w:r>
      <w:hyperlink r:id="rId127" w:tooltip="Bronst" w:history="1">
        <w:r w:rsidRPr="00422691">
          <w:rPr>
            <w:rStyle w:val="Hyperlink"/>
            <w:color w:val="auto"/>
            <w:u w:val="none"/>
          </w:rPr>
          <w:t>bronst</w:t>
        </w:r>
      </w:hyperlink>
      <w:r w:rsidRPr="00422691">
        <w:t xml:space="preserve"> van de edelherten.</w:t>
      </w:r>
    </w:p>
    <w:p w:rsidR="00422691" w:rsidRDefault="00F13D39" w:rsidP="00422691">
      <w:pPr>
        <w:pStyle w:val="BusTic"/>
      </w:pPr>
      <w:r w:rsidRPr="00422691">
        <w:t xml:space="preserve">Langs de paar wegen die door het park lopen is een aantal grotere en kleinere parkeerplaatsen aanwezig, soms met voorzieningen zoals picknicktafels en speeltoestellen. </w:t>
      </w:r>
    </w:p>
    <w:p w:rsidR="00F13D39" w:rsidRPr="00422691" w:rsidRDefault="00F13D39" w:rsidP="00422691">
      <w:pPr>
        <w:pStyle w:val="BusTic"/>
      </w:pPr>
      <w:r w:rsidRPr="00422691">
        <w:t>Het nationaal park is bereikbaar met de trein (station Velp, Rheden of Dieren) en de streekbus.</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128"/>
      <w:headerReference w:type="default" r:id="rId129"/>
      <w:footerReference w:type="default" r:id="rId130"/>
      <w:headerReference w:type="first" r:id="rId13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F3" w:rsidRDefault="009726F3" w:rsidP="00A64884">
      <w:r>
        <w:separator/>
      </w:r>
    </w:p>
  </w:endnote>
  <w:endnote w:type="continuationSeparator" w:id="0">
    <w:p w:rsidR="009726F3" w:rsidRDefault="009726F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A85523">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A85523">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F3" w:rsidRDefault="009726F3" w:rsidP="00A64884">
      <w:r>
        <w:separator/>
      </w:r>
    </w:p>
  </w:footnote>
  <w:footnote w:type="continuationSeparator" w:id="0">
    <w:p w:rsidR="009726F3" w:rsidRDefault="009726F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726F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422691">
      <w:rPr>
        <w:rFonts w:asciiTheme="majorHAnsi" w:hAnsiTheme="majorHAnsi"/>
        <w:b/>
        <w:sz w:val="28"/>
        <w:szCs w:val="28"/>
      </w:rPr>
      <w:t xml:space="preserve">Nationale en Natuurparken </w:t>
    </w:r>
  </w:p>
  <w:p w:rsidR="00A64884" w:rsidRDefault="009726F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726F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DD3A39"/>
    <w:multiLevelType w:val="multilevel"/>
    <w:tmpl w:val="C2A8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8"/>
  </w:num>
  <w:num w:numId="4">
    <w:abstractNumId w:val="3"/>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5"/>
  </w:num>
  <w:num w:numId="15">
    <w:abstractNumId w:val="5"/>
  </w:num>
  <w:num w:numId="16">
    <w:abstractNumId w:val="5"/>
  </w:num>
  <w:num w:numId="17">
    <w:abstractNumId w:val="7"/>
  </w:num>
  <w:num w:numId="18">
    <w:abstractNumId w:val="2"/>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C08"/>
    <w:rsid w:val="003D2025"/>
    <w:rsid w:val="003D4136"/>
    <w:rsid w:val="003E52B3"/>
    <w:rsid w:val="00422691"/>
    <w:rsid w:val="0043289A"/>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726F3"/>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85523"/>
    <w:rsid w:val="00A925ED"/>
    <w:rsid w:val="00AA7BBE"/>
    <w:rsid w:val="00AC2126"/>
    <w:rsid w:val="00B11AE0"/>
    <w:rsid w:val="00B16E8F"/>
    <w:rsid w:val="00B218A3"/>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13D39"/>
    <w:rsid w:val="00F35DA8"/>
    <w:rsid w:val="00F365C2"/>
    <w:rsid w:val="00F4179C"/>
    <w:rsid w:val="00F537FA"/>
    <w:rsid w:val="00F569BB"/>
    <w:rsid w:val="00F779D8"/>
    <w:rsid w:val="00F85610"/>
    <w:rsid w:val="00F91836"/>
    <w:rsid w:val="00FB281C"/>
    <w:rsid w:val="00FB6E69"/>
    <w:rsid w:val="00FC27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672337931">
      <w:bodyDiv w:val="1"/>
      <w:marLeft w:val="0"/>
      <w:marRight w:val="0"/>
      <w:marTop w:val="0"/>
      <w:marBottom w:val="0"/>
      <w:divBdr>
        <w:top w:val="none" w:sz="0" w:space="0" w:color="auto"/>
        <w:left w:val="none" w:sz="0" w:space="0" w:color="auto"/>
        <w:bottom w:val="none" w:sz="0" w:space="0" w:color="auto"/>
        <w:right w:val="none" w:sz="0" w:space="0" w:color="auto"/>
      </w:divBdr>
      <w:divsChild>
        <w:div w:id="110707848">
          <w:marLeft w:val="0"/>
          <w:marRight w:val="0"/>
          <w:marTop w:val="0"/>
          <w:marBottom w:val="0"/>
          <w:divBdr>
            <w:top w:val="none" w:sz="0" w:space="0" w:color="auto"/>
            <w:left w:val="none" w:sz="0" w:space="0" w:color="auto"/>
            <w:bottom w:val="none" w:sz="0" w:space="0" w:color="auto"/>
            <w:right w:val="none" w:sz="0" w:space="0" w:color="auto"/>
          </w:divBdr>
          <w:divsChild>
            <w:div w:id="659425924">
              <w:marLeft w:val="0"/>
              <w:marRight w:val="0"/>
              <w:marTop w:val="0"/>
              <w:marBottom w:val="0"/>
              <w:divBdr>
                <w:top w:val="none" w:sz="0" w:space="0" w:color="auto"/>
                <w:left w:val="none" w:sz="0" w:space="0" w:color="auto"/>
                <w:bottom w:val="none" w:sz="0" w:space="0" w:color="auto"/>
                <w:right w:val="none" w:sz="0" w:space="0" w:color="auto"/>
              </w:divBdr>
              <w:divsChild>
                <w:div w:id="277566910">
                  <w:marLeft w:val="0"/>
                  <w:marRight w:val="0"/>
                  <w:marTop w:val="0"/>
                  <w:marBottom w:val="0"/>
                  <w:divBdr>
                    <w:top w:val="none" w:sz="0" w:space="0" w:color="auto"/>
                    <w:left w:val="none" w:sz="0" w:space="0" w:color="auto"/>
                    <w:bottom w:val="none" w:sz="0" w:space="0" w:color="auto"/>
                    <w:right w:val="none" w:sz="0" w:space="0" w:color="auto"/>
                  </w:divBdr>
                </w:div>
                <w:div w:id="1937857401">
                  <w:marLeft w:val="0"/>
                  <w:marRight w:val="0"/>
                  <w:marTop w:val="0"/>
                  <w:marBottom w:val="0"/>
                  <w:divBdr>
                    <w:top w:val="none" w:sz="0" w:space="0" w:color="auto"/>
                    <w:left w:val="none" w:sz="0" w:space="0" w:color="auto"/>
                    <w:bottom w:val="none" w:sz="0" w:space="0" w:color="auto"/>
                    <w:right w:val="none" w:sz="0" w:space="0" w:color="auto"/>
                  </w:divBdr>
                </w:div>
                <w:div w:id="1474256326">
                  <w:marLeft w:val="0"/>
                  <w:marRight w:val="0"/>
                  <w:marTop w:val="0"/>
                  <w:marBottom w:val="0"/>
                  <w:divBdr>
                    <w:top w:val="none" w:sz="0" w:space="0" w:color="auto"/>
                    <w:left w:val="none" w:sz="0" w:space="0" w:color="auto"/>
                    <w:bottom w:val="none" w:sz="0" w:space="0" w:color="auto"/>
                    <w:right w:val="none" w:sz="0" w:space="0" w:color="auto"/>
                  </w:divBdr>
                  <w:divsChild>
                    <w:div w:id="2013337994">
                      <w:marLeft w:val="0"/>
                      <w:marRight w:val="0"/>
                      <w:marTop w:val="0"/>
                      <w:marBottom w:val="0"/>
                      <w:divBdr>
                        <w:top w:val="single" w:sz="6" w:space="0" w:color="A8A8A8"/>
                        <w:left w:val="single" w:sz="6" w:space="0" w:color="A8A8A8"/>
                        <w:bottom w:val="single" w:sz="6" w:space="0" w:color="A8A8A8"/>
                        <w:right w:val="single" w:sz="6" w:space="0" w:color="A8A8A8"/>
                      </w:divBdr>
                      <w:divsChild>
                        <w:div w:id="14798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Weichselien" TargetMode="External"/><Relationship Id="rId117" Type="http://schemas.openxmlformats.org/officeDocument/2006/relationships/hyperlink" Target="http://nl.wikipedia.org/wiki/Bezoekerscentrum_Veluwezoom" TargetMode="External"/><Relationship Id="rId21" Type="http://schemas.openxmlformats.org/officeDocument/2006/relationships/hyperlink" Target="http://nl.wikipedia.org/wiki/Saalien" TargetMode="External"/><Relationship Id="rId42" Type="http://schemas.openxmlformats.org/officeDocument/2006/relationships/hyperlink" Target="http://nl.wikipedia.org/wiki/19e_eeuw" TargetMode="External"/><Relationship Id="rId47" Type="http://schemas.openxmlformats.org/officeDocument/2006/relationships/hyperlink" Target="http://nl.wikipedia.org/wiki/Gewone_dophei" TargetMode="External"/><Relationship Id="rId63" Type="http://schemas.openxmlformats.org/officeDocument/2006/relationships/hyperlink" Target="http://nl.wikipedia.org/wiki/Larix" TargetMode="External"/><Relationship Id="rId68" Type="http://schemas.openxmlformats.org/officeDocument/2006/relationships/hyperlink" Target="http://nl.wikipedia.org/wiki/Zoogdier" TargetMode="External"/><Relationship Id="rId84" Type="http://schemas.openxmlformats.org/officeDocument/2006/relationships/hyperlink" Target="http://nl.wikipedia.org/wiki/Veldleeuwerik" TargetMode="External"/><Relationship Id="rId89" Type="http://schemas.openxmlformats.org/officeDocument/2006/relationships/hyperlink" Target="http://nl.wikipedia.org/wiki/Adder" TargetMode="External"/><Relationship Id="rId112" Type="http://schemas.openxmlformats.org/officeDocument/2006/relationships/hyperlink" Target="http://nl.wikipedia.org/wiki/Zichtlijn" TargetMode="External"/><Relationship Id="rId133" Type="http://schemas.openxmlformats.org/officeDocument/2006/relationships/theme" Target="theme/theme1.xml"/><Relationship Id="rId16" Type="http://schemas.openxmlformats.org/officeDocument/2006/relationships/hyperlink" Target="http://nl.wikipedia.org/wiki/Zandverstuiving" TargetMode="External"/><Relationship Id="rId107" Type="http://schemas.openxmlformats.org/officeDocument/2006/relationships/hyperlink" Target="http://nl.wikipedia.org/wiki/Herikhuizerveld" TargetMode="External"/><Relationship Id="rId11" Type="http://schemas.openxmlformats.org/officeDocument/2006/relationships/hyperlink" Target="http://nl.wikipedia.org/wiki/Veluwe" TargetMode="External"/><Relationship Id="rId32" Type="http://schemas.openxmlformats.org/officeDocument/2006/relationships/hyperlink" Target="http://nl.wikipedia.org/wiki/Zandverstuiving" TargetMode="External"/><Relationship Id="rId37" Type="http://schemas.openxmlformats.org/officeDocument/2006/relationships/hyperlink" Target="http://nl.wikipedia.org/wiki/Middeleeuwen" TargetMode="External"/><Relationship Id="rId53" Type="http://schemas.openxmlformats.org/officeDocument/2006/relationships/hyperlink" Target="http://nl.wikipedia.org/wiki/Onzalige_Bossen" TargetMode="External"/><Relationship Id="rId58" Type="http://schemas.openxmlformats.org/officeDocument/2006/relationships/hyperlink" Target="http://nl.wikipedia.org/wiki/Vossebes" TargetMode="External"/><Relationship Id="rId74" Type="http://schemas.openxmlformats.org/officeDocument/2006/relationships/hyperlink" Target="http://nl.wikipedia.org/wiki/Vos_(dier)" TargetMode="External"/><Relationship Id="rId79" Type="http://schemas.openxmlformats.org/officeDocument/2006/relationships/hyperlink" Target="http://nl.wikipedia.org/wiki/Boomvalk" TargetMode="External"/><Relationship Id="rId102" Type="http://schemas.openxmlformats.org/officeDocument/2006/relationships/hyperlink" Target="http://nl.wikipedia.org/wiki/IJslander_(paard)" TargetMode="External"/><Relationship Id="rId123" Type="http://schemas.openxmlformats.org/officeDocument/2006/relationships/hyperlink" Target="http://nl.wikipedia.org/wiki/Herikhuizen"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nl.wikipedia.org/wiki/Gladde_slang" TargetMode="External"/><Relationship Id="rId95" Type="http://schemas.openxmlformats.org/officeDocument/2006/relationships/hyperlink" Target="http://nl.wikipedia.org/wiki/Beheersmaatregelen_in_de_natuur" TargetMode="External"/><Relationship Id="rId14" Type="http://schemas.openxmlformats.org/officeDocument/2006/relationships/hyperlink" Target="http://nl.wikipedia.org/wiki/Bos" TargetMode="External"/><Relationship Id="rId22" Type="http://schemas.openxmlformats.org/officeDocument/2006/relationships/hyperlink" Target="http://nl.wikipedia.org/wiki/Gletscher" TargetMode="External"/><Relationship Id="rId27" Type="http://schemas.openxmlformats.org/officeDocument/2006/relationships/hyperlink" Target="http://nl.wikipedia.org/wiki/L%C3%B6ss" TargetMode="External"/><Relationship Id="rId30" Type="http://schemas.openxmlformats.org/officeDocument/2006/relationships/hyperlink" Target="http://nl.wikipedia.org/wiki/Heide_(vegetatie)" TargetMode="External"/><Relationship Id="rId35" Type="http://schemas.openxmlformats.org/officeDocument/2006/relationships/hyperlink" Target="http://nl.wikipedia.org/w/index.php?title=%27t_Asselt&amp;action=edit&amp;redlink=1" TargetMode="External"/><Relationship Id="rId43" Type="http://schemas.openxmlformats.org/officeDocument/2006/relationships/hyperlink" Target="http://nl.wikipedia.org/wiki/Grove_den" TargetMode="External"/><Relationship Id="rId48" Type="http://schemas.openxmlformats.org/officeDocument/2006/relationships/hyperlink" Target="http://nl.wikipedia.org/wiki/Gaspeldoorn" TargetMode="External"/><Relationship Id="rId56" Type="http://schemas.openxmlformats.org/officeDocument/2006/relationships/hyperlink" Target="http://nl.wikipedia.org/wiki/Ruwe_berk" TargetMode="External"/><Relationship Id="rId64" Type="http://schemas.openxmlformats.org/officeDocument/2006/relationships/hyperlink" Target="http://nl.wikipedia.org/wiki/Douglasspar" TargetMode="External"/><Relationship Id="rId69" Type="http://schemas.openxmlformats.org/officeDocument/2006/relationships/hyperlink" Target="http://nl.wikipedia.org/wiki/Edelhert" TargetMode="External"/><Relationship Id="rId77" Type="http://schemas.openxmlformats.org/officeDocument/2006/relationships/hyperlink" Target="http://nl.wikipedia.org/wiki/Boommarter" TargetMode="External"/><Relationship Id="rId100" Type="http://schemas.openxmlformats.org/officeDocument/2006/relationships/hyperlink" Target="http://nl.wikipedia.org/wiki/Grote_grazers" TargetMode="External"/><Relationship Id="rId105" Type="http://schemas.openxmlformats.org/officeDocument/2006/relationships/hyperlink" Target="http://nl.wikipedia.org/wiki/Herikhuizen" TargetMode="External"/><Relationship Id="rId113" Type="http://schemas.openxmlformats.org/officeDocument/2006/relationships/hyperlink" Target="http://nl.wikipedia.org/wiki/20e_eeuw" TargetMode="External"/><Relationship Id="rId118" Type="http://schemas.openxmlformats.org/officeDocument/2006/relationships/hyperlink" Target="http://nl.wikipedia.org/wiki/Schaapskooi" TargetMode="External"/><Relationship Id="rId126" Type="http://schemas.openxmlformats.org/officeDocument/2006/relationships/hyperlink" Target="http://nl.wikipedia.org/wiki/Herfst" TargetMode="External"/><Relationship Id="rId8" Type="http://schemas.openxmlformats.org/officeDocument/2006/relationships/hyperlink" Target="http://nl.wikipedia.org/wiki/Bestand:Arnhem_-_Beekhuizen_1900.jpg" TargetMode="External"/><Relationship Id="rId51" Type="http://schemas.openxmlformats.org/officeDocument/2006/relationships/image" Target="media/image2.jpeg"/><Relationship Id="rId72" Type="http://schemas.openxmlformats.org/officeDocument/2006/relationships/hyperlink" Target="http://nl.wikipedia.org/wiki/Wild_zwijn" TargetMode="External"/><Relationship Id="rId80" Type="http://schemas.openxmlformats.org/officeDocument/2006/relationships/hyperlink" Target="http://nl.wikipedia.org/wiki/Wespendief" TargetMode="External"/><Relationship Id="rId85" Type="http://schemas.openxmlformats.org/officeDocument/2006/relationships/hyperlink" Target="http://nl.wikipedia.org/wiki/Groene_specht" TargetMode="External"/><Relationship Id="rId93" Type="http://schemas.openxmlformats.org/officeDocument/2006/relationships/hyperlink" Target="http://nl.wikipedia.org/wiki/Zandhagedis" TargetMode="External"/><Relationship Id="rId98" Type="http://schemas.openxmlformats.org/officeDocument/2006/relationships/hyperlink" Target="http://nl.wikipedia.org/w/index.php?title=Voedselkringloop&amp;action=edit&amp;redlink=1" TargetMode="External"/><Relationship Id="rId121" Type="http://schemas.openxmlformats.org/officeDocument/2006/relationships/hyperlink" Target="http://nl.wikipedia.org/wiki/Carolinahoeve" TargetMode="External"/><Relationship Id="rId3" Type="http://schemas.microsoft.com/office/2007/relationships/stylesWithEffects" Target="stylesWithEffects.xml"/><Relationship Id="rId12" Type="http://schemas.openxmlformats.org/officeDocument/2006/relationships/hyperlink" Target="http://nl.wikipedia.org/wiki/Gelderland" TargetMode="External"/><Relationship Id="rId17" Type="http://schemas.openxmlformats.org/officeDocument/2006/relationships/hyperlink" Target="http://nl.wikipedia.org/wiki/Landgoed" TargetMode="External"/><Relationship Id="rId25" Type="http://schemas.openxmlformats.org/officeDocument/2006/relationships/hyperlink" Target="http://nl.wikipedia.org/wiki/Posbank" TargetMode="External"/><Relationship Id="rId33" Type="http://schemas.openxmlformats.org/officeDocument/2006/relationships/hyperlink" Target="http://nl.wikipedia.org/wiki/Hakhout" TargetMode="External"/><Relationship Id="rId38" Type="http://schemas.openxmlformats.org/officeDocument/2006/relationships/hyperlink" Target="http://nl.wikipedia.org/wiki/Buitenplaats" TargetMode="External"/><Relationship Id="rId46" Type="http://schemas.openxmlformats.org/officeDocument/2006/relationships/hyperlink" Target="http://nl.wikipedia.org/wiki/Struikheide" TargetMode="External"/><Relationship Id="rId59" Type="http://schemas.openxmlformats.org/officeDocument/2006/relationships/hyperlink" Target="http://nl.wikipedia.org/wiki/Bochtige_smele" TargetMode="External"/><Relationship Id="rId67" Type="http://schemas.openxmlformats.org/officeDocument/2006/relationships/hyperlink" Target="http://nl.wikipedia.org/wiki/Zandverstuiving" TargetMode="External"/><Relationship Id="rId103" Type="http://schemas.openxmlformats.org/officeDocument/2006/relationships/hyperlink" Target="http://nl.wikipedia.org/wiki/Terlet_(Gelderland)" TargetMode="External"/><Relationship Id="rId108" Type="http://schemas.openxmlformats.org/officeDocument/2006/relationships/hyperlink" Target="http://nl.wikipedia.org/wiki/Plaggen" TargetMode="External"/><Relationship Id="rId116" Type="http://schemas.openxmlformats.org/officeDocument/2006/relationships/hyperlink" Target="http://nl.wikipedia.org/wiki/Rheden" TargetMode="External"/><Relationship Id="rId124" Type="http://schemas.openxmlformats.org/officeDocument/2006/relationships/hyperlink" Target="http://nl.wikipedia.org/wiki/Ru%C3%AFne" TargetMode="External"/><Relationship Id="rId129" Type="http://schemas.openxmlformats.org/officeDocument/2006/relationships/header" Target="header2.xml"/><Relationship Id="rId20" Type="http://schemas.openxmlformats.org/officeDocument/2006/relationships/hyperlink" Target="http://nl.wikipedia.org/wiki/Glaciaal_(tijdperk)" TargetMode="External"/><Relationship Id="rId41" Type="http://schemas.openxmlformats.org/officeDocument/2006/relationships/hyperlink" Target="http://nl.wikipedia.org/wiki/Huis_Rhederoord" TargetMode="External"/><Relationship Id="rId54" Type="http://schemas.openxmlformats.org/officeDocument/2006/relationships/hyperlink" Target="http://nl.wikipedia.org/wiki/Adelaarsvaren" TargetMode="External"/><Relationship Id="rId62" Type="http://schemas.openxmlformats.org/officeDocument/2006/relationships/hyperlink" Target="http://nl.wikipedia.org/wiki/Fijnspar" TargetMode="External"/><Relationship Id="rId70" Type="http://schemas.openxmlformats.org/officeDocument/2006/relationships/hyperlink" Target="http://nl.wikipedia.org/wiki/Damhert" TargetMode="External"/><Relationship Id="rId75" Type="http://schemas.openxmlformats.org/officeDocument/2006/relationships/hyperlink" Target="http://nl.wikipedia.org/wiki/Das_(dier)" TargetMode="External"/><Relationship Id="rId83" Type="http://schemas.openxmlformats.org/officeDocument/2006/relationships/hyperlink" Target="http://nl.wikipedia.org/wiki/Roodborsttapuit" TargetMode="External"/><Relationship Id="rId88" Type="http://schemas.openxmlformats.org/officeDocument/2006/relationships/hyperlink" Target="http://nl.wikipedia.org/wiki/Reptiel" TargetMode="External"/><Relationship Id="rId91" Type="http://schemas.openxmlformats.org/officeDocument/2006/relationships/hyperlink" Target="http://nl.wikipedia.org/wiki/Ringslang" TargetMode="External"/><Relationship Id="rId96" Type="http://schemas.openxmlformats.org/officeDocument/2006/relationships/hyperlink" Target="http://nl.wikipedia.org/wiki/Hout" TargetMode="External"/><Relationship Id="rId111" Type="http://schemas.openxmlformats.org/officeDocument/2006/relationships/hyperlink" Target="http://nl.wikipedia.org/wiki/Landgoed"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Heide_(vegetatie)" TargetMode="External"/><Relationship Id="rId23" Type="http://schemas.openxmlformats.org/officeDocument/2006/relationships/hyperlink" Target="http://nl.wikipedia.org/wiki/Scandinavi%C3%AB" TargetMode="External"/><Relationship Id="rId28" Type="http://schemas.openxmlformats.org/officeDocument/2006/relationships/hyperlink" Target="http://nl.wikipedia.org/wiki/Klimaat" TargetMode="External"/><Relationship Id="rId36" Type="http://schemas.openxmlformats.org/officeDocument/2006/relationships/hyperlink" Target="http://nl.wikipedia.org/wiki/Onzalige_Bossen" TargetMode="External"/><Relationship Id="rId49" Type="http://schemas.openxmlformats.org/officeDocument/2006/relationships/hyperlink" Target="http://nl.wikipedia.org/wiki/Brem_(plant)" TargetMode="External"/><Relationship Id="rId57" Type="http://schemas.openxmlformats.org/officeDocument/2006/relationships/hyperlink" Target="http://nl.wikipedia.org/wiki/Blauwe_bosbes" TargetMode="External"/><Relationship Id="rId106" Type="http://schemas.openxmlformats.org/officeDocument/2006/relationships/hyperlink" Target="http://nl.wikipedia.org/wiki/Carolinahoeve" TargetMode="External"/><Relationship Id="rId114" Type="http://schemas.openxmlformats.org/officeDocument/2006/relationships/hyperlink" Target="http://nl.wikipedia.org/wiki/Nationale_park" TargetMode="External"/><Relationship Id="rId119" Type="http://schemas.openxmlformats.org/officeDocument/2006/relationships/hyperlink" Target="http://nl.wikipedia.org/wiki/Horeca" TargetMode="External"/><Relationship Id="rId127" Type="http://schemas.openxmlformats.org/officeDocument/2006/relationships/hyperlink" Target="http://nl.wikipedia.org/wiki/Bronst" TargetMode="External"/><Relationship Id="rId10" Type="http://schemas.openxmlformats.org/officeDocument/2006/relationships/hyperlink" Target="http://nl.wikipedia.org/wiki/Hectare" TargetMode="External"/><Relationship Id="rId31" Type="http://schemas.openxmlformats.org/officeDocument/2006/relationships/hyperlink" Target="http://nl.wikipedia.org/wiki/Herikhuizerveld" TargetMode="External"/><Relationship Id="rId44" Type="http://schemas.openxmlformats.org/officeDocument/2006/relationships/hyperlink" Target="http://nl.wikipedia.org/w/index.php?title=Schaddevelden&amp;action=edit&amp;redlink=1" TargetMode="External"/><Relationship Id="rId52" Type="http://schemas.openxmlformats.org/officeDocument/2006/relationships/hyperlink" Target="http://nl.wikipedia.org/w/index.php?title=%27t_Asselt&amp;action=edit&amp;redlink=1" TargetMode="External"/><Relationship Id="rId60" Type="http://schemas.openxmlformats.org/officeDocument/2006/relationships/hyperlink" Target="http://nl.wikipedia.org/wiki/Beuk_(boom)" TargetMode="External"/><Relationship Id="rId65" Type="http://schemas.openxmlformats.org/officeDocument/2006/relationships/hyperlink" Target="http://nl.wikipedia.org/wiki/Tamme_kastanje" TargetMode="External"/><Relationship Id="rId73" Type="http://schemas.openxmlformats.org/officeDocument/2006/relationships/hyperlink" Target="http://nl.wikipedia.org/wiki/Roofdieren" TargetMode="External"/><Relationship Id="rId78" Type="http://schemas.openxmlformats.org/officeDocument/2006/relationships/hyperlink" Target="http://nl.wikipedia.org/wiki/Ijsvogel" TargetMode="External"/><Relationship Id="rId81" Type="http://schemas.openxmlformats.org/officeDocument/2006/relationships/hyperlink" Target="http://nl.wikipedia.org/wiki/Raaf_(dier)" TargetMode="External"/><Relationship Id="rId86" Type="http://schemas.openxmlformats.org/officeDocument/2006/relationships/hyperlink" Target="http://nl.wikipedia.org/wiki/Zwarte_specht" TargetMode="External"/><Relationship Id="rId94" Type="http://schemas.openxmlformats.org/officeDocument/2006/relationships/hyperlink" Target="http://nl.wikipedia.org/wiki/Levendbarende_hagedis" TargetMode="External"/><Relationship Id="rId99" Type="http://schemas.openxmlformats.org/officeDocument/2006/relationships/hyperlink" Target="http://nl.wikipedia.org/wiki/Aaseter" TargetMode="External"/><Relationship Id="rId101" Type="http://schemas.openxmlformats.org/officeDocument/2006/relationships/hyperlink" Target="http://nl.wikipedia.org/wiki/Schotse_hooglander_(rund)" TargetMode="External"/><Relationship Id="rId122" Type="http://schemas.openxmlformats.org/officeDocument/2006/relationships/hyperlink" Target="http://nl.wikipedia.org/w/index.php?title=Wildobservatiepost&amp;action=edit&amp;redlink=1" TargetMode="External"/><Relationship Id="rId13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nl.wikipedia.org/wiki/Natuurmonumenten" TargetMode="External"/><Relationship Id="rId18" Type="http://schemas.openxmlformats.org/officeDocument/2006/relationships/hyperlink" Target="http://nl.wikipedia.org/wiki/Posbank" TargetMode="External"/><Relationship Id="rId39" Type="http://schemas.openxmlformats.org/officeDocument/2006/relationships/hyperlink" Target="http://nl.wikipedia.org/wiki/Beekhuizen_(landgoed)" TargetMode="External"/><Relationship Id="rId109" Type="http://schemas.openxmlformats.org/officeDocument/2006/relationships/hyperlink" Target="http://nl.wikipedia.org/w/index.php?title=Halfnatuurlijk_landschap&amp;action=edit&amp;redlink=1" TargetMode="External"/><Relationship Id="rId34" Type="http://schemas.openxmlformats.org/officeDocument/2006/relationships/hyperlink" Target="http://nl.wikipedia.org/wiki/Imbosch_(gebied)" TargetMode="External"/><Relationship Id="rId50" Type="http://schemas.openxmlformats.org/officeDocument/2006/relationships/hyperlink" Target="http://nl.wikipedia.org/wiki/Bestand:Nationaal_Park_Veluwezoom_near_Posbank.jpg" TargetMode="External"/><Relationship Id="rId55" Type="http://schemas.openxmlformats.org/officeDocument/2006/relationships/hyperlink" Target="http://nl.wikipedia.org/wiki/Zomereik" TargetMode="External"/><Relationship Id="rId76" Type="http://schemas.openxmlformats.org/officeDocument/2006/relationships/hyperlink" Target="http://nl.wikipedia.org/wiki/Hermelijn_(dier)" TargetMode="External"/><Relationship Id="rId97" Type="http://schemas.openxmlformats.org/officeDocument/2006/relationships/hyperlink" Target="http://nl.wikipedia.org/wiki/Jacht_(activiteit)" TargetMode="External"/><Relationship Id="rId104" Type="http://schemas.openxmlformats.org/officeDocument/2006/relationships/hyperlink" Target="http://nl.wikipedia.org/wiki/Groenendaal_(Apeldoorn)" TargetMode="External"/><Relationship Id="rId120" Type="http://schemas.openxmlformats.org/officeDocument/2006/relationships/hyperlink" Target="http://nl.wikipedia.org/wiki/Posbank" TargetMode="External"/><Relationship Id="rId125" Type="http://schemas.openxmlformats.org/officeDocument/2006/relationships/hyperlink" Target="http://nl.wikipedia.org/wiki/Elsberg_(Veluwe)" TargetMode="External"/><Relationship Id="rId7" Type="http://schemas.openxmlformats.org/officeDocument/2006/relationships/endnotes" Target="endnotes.xml"/><Relationship Id="rId71" Type="http://schemas.openxmlformats.org/officeDocument/2006/relationships/hyperlink" Target="http://nl.wikipedia.org/wiki/Ree" TargetMode="External"/><Relationship Id="rId92" Type="http://schemas.openxmlformats.org/officeDocument/2006/relationships/hyperlink" Target="http://nl.wikipedia.org/wiki/Hazelworm" TargetMode="External"/><Relationship Id="rId2" Type="http://schemas.openxmlformats.org/officeDocument/2006/relationships/styles" Target="styles.xml"/><Relationship Id="rId29" Type="http://schemas.openxmlformats.org/officeDocument/2006/relationships/hyperlink" Target="http://nl.wikipedia.org/wiki/Loofbos" TargetMode="External"/><Relationship Id="rId24" Type="http://schemas.openxmlformats.org/officeDocument/2006/relationships/hyperlink" Target="http://nl.wikipedia.org/wiki/Stuwwal" TargetMode="External"/><Relationship Id="rId40" Type="http://schemas.openxmlformats.org/officeDocument/2006/relationships/hyperlink" Target="http://nl.wikipedia.org/wiki/Heuven_(landgoed)" TargetMode="External"/><Relationship Id="rId45" Type="http://schemas.openxmlformats.org/officeDocument/2006/relationships/hyperlink" Target="http://nl.wikipedia.org/w/index.php?title=Eerbeekse_Veld&amp;action=edit&amp;redlink=1" TargetMode="External"/><Relationship Id="rId66" Type="http://schemas.openxmlformats.org/officeDocument/2006/relationships/hyperlink" Target="http://nl.wikipedia.org/wiki/Paarbladig_goudveil" TargetMode="External"/><Relationship Id="rId87" Type="http://schemas.openxmlformats.org/officeDocument/2006/relationships/hyperlink" Target="http://nl.wikipedia.org/wiki/Klapekster" TargetMode="External"/><Relationship Id="rId110" Type="http://schemas.openxmlformats.org/officeDocument/2006/relationships/hyperlink" Target="http://nl.wikipedia.org/wiki/Schaapskudde" TargetMode="External"/><Relationship Id="rId115" Type="http://schemas.openxmlformats.org/officeDocument/2006/relationships/hyperlink" Target="http://nl.wikipedia.org/wiki/Mountainbike" TargetMode="External"/><Relationship Id="rId131" Type="http://schemas.openxmlformats.org/officeDocument/2006/relationships/header" Target="header3.xml"/><Relationship Id="rId61" Type="http://schemas.openxmlformats.org/officeDocument/2006/relationships/hyperlink" Target="http://nl.wikipedia.org/wiki/Eik" TargetMode="External"/><Relationship Id="rId82" Type="http://schemas.openxmlformats.org/officeDocument/2006/relationships/hyperlink" Target="http://nl.wikipedia.org/wiki/Nachtzwaluw" TargetMode="External"/><Relationship Id="rId19" Type="http://schemas.openxmlformats.org/officeDocument/2006/relationships/hyperlink" Target="http://nl.wikipedia.org/wiki/Ijstij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2789</Words>
  <Characters>15342</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noorwegen</vt:lpstr>
    </vt:vector>
  </TitlesOfParts>
  <Company/>
  <LinksUpToDate>false</LinksUpToDate>
  <CharactersWithSpaces>18095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Nationale en Natuurparken </dc:subject>
  <dc:creator>Van het Internet</dc:creator>
  <dc:description>BusTic</dc:description>
  <cp:lastModifiedBy>Leen</cp:lastModifiedBy>
  <cp:revision>6</cp:revision>
  <dcterms:created xsi:type="dcterms:W3CDTF">2010-09-10T11:29:00Z</dcterms:created>
  <dcterms:modified xsi:type="dcterms:W3CDTF">2010-09-16T08:39:00Z</dcterms:modified>
  <cp:category>2010</cp:category>
</cp:coreProperties>
</file>