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58" w:rsidRPr="00D12158" w:rsidRDefault="003427BC" w:rsidP="00D12158">
      <w:pPr>
        <w:rPr>
          <w:b/>
          <w:bCs/>
        </w:rPr>
      </w:pPr>
      <w:bookmarkStart w:id="0" w:name="_GoBack"/>
      <w:bookmarkEnd w:id="0"/>
      <w:r>
        <w:rPr>
          <w:noProof/>
          <w:lang w:eastAsia="nl-NL"/>
        </w:rPr>
        <w:drawing>
          <wp:anchor distT="0" distB="0" distL="114300" distR="114300" simplePos="0" relativeHeight="251658240" behindDoc="0" locked="0" layoutInCell="1" allowOverlap="1" wp14:anchorId="578993FE" wp14:editId="53FF590E">
            <wp:simplePos x="0" y="0"/>
            <wp:positionH relativeFrom="column">
              <wp:posOffset>3872230</wp:posOffset>
            </wp:positionH>
            <wp:positionV relativeFrom="paragraph">
              <wp:posOffset>61595</wp:posOffset>
            </wp:positionV>
            <wp:extent cx="2512060" cy="1629410"/>
            <wp:effectExtent l="0" t="0" r="2540" b="8890"/>
            <wp:wrapSquare wrapText="bothSides"/>
            <wp:docPr id="1" name="Afbeelding 1" descr="Leersumse veld"/>
            <wp:cNvGraphicFramePr/>
            <a:graphic xmlns:a="http://schemas.openxmlformats.org/drawingml/2006/main">
              <a:graphicData uri="http://schemas.openxmlformats.org/drawingml/2006/picture">
                <pic:pic xmlns:pic="http://schemas.openxmlformats.org/drawingml/2006/picture">
                  <pic:nvPicPr>
                    <pic:cNvPr id="1" name="Afbeelding 1" descr="Leersumse veld">
                      <a:hlinkClick r:id="rId8" tooltip="&quot;Leersumse veld&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060" cy="16294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12158" w:rsidRPr="00D12158">
        <w:rPr>
          <w:b/>
          <w:bCs/>
        </w:rPr>
        <w:t>Nationaal Park Utrechtse Heuvelrug</w:t>
      </w:r>
    </w:p>
    <w:p w:rsidR="003427BC" w:rsidRDefault="00D12158" w:rsidP="003427BC">
      <w:pPr>
        <w:pStyle w:val="BusTic"/>
      </w:pPr>
      <w:r w:rsidRPr="003427BC">
        <w:t xml:space="preserve">Het </w:t>
      </w:r>
      <w:r w:rsidRPr="003427BC">
        <w:rPr>
          <w:bCs/>
        </w:rPr>
        <w:t>Nationaal Park Utrechtse Heuvelrug</w:t>
      </w:r>
      <w:r w:rsidRPr="003427BC">
        <w:t xml:space="preserve"> is een </w:t>
      </w:r>
      <w:hyperlink r:id="rId10" w:anchor="Nieuwe_nationale_parken_in_Nederland" w:tooltip="Nationaal park" w:history="1">
        <w:r w:rsidRPr="003427BC">
          <w:rPr>
            <w:rStyle w:val="Hyperlink"/>
            <w:color w:val="auto"/>
            <w:u w:val="none"/>
          </w:rPr>
          <w:t>nationaal park</w:t>
        </w:r>
      </w:hyperlink>
      <w:r w:rsidRPr="003427BC">
        <w:t xml:space="preserve"> in de </w:t>
      </w:r>
      <w:hyperlink r:id="rId11" w:tooltip="Nederland" w:history="1">
        <w:r w:rsidRPr="003427BC">
          <w:rPr>
            <w:rStyle w:val="Hyperlink"/>
            <w:color w:val="auto"/>
            <w:u w:val="none"/>
          </w:rPr>
          <w:t>Nederlandse</w:t>
        </w:r>
      </w:hyperlink>
      <w:r w:rsidRPr="003427BC">
        <w:t xml:space="preserve"> provincie </w:t>
      </w:r>
      <w:hyperlink r:id="rId12" w:tooltip="Utrecht (provincie)" w:history="1">
        <w:r w:rsidRPr="003427BC">
          <w:rPr>
            <w:rStyle w:val="Hyperlink"/>
            <w:color w:val="auto"/>
            <w:u w:val="none"/>
          </w:rPr>
          <w:t>Utrecht</w:t>
        </w:r>
      </w:hyperlink>
      <w:r w:rsidRPr="003427BC">
        <w:t xml:space="preserve">. </w:t>
      </w:r>
    </w:p>
    <w:p w:rsidR="003427BC" w:rsidRDefault="00D12158" w:rsidP="003427BC">
      <w:pPr>
        <w:pStyle w:val="BusTic"/>
      </w:pPr>
      <w:r w:rsidRPr="003427BC">
        <w:t xml:space="preserve">Het ligt tussen </w:t>
      </w:r>
      <w:hyperlink r:id="rId13" w:tooltip="Driebergen" w:history="1">
        <w:r w:rsidRPr="003427BC">
          <w:rPr>
            <w:rStyle w:val="Hyperlink"/>
            <w:color w:val="auto"/>
            <w:u w:val="none"/>
          </w:rPr>
          <w:t>Driebergen</w:t>
        </w:r>
      </w:hyperlink>
      <w:r w:rsidRPr="003427BC">
        <w:t xml:space="preserve"> en </w:t>
      </w:r>
      <w:hyperlink r:id="rId14" w:tooltip="Rhenen" w:history="1">
        <w:r w:rsidRPr="003427BC">
          <w:rPr>
            <w:rStyle w:val="Hyperlink"/>
            <w:color w:val="auto"/>
            <w:u w:val="none"/>
          </w:rPr>
          <w:t>Rhenen</w:t>
        </w:r>
      </w:hyperlink>
      <w:r w:rsidRPr="003427BC">
        <w:t xml:space="preserve"> en biedt een veelheid van landschapsvormen, waarvan de </w:t>
      </w:r>
      <w:hyperlink r:id="rId15" w:tooltip="Stuwwal" w:history="1">
        <w:r w:rsidRPr="003427BC">
          <w:rPr>
            <w:rStyle w:val="Hyperlink"/>
            <w:color w:val="auto"/>
            <w:u w:val="none"/>
          </w:rPr>
          <w:t>stuwwal</w:t>
        </w:r>
      </w:hyperlink>
      <w:r w:rsidRPr="003427BC">
        <w:t xml:space="preserve"> de meest in het oog springende is. </w:t>
      </w:r>
    </w:p>
    <w:p w:rsidR="003427BC" w:rsidRDefault="00D12158" w:rsidP="003427BC">
      <w:pPr>
        <w:pStyle w:val="BusTic"/>
      </w:pPr>
      <w:r w:rsidRPr="003427BC">
        <w:t xml:space="preserve">Ook heidevelden, stuifzanden en uiterwaarden maken deel uit van het nationaal park. </w:t>
      </w:r>
    </w:p>
    <w:p w:rsidR="00D12158" w:rsidRPr="003427BC" w:rsidRDefault="00D12158" w:rsidP="003427BC">
      <w:pPr>
        <w:pStyle w:val="BusTic"/>
      </w:pPr>
      <w:r w:rsidRPr="003427BC">
        <w:t>Het nationaal park bestaat sinds 2003.</w:t>
      </w:r>
    </w:p>
    <w:p w:rsidR="00D12158" w:rsidRPr="00D12158" w:rsidRDefault="00D12158" w:rsidP="00D12158">
      <w:pPr>
        <w:rPr>
          <w:b/>
          <w:bCs/>
        </w:rPr>
      </w:pPr>
      <w:r w:rsidRPr="00D12158">
        <w:rPr>
          <w:b/>
          <w:bCs/>
        </w:rPr>
        <w:t>Omvang en ligging</w:t>
      </w:r>
    </w:p>
    <w:p w:rsidR="003427BC" w:rsidRDefault="00D12158" w:rsidP="003427BC">
      <w:pPr>
        <w:pStyle w:val="BusTic"/>
      </w:pPr>
      <w:r w:rsidRPr="003427BC">
        <w:t xml:space="preserve">Het Nationaal Park Utrechtse Heuvelrug is een grotendeels </w:t>
      </w:r>
      <w:hyperlink r:id="rId16" w:tooltip="Heuvel (landvorm)" w:history="1">
        <w:r w:rsidRPr="003427BC">
          <w:rPr>
            <w:rStyle w:val="Hyperlink"/>
            <w:color w:val="auto"/>
            <w:u w:val="none"/>
          </w:rPr>
          <w:t>heuvelachtige</w:t>
        </w:r>
      </w:hyperlink>
      <w:r w:rsidRPr="003427BC">
        <w:t xml:space="preserve"> gebied van ongeveer 6000 ha (60 km²). </w:t>
      </w:r>
    </w:p>
    <w:p w:rsidR="003427BC" w:rsidRDefault="00D12158" w:rsidP="003427BC">
      <w:pPr>
        <w:pStyle w:val="BusTic"/>
      </w:pPr>
      <w:r w:rsidRPr="003427BC">
        <w:t xml:space="preserve">Het beslaat tot op heden het zuidoostelijke deel van de </w:t>
      </w:r>
      <w:hyperlink r:id="rId17" w:tooltip="Utrechtse Heuvelrug (stuwwal)" w:history="1">
        <w:r w:rsidRPr="003427BC">
          <w:rPr>
            <w:rStyle w:val="Hyperlink"/>
            <w:color w:val="auto"/>
            <w:u w:val="none"/>
          </w:rPr>
          <w:t>Utrechtse Heuvelrug</w:t>
        </w:r>
      </w:hyperlink>
      <w:r w:rsidRPr="003427BC">
        <w:t xml:space="preserve"> en bestaat uit </w:t>
      </w:r>
      <w:hyperlink r:id="rId18" w:tooltip="Bos" w:history="1">
        <w:r w:rsidRPr="003427BC">
          <w:rPr>
            <w:rStyle w:val="Hyperlink"/>
            <w:color w:val="auto"/>
            <w:u w:val="none"/>
          </w:rPr>
          <w:t>bos</w:t>
        </w:r>
      </w:hyperlink>
      <w:r w:rsidRPr="003427BC">
        <w:t xml:space="preserve">, </w:t>
      </w:r>
      <w:hyperlink r:id="rId19" w:tooltip="Heide (vegetatie)" w:history="1">
        <w:r w:rsidRPr="003427BC">
          <w:rPr>
            <w:rStyle w:val="Hyperlink"/>
            <w:color w:val="auto"/>
            <w:u w:val="none"/>
          </w:rPr>
          <w:t>heide</w:t>
        </w:r>
      </w:hyperlink>
      <w:r w:rsidRPr="003427BC">
        <w:t xml:space="preserve">, </w:t>
      </w:r>
      <w:hyperlink r:id="rId20" w:tooltip="Zandverstuiving" w:history="1">
        <w:r w:rsidRPr="003427BC">
          <w:rPr>
            <w:rStyle w:val="Hyperlink"/>
            <w:color w:val="auto"/>
            <w:u w:val="none"/>
          </w:rPr>
          <w:t>zandverstuivingen</w:t>
        </w:r>
      </w:hyperlink>
      <w:r w:rsidRPr="003427BC">
        <w:t xml:space="preserve"> en </w:t>
      </w:r>
      <w:hyperlink r:id="rId21" w:tooltip="Grasland" w:history="1">
        <w:r w:rsidRPr="003427BC">
          <w:rPr>
            <w:rStyle w:val="Hyperlink"/>
            <w:color w:val="auto"/>
            <w:u w:val="none"/>
          </w:rPr>
          <w:t>grasland</w:t>
        </w:r>
      </w:hyperlink>
      <w:r w:rsidRPr="003427BC">
        <w:t xml:space="preserve">. </w:t>
      </w:r>
    </w:p>
    <w:p w:rsidR="003427BC" w:rsidRDefault="00D12158" w:rsidP="003427BC">
      <w:pPr>
        <w:pStyle w:val="BusTic"/>
      </w:pPr>
      <w:r w:rsidRPr="003427BC">
        <w:t xml:space="preserve">Aan de zuidzijde bevinden zich de </w:t>
      </w:r>
      <w:hyperlink r:id="rId22" w:tooltip="Uiterwaard" w:history="1">
        <w:r w:rsidRPr="003427BC">
          <w:rPr>
            <w:rStyle w:val="Hyperlink"/>
            <w:color w:val="auto"/>
            <w:u w:val="none"/>
          </w:rPr>
          <w:t>uiterwaarden</w:t>
        </w:r>
      </w:hyperlink>
      <w:r w:rsidRPr="003427BC">
        <w:t xml:space="preserve"> van de </w:t>
      </w:r>
      <w:hyperlink r:id="rId23" w:tooltip="Nederrijn" w:history="1">
        <w:r w:rsidRPr="003427BC">
          <w:rPr>
            <w:rStyle w:val="Hyperlink"/>
            <w:color w:val="auto"/>
            <w:u w:val="none"/>
          </w:rPr>
          <w:t>Nederrijn</w:t>
        </w:r>
      </w:hyperlink>
      <w:r w:rsidRPr="003427BC">
        <w:t xml:space="preserve">. </w:t>
      </w:r>
    </w:p>
    <w:p w:rsidR="003427BC" w:rsidRDefault="00D12158" w:rsidP="003427BC">
      <w:pPr>
        <w:pStyle w:val="BusTic"/>
      </w:pPr>
      <w:r w:rsidRPr="003427BC">
        <w:t xml:space="preserve">De noordgrens wordt gevormd door de </w:t>
      </w:r>
      <w:hyperlink r:id="rId24" w:tooltip="Rijksweg 12" w:history="1">
        <w:r w:rsidRPr="003427BC">
          <w:rPr>
            <w:rStyle w:val="Hyperlink"/>
            <w:color w:val="auto"/>
            <w:u w:val="none"/>
          </w:rPr>
          <w:t>A12</w:t>
        </w:r>
      </w:hyperlink>
      <w:r w:rsidRPr="003427BC">
        <w:t xml:space="preserve">. </w:t>
      </w:r>
    </w:p>
    <w:p w:rsidR="003427BC" w:rsidRDefault="00D12158" w:rsidP="003427BC">
      <w:pPr>
        <w:pStyle w:val="BusTic"/>
      </w:pPr>
      <w:r w:rsidRPr="003427BC">
        <w:t xml:space="preserve">Dit is tot op heden een belangrijke ecologische barrière, maar er zijn plannen om een </w:t>
      </w:r>
      <w:hyperlink r:id="rId25" w:tooltip="Ecoduct" w:history="1">
        <w:r w:rsidRPr="003427BC">
          <w:rPr>
            <w:rStyle w:val="Hyperlink"/>
            <w:color w:val="auto"/>
            <w:u w:val="none"/>
          </w:rPr>
          <w:t>ecoduct</w:t>
        </w:r>
      </w:hyperlink>
      <w:r w:rsidRPr="003427BC">
        <w:t xml:space="preserve"> aan te leggen over deze autosnelweg, en de ernaast gelegen spoorlijn. </w:t>
      </w:r>
    </w:p>
    <w:p w:rsidR="00D12158" w:rsidRPr="003427BC" w:rsidRDefault="00D12158" w:rsidP="003427BC">
      <w:pPr>
        <w:pStyle w:val="BusTic"/>
      </w:pPr>
      <w:r w:rsidRPr="003427BC">
        <w:t>Dat ecoduct maakt onderdeel uit van een pakket van maatregelen in het kader van het programma 'Heel de Heuvelrug' dat als doel heeft om de versnippering van de Heuvelrug tegen te gaan, zodat dieren en planten een groter aaneengesloten leefgebied krijgen.</w:t>
      </w:r>
    </w:p>
    <w:p w:rsidR="003427BC" w:rsidRDefault="00D12158" w:rsidP="003427BC">
      <w:pPr>
        <w:pStyle w:val="BusTic"/>
      </w:pPr>
      <w:r w:rsidRPr="003427BC">
        <w:t xml:space="preserve">Aan de noordkant gaat de Utrechtse Heuvelrug over in </w:t>
      </w:r>
      <w:hyperlink r:id="rId26" w:tooltip="Het Gooi" w:history="1">
        <w:r w:rsidRPr="003427BC">
          <w:rPr>
            <w:rStyle w:val="Hyperlink"/>
            <w:color w:val="auto"/>
            <w:u w:val="none"/>
          </w:rPr>
          <w:t>Het Gooi</w:t>
        </w:r>
      </w:hyperlink>
      <w:r w:rsidRPr="003427BC">
        <w:t xml:space="preserve">. </w:t>
      </w:r>
    </w:p>
    <w:p w:rsidR="00D12158" w:rsidRPr="003427BC" w:rsidRDefault="00D12158" w:rsidP="003427BC">
      <w:pPr>
        <w:pStyle w:val="BusTic"/>
      </w:pPr>
      <w:r w:rsidRPr="003427BC">
        <w:t xml:space="preserve">De scheiding tussen de Heuvelrug en Het Gooi is de </w:t>
      </w:r>
      <w:hyperlink r:id="rId27" w:tooltip="Laagte van Pijnenburg" w:history="1">
        <w:r w:rsidRPr="003427BC">
          <w:rPr>
            <w:rStyle w:val="Hyperlink"/>
            <w:color w:val="auto"/>
            <w:u w:val="none"/>
          </w:rPr>
          <w:t>Laagte van Pijnenburg</w:t>
        </w:r>
      </w:hyperlink>
      <w:r w:rsidRPr="003427BC">
        <w:t>.</w:t>
      </w:r>
    </w:p>
    <w:p w:rsidR="00D12158" w:rsidRPr="003427BC" w:rsidRDefault="00D12158" w:rsidP="003427BC">
      <w:pPr>
        <w:pStyle w:val="BusTic"/>
      </w:pPr>
      <w:r w:rsidRPr="003427BC">
        <w:t xml:space="preserve">Naar het oosten toe strekt zich de </w:t>
      </w:r>
      <w:hyperlink r:id="rId28" w:tooltip="Gelderse Vallei" w:history="1">
        <w:r w:rsidRPr="003427BC">
          <w:rPr>
            <w:rStyle w:val="Hyperlink"/>
            <w:color w:val="auto"/>
            <w:u w:val="none"/>
          </w:rPr>
          <w:t>Gelderse Vallei</w:t>
        </w:r>
      </w:hyperlink>
      <w:r w:rsidRPr="003427BC">
        <w:t xml:space="preserve"> uit.</w:t>
      </w:r>
    </w:p>
    <w:p w:rsidR="00D12158" w:rsidRPr="00D12158" w:rsidRDefault="00D12158" w:rsidP="00D12158">
      <w:pPr>
        <w:rPr>
          <w:b/>
          <w:bCs/>
        </w:rPr>
      </w:pPr>
      <w:r w:rsidRPr="00D12158">
        <w:rPr>
          <w:b/>
          <w:bCs/>
        </w:rPr>
        <w:t>Bodem</w:t>
      </w:r>
    </w:p>
    <w:p w:rsidR="00D12158" w:rsidRPr="003427BC" w:rsidRDefault="00D12158" w:rsidP="003427BC">
      <w:pPr>
        <w:pStyle w:val="BusTic"/>
      </w:pPr>
      <w:r w:rsidRPr="003427BC">
        <w:t xml:space="preserve">De Utrechtse Heuvelrug is een stuwwal, die is ontstaan tijdens de </w:t>
      </w:r>
      <w:hyperlink r:id="rId29" w:tooltip="Riss-ijstijd" w:history="1">
        <w:proofErr w:type="spellStart"/>
        <w:r w:rsidRPr="003427BC">
          <w:rPr>
            <w:rStyle w:val="Hyperlink"/>
            <w:color w:val="auto"/>
            <w:u w:val="none"/>
          </w:rPr>
          <w:t>Riss</w:t>
        </w:r>
        <w:proofErr w:type="spellEnd"/>
        <w:r w:rsidRPr="003427BC">
          <w:rPr>
            <w:rStyle w:val="Hyperlink"/>
            <w:color w:val="auto"/>
            <w:u w:val="none"/>
          </w:rPr>
          <w:t>-ijstijd</w:t>
        </w:r>
      </w:hyperlink>
      <w:r w:rsidRPr="003427BC">
        <w:t>.</w:t>
      </w:r>
    </w:p>
    <w:p w:rsidR="003427BC" w:rsidRDefault="00D12158" w:rsidP="003427BC">
      <w:pPr>
        <w:pStyle w:val="BusTic"/>
      </w:pPr>
      <w:r w:rsidRPr="003427BC">
        <w:t xml:space="preserve">Er zijn verschillende bodemsoorten te vinden in deze heuvelrug: </w:t>
      </w:r>
      <w:proofErr w:type="spellStart"/>
      <w:r w:rsidRPr="003427BC">
        <w:t>eerdgronden</w:t>
      </w:r>
      <w:proofErr w:type="spellEnd"/>
      <w:r w:rsidRPr="003427BC">
        <w:t xml:space="preserve">, riviergronden en zandgronden. </w:t>
      </w:r>
    </w:p>
    <w:p w:rsidR="00D12158" w:rsidRPr="003427BC" w:rsidRDefault="00D12158" w:rsidP="003427BC">
      <w:pPr>
        <w:pStyle w:val="BusTic"/>
      </w:pPr>
      <w:r w:rsidRPr="003427BC">
        <w:t xml:space="preserve">Het grootste deel betreft de zogenaamde </w:t>
      </w:r>
      <w:hyperlink r:id="rId30" w:tooltip="Podzol" w:history="1">
        <w:proofErr w:type="spellStart"/>
        <w:r w:rsidRPr="003427BC">
          <w:rPr>
            <w:rStyle w:val="Hyperlink"/>
            <w:color w:val="auto"/>
            <w:u w:val="none"/>
          </w:rPr>
          <w:t>podzolgronden</w:t>
        </w:r>
        <w:proofErr w:type="spellEnd"/>
      </w:hyperlink>
      <w:r w:rsidRPr="003427BC">
        <w:t xml:space="preserve">, maar er komen in de stuifzandgebieden ook </w:t>
      </w:r>
      <w:hyperlink r:id="rId31" w:tooltip="Vaaggrond" w:history="1">
        <w:r w:rsidRPr="003427BC">
          <w:rPr>
            <w:rStyle w:val="Hyperlink"/>
            <w:color w:val="auto"/>
            <w:u w:val="none"/>
          </w:rPr>
          <w:t>vaaggronden</w:t>
        </w:r>
      </w:hyperlink>
      <w:r w:rsidRPr="003427BC">
        <w:t xml:space="preserve"> voor, waar nog vrijwel geen bodemvorming plaats heeft gevonden.</w:t>
      </w:r>
    </w:p>
    <w:p w:rsidR="003427BC" w:rsidRDefault="003427BC" w:rsidP="00D12158">
      <w:pPr>
        <w:rPr>
          <w:b/>
          <w:bCs/>
        </w:rPr>
      </w:pPr>
    </w:p>
    <w:p w:rsidR="003427BC" w:rsidRDefault="003427BC" w:rsidP="00D12158">
      <w:pPr>
        <w:rPr>
          <w:b/>
          <w:bCs/>
        </w:rPr>
      </w:pPr>
    </w:p>
    <w:p w:rsidR="003427BC" w:rsidRDefault="003427BC" w:rsidP="00D12158">
      <w:pPr>
        <w:rPr>
          <w:b/>
          <w:bCs/>
        </w:rPr>
      </w:pPr>
    </w:p>
    <w:p w:rsidR="003427BC" w:rsidRDefault="003427BC" w:rsidP="00D12158">
      <w:pPr>
        <w:rPr>
          <w:b/>
          <w:bCs/>
        </w:rPr>
      </w:pPr>
    </w:p>
    <w:p w:rsidR="003427BC" w:rsidRDefault="003427BC" w:rsidP="00D12158">
      <w:pPr>
        <w:rPr>
          <w:b/>
          <w:bCs/>
        </w:rPr>
      </w:pPr>
    </w:p>
    <w:p w:rsidR="003427BC" w:rsidRDefault="003427BC" w:rsidP="00D12158">
      <w:pPr>
        <w:rPr>
          <w:b/>
          <w:bCs/>
        </w:rPr>
      </w:pPr>
    </w:p>
    <w:p w:rsidR="00D12158" w:rsidRPr="00D12158" w:rsidRDefault="00D12158" w:rsidP="00D12158">
      <w:pPr>
        <w:rPr>
          <w:b/>
          <w:bCs/>
        </w:rPr>
      </w:pPr>
      <w:r w:rsidRPr="00D12158">
        <w:rPr>
          <w:b/>
          <w:bCs/>
        </w:rPr>
        <w:lastRenderedPageBreak/>
        <w:t>Flora en fauna</w:t>
      </w:r>
    </w:p>
    <w:p w:rsidR="003427BC" w:rsidRDefault="00ED29C3" w:rsidP="003427BC">
      <w:pPr>
        <w:pStyle w:val="BusTic"/>
      </w:pPr>
      <w:hyperlink r:id="rId32" w:tooltip="Zoogdier" w:history="1">
        <w:r w:rsidR="00D12158" w:rsidRPr="003427BC">
          <w:rPr>
            <w:rStyle w:val="Hyperlink"/>
            <w:color w:val="auto"/>
            <w:u w:val="none"/>
          </w:rPr>
          <w:t>Zoogdieren</w:t>
        </w:r>
      </w:hyperlink>
      <w:r w:rsidR="00D12158" w:rsidRPr="003427BC">
        <w:t xml:space="preserve"> die in het nationaal park leven zijn onder meer het </w:t>
      </w:r>
      <w:hyperlink r:id="rId33" w:tooltip="Ree" w:history="1">
        <w:r w:rsidR="00D12158" w:rsidRPr="003427BC">
          <w:rPr>
            <w:rStyle w:val="Hyperlink"/>
            <w:color w:val="auto"/>
            <w:u w:val="none"/>
          </w:rPr>
          <w:t>ree</w:t>
        </w:r>
      </w:hyperlink>
      <w:r w:rsidR="00D12158" w:rsidRPr="003427BC">
        <w:t xml:space="preserve">, de </w:t>
      </w:r>
      <w:hyperlink r:id="rId34" w:tooltip="Vos (dier)" w:history="1">
        <w:r w:rsidR="00D12158" w:rsidRPr="003427BC">
          <w:rPr>
            <w:rStyle w:val="Hyperlink"/>
            <w:color w:val="auto"/>
            <w:u w:val="none"/>
          </w:rPr>
          <w:t>vos</w:t>
        </w:r>
      </w:hyperlink>
      <w:r w:rsidR="00D12158" w:rsidRPr="003427BC">
        <w:t xml:space="preserve">, de </w:t>
      </w:r>
      <w:hyperlink r:id="rId35" w:tooltip="Das (dier)" w:history="1">
        <w:r w:rsidR="00D12158" w:rsidRPr="003427BC">
          <w:rPr>
            <w:rStyle w:val="Hyperlink"/>
            <w:color w:val="auto"/>
            <w:u w:val="none"/>
          </w:rPr>
          <w:t>das</w:t>
        </w:r>
      </w:hyperlink>
      <w:r w:rsidR="00D12158" w:rsidRPr="003427BC">
        <w:t xml:space="preserve"> en de zeldzame </w:t>
      </w:r>
      <w:hyperlink r:id="rId36" w:tooltip="Boommarter" w:history="1">
        <w:r w:rsidR="00D12158" w:rsidRPr="003427BC">
          <w:rPr>
            <w:rStyle w:val="Hyperlink"/>
            <w:color w:val="auto"/>
            <w:u w:val="none"/>
          </w:rPr>
          <w:t>boommarter</w:t>
        </w:r>
      </w:hyperlink>
      <w:r w:rsidR="00D12158" w:rsidRPr="003427BC">
        <w:t xml:space="preserve">. </w:t>
      </w:r>
    </w:p>
    <w:p w:rsidR="00D12158" w:rsidRPr="003427BC" w:rsidRDefault="00D12158" w:rsidP="003427BC">
      <w:pPr>
        <w:pStyle w:val="BusTic"/>
      </w:pPr>
      <w:r w:rsidRPr="003427BC">
        <w:t xml:space="preserve">Het streven is om, door het maken van ecologische verbindingszones, het gebied ook voor grotere zoogdieren, zoals het </w:t>
      </w:r>
      <w:hyperlink r:id="rId37" w:tooltip="Edelhert" w:history="1">
        <w:r w:rsidRPr="003427BC">
          <w:rPr>
            <w:rStyle w:val="Hyperlink"/>
            <w:color w:val="auto"/>
            <w:u w:val="none"/>
          </w:rPr>
          <w:t>edelhert</w:t>
        </w:r>
      </w:hyperlink>
      <w:r w:rsidRPr="003427BC">
        <w:t xml:space="preserve"> geschikt te maken.</w:t>
      </w:r>
    </w:p>
    <w:p w:rsidR="00D12158" w:rsidRPr="003427BC" w:rsidRDefault="00D12158" w:rsidP="003427BC">
      <w:pPr>
        <w:pStyle w:val="BusTic"/>
      </w:pPr>
      <w:r w:rsidRPr="003427BC">
        <w:t xml:space="preserve">Er broeden meer dan honderd soorten </w:t>
      </w:r>
      <w:hyperlink r:id="rId38" w:tooltip="Vogels" w:history="1">
        <w:r w:rsidRPr="003427BC">
          <w:rPr>
            <w:rStyle w:val="Hyperlink"/>
            <w:color w:val="auto"/>
            <w:u w:val="none"/>
          </w:rPr>
          <w:t>vogels</w:t>
        </w:r>
      </w:hyperlink>
      <w:r w:rsidRPr="003427BC">
        <w:t xml:space="preserve"> in het nationaal park De Utrechtse Heuvelrug. </w:t>
      </w:r>
    </w:p>
    <w:p w:rsidR="00D12158" w:rsidRPr="00D12158" w:rsidRDefault="00D12158" w:rsidP="00D12158">
      <w:pPr>
        <w:rPr>
          <w:b/>
          <w:bCs/>
        </w:rPr>
      </w:pPr>
      <w:r w:rsidRPr="00D12158">
        <w:rPr>
          <w:b/>
          <w:bCs/>
        </w:rPr>
        <w:t>Organisatie</w:t>
      </w:r>
    </w:p>
    <w:p w:rsidR="003427BC" w:rsidRDefault="00D12158" w:rsidP="003427BC">
      <w:pPr>
        <w:pStyle w:val="BusTic"/>
      </w:pPr>
      <w:r w:rsidRPr="003427BC">
        <w:t xml:space="preserve">Op </w:t>
      </w:r>
      <w:hyperlink r:id="rId39" w:tooltip="11 oktober" w:history="1">
        <w:r w:rsidRPr="003427BC">
          <w:rPr>
            <w:rStyle w:val="Hyperlink"/>
            <w:color w:val="auto"/>
            <w:u w:val="none"/>
          </w:rPr>
          <w:t>11 oktober</w:t>
        </w:r>
      </w:hyperlink>
      <w:r w:rsidRPr="003427BC">
        <w:t xml:space="preserve"> </w:t>
      </w:r>
      <w:hyperlink r:id="rId40" w:tooltip="2003" w:history="1">
        <w:r w:rsidRPr="003427BC">
          <w:rPr>
            <w:rStyle w:val="Hyperlink"/>
            <w:color w:val="auto"/>
            <w:u w:val="none"/>
          </w:rPr>
          <w:t>2003</w:t>
        </w:r>
      </w:hyperlink>
      <w:r w:rsidRPr="003427BC">
        <w:t xml:space="preserve"> is het nationaal park geopend door de toenmalige minister van Landbouw, Natuur en Voedselkwaliteit, </w:t>
      </w:r>
      <w:hyperlink r:id="rId41" w:tooltip="Cees Veerman" w:history="1">
        <w:r w:rsidRPr="003427BC">
          <w:rPr>
            <w:rStyle w:val="Hyperlink"/>
            <w:color w:val="auto"/>
            <w:u w:val="none"/>
          </w:rPr>
          <w:t>Cees Veerman</w:t>
        </w:r>
      </w:hyperlink>
      <w:r w:rsidRPr="003427BC">
        <w:t xml:space="preserve">. </w:t>
      </w:r>
    </w:p>
    <w:p w:rsidR="00D12158" w:rsidRPr="003427BC" w:rsidRDefault="00D12158" w:rsidP="003427BC">
      <w:pPr>
        <w:pStyle w:val="BusTic"/>
      </w:pPr>
      <w:r w:rsidRPr="003427BC">
        <w:t xml:space="preserve">Het wordt beheerd door </w:t>
      </w:r>
      <w:hyperlink r:id="rId42" w:tooltip="Staatsbosbeheer" w:history="1">
        <w:r w:rsidRPr="003427BC">
          <w:rPr>
            <w:rStyle w:val="Hyperlink"/>
            <w:color w:val="auto"/>
            <w:u w:val="none"/>
          </w:rPr>
          <w:t>Staatsbosbeheer</w:t>
        </w:r>
      </w:hyperlink>
      <w:r w:rsidRPr="003427BC">
        <w:t xml:space="preserve">, het </w:t>
      </w:r>
      <w:hyperlink r:id="rId43" w:tooltip="Utrechts Landschap" w:history="1">
        <w:r w:rsidRPr="003427BC">
          <w:rPr>
            <w:rStyle w:val="Hyperlink"/>
            <w:color w:val="auto"/>
            <w:u w:val="none"/>
          </w:rPr>
          <w:t>Utrechts Landschap</w:t>
        </w:r>
      </w:hyperlink>
      <w:r w:rsidRPr="003427BC">
        <w:t xml:space="preserve"> en de </w:t>
      </w:r>
      <w:hyperlink r:id="rId44" w:tooltip="Vereniging Natuurmonumenten" w:history="1">
        <w:r w:rsidRPr="003427BC">
          <w:rPr>
            <w:rStyle w:val="Hyperlink"/>
            <w:color w:val="auto"/>
            <w:u w:val="none"/>
          </w:rPr>
          <w:t>Vereniging Natuurmonumenten</w:t>
        </w:r>
      </w:hyperlink>
      <w:r w:rsidRPr="003427BC">
        <w:t xml:space="preserve"> en (voor ongeveer 50%) door particulieren.</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45"/>
      <w:headerReference w:type="default" r:id="rId46"/>
      <w:footerReference w:type="default" r:id="rId47"/>
      <w:headerReference w:type="first" r:id="rId48"/>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9C3" w:rsidRDefault="00ED29C3" w:rsidP="00A64884">
      <w:r>
        <w:separator/>
      </w:r>
    </w:p>
  </w:endnote>
  <w:endnote w:type="continuationSeparator" w:id="0">
    <w:p w:rsidR="00ED29C3" w:rsidRDefault="00ED29C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B5094D">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B5094D">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9C3" w:rsidRDefault="00ED29C3" w:rsidP="00A64884">
      <w:r>
        <w:separator/>
      </w:r>
    </w:p>
  </w:footnote>
  <w:footnote w:type="continuationSeparator" w:id="0">
    <w:p w:rsidR="00ED29C3" w:rsidRDefault="00ED29C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D29C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3427BC">
      <w:rPr>
        <w:rFonts w:asciiTheme="majorHAnsi" w:hAnsiTheme="majorHAnsi"/>
        <w:b/>
        <w:sz w:val="28"/>
        <w:szCs w:val="28"/>
      </w:rPr>
      <w:t xml:space="preserve">Nationale en Natuurparken </w:t>
    </w:r>
  </w:p>
  <w:p w:rsidR="00A64884" w:rsidRDefault="00ED29C3"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D29C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391440A"/>
    <w:multiLevelType w:val="multilevel"/>
    <w:tmpl w:val="DCEE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8"/>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7"/>
  </w:num>
  <w:num w:numId="18">
    <w:abstractNumId w:val="1"/>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427BC"/>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FB8"/>
    <w:rsid w:val="009869F2"/>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B11AE0"/>
    <w:rsid w:val="00B16E8F"/>
    <w:rsid w:val="00B218A3"/>
    <w:rsid w:val="00B34037"/>
    <w:rsid w:val="00B5094D"/>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12BC"/>
    <w:rsid w:val="00C96EF7"/>
    <w:rsid w:val="00CA08D8"/>
    <w:rsid w:val="00CA7D68"/>
    <w:rsid w:val="00CC7A69"/>
    <w:rsid w:val="00CD4559"/>
    <w:rsid w:val="00CE1E89"/>
    <w:rsid w:val="00CF2718"/>
    <w:rsid w:val="00D07388"/>
    <w:rsid w:val="00D1215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D29C3"/>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529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4078671">
          <w:marLeft w:val="0"/>
          <w:marRight w:val="0"/>
          <w:marTop w:val="0"/>
          <w:marBottom w:val="0"/>
          <w:divBdr>
            <w:top w:val="none" w:sz="0" w:space="0" w:color="auto"/>
            <w:left w:val="none" w:sz="0" w:space="0" w:color="auto"/>
            <w:bottom w:val="none" w:sz="0" w:space="0" w:color="auto"/>
            <w:right w:val="none" w:sz="0" w:space="0" w:color="auto"/>
          </w:divBdr>
          <w:divsChild>
            <w:div w:id="409424230">
              <w:marLeft w:val="0"/>
              <w:marRight w:val="0"/>
              <w:marTop w:val="0"/>
              <w:marBottom w:val="0"/>
              <w:divBdr>
                <w:top w:val="none" w:sz="0" w:space="0" w:color="auto"/>
                <w:left w:val="none" w:sz="0" w:space="0" w:color="auto"/>
                <w:bottom w:val="none" w:sz="0" w:space="0" w:color="auto"/>
                <w:right w:val="none" w:sz="0" w:space="0" w:color="auto"/>
              </w:divBdr>
              <w:divsChild>
                <w:div w:id="1905529367">
                  <w:marLeft w:val="0"/>
                  <w:marRight w:val="0"/>
                  <w:marTop w:val="0"/>
                  <w:marBottom w:val="0"/>
                  <w:divBdr>
                    <w:top w:val="none" w:sz="0" w:space="0" w:color="auto"/>
                    <w:left w:val="none" w:sz="0" w:space="0" w:color="auto"/>
                    <w:bottom w:val="none" w:sz="0" w:space="0" w:color="auto"/>
                    <w:right w:val="none" w:sz="0" w:space="0" w:color="auto"/>
                  </w:divBdr>
                </w:div>
                <w:div w:id="430780711">
                  <w:marLeft w:val="0"/>
                  <w:marRight w:val="0"/>
                  <w:marTop w:val="0"/>
                  <w:marBottom w:val="0"/>
                  <w:divBdr>
                    <w:top w:val="none" w:sz="0" w:space="0" w:color="auto"/>
                    <w:left w:val="none" w:sz="0" w:space="0" w:color="auto"/>
                    <w:bottom w:val="none" w:sz="0" w:space="0" w:color="auto"/>
                    <w:right w:val="none" w:sz="0" w:space="0" w:color="auto"/>
                  </w:divBdr>
                </w:div>
                <w:div w:id="33968327">
                  <w:marLeft w:val="0"/>
                  <w:marRight w:val="0"/>
                  <w:marTop w:val="0"/>
                  <w:marBottom w:val="0"/>
                  <w:divBdr>
                    <w:top w:val="none" w:sz="0" w:space="0" w:color="auto"/>
                    <w:left w:val="none" w:sz="0" w:space="0" w:color="auto"/>
                    <w:bottom w:val="none" w:sz="0" w:space="0" w:color="auto"/>
                    <w:right w:val="none" w:sz="0" w:space="0" w:color="auto"/>
                  </w:divBdr>
                  <w:divsChild>
                    <w:div w:id="2095083131">
                      <w:marLeft w:val="0"/>
                      <w:marRight w:val="0"/>
                      <w:marTop w:val="0"/>
                      <w:marBottom w:val="0"/>
                      <w:divBdr>
                        <w:top w:val="single" w:sz="6" w:space="0" w:color="A8A8A8"/>
                        <w:left w:val="single" w:sz="6" w:space="0" w:color="A8A8A8"/>
                        <w:bottom w:val="single" w:sz="6" w:space="0" w:color="A8A8A8"/>
                        <w:right w:val="single" w:sz="6" w:space="0" w:color="A8A8A8"/>
                      </w:divBdr>
                      <w:divsChild>
                        <w:div w:id="11728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riebergen" TargetMode="External"/><Relationship Id="rId18" Type="http://schemas.openxmlformats.org/officeDocument/2006/relationships/hyperlink" Target="http://nl.wikipedia.org/wiki/Bos" TargetMode="External"/><Relationship Id="rId26" Type="http://schemas.openxmlformats.org/officeDocument/2006/relationships/hyperlink" Target="http://nl.wikipedia.org/wiki/Het_Gooi" TargetMode="External"/><Relationship Id="rId39" Type="http://schemas.openxmlformats.org/officeDocument/2006/relationships/hyperlink" Target="http://nl.wikipedia.org/wiki/11_oktober" TargetMode="External"/><Relationship Id="rId3" Type="http://schemas.microsoft.com/office/2007/relationships/stylesWithEffects" Target="stylesWithEffects.xml"/><Relationship Id="rId21" Type="http://schemas.openxmlformats.org/officeDocument/2006/relationships/hyperlink" Target="http://nl.wikipedia.org/wiki/Grasland" TargetMode="External"/><Relationship Id="rId34" Type="http://schemas.openxmlformats.org/officeDocument/2006/relationships/hyperlink" Target="http://nl.wikipedia.org/wiki/Vos_(dier)" TargetMode="External"/><Relationship Id="rId42" Type="http://schemas.openxmlformats.org/officeDocument/2006/relationships/hyperlink" Target="http://nl.wikipedia.org/wiki/Staatsbosbeheer"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wikipedia.org/wiki/Utrecht_(provincie)" TargetMode="External"/><Relationship Id="rId17" Type="http://schemas.openxmlformats.org/officeDocument/2006/relationships/hyperlink" Target="http://nl.wikipedia.org/wiki/Utrechtse_Heuvelrug_(stuwwal)" TargetMode="External"/><Relationship Id="rId25" Type="http://schemas.openxmlformats.org/officeDocument/2006/relationships/hyperlink" Target="http://nl.wikipedia.org/wiki/Ecoduct" TargetMode="External"/><Relationship Id="rId33" Type="http://schemas.openxmlformats.org/officeDocument/2006/relationships/hyperlink" Target="http://nl.wikipedia.org/wiki/Ree" TargetMode="External"/><Relationship Id="rId38" Type="http://schemas.openxmlformats.org/officeDocument/2006/relationships/hyperlink" Target="http://nl.wikipedia.org/wiki/Vogels"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l.wikipedia.org/wiki/Heuvel_(landvorm)" TargetMode="External"/><Relationship Id="rId20" Type="http://schemas.openxmlformats.org/officeDocument/2006/relationships/hyperlink" Target="http://nl.wikipedia.org/wiki/Zandverstuiving" TargetMode="External"/><Relationship Id="rId29" Type="http://schemas.openxmlformats.org/officeDocument/2006/relationships/hyperlink" Target="http://nl.wikipedia.org/wiki/Riss-ijstijd" TargetMode="External"/><Relationship Id="rId41" Type="http://schemas.openxmlformats.org/officeDocument/2006/relationships/hyperlink" Target="http://nl.wikipedia.org/wiki/Cees_Veerm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land" TargetMode="External"/><Relationship Id="rId24" Type="http://schemas.openxmlformats.org/officeDocument/2006/relationships/hyperlink" Target="http://nl.wikipedia.org/wiki/Rijksweg_12" TargetMode="External"/><Relationship Id="rId32" Type="http://schemas.openxmlformats.org/officeDocument/2006/relationships/hyperlink" Target="http://nl.wikipedia.org/wiki/Zoogdier" TargetMode="External"/><Relationship Id="rId37" Type="http://schemas.openxmlformats.org/officeDocument/2006/relationships/hyperlink" Target="http://nl.wikipedia.org/wiki/Edelhert" TargetMode="External"/><Relationship Id="rId40" Type="http://schemas.openxmlformats.org/officeDocument/2006/relationships/hyperlink" Target="http://nl.wikipedia.org/wiki/200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Stuwwal" TargetMode="External"/><Relationship Id="rId23" Type="http://schemas.openxmlformats.org/officeDocument/2006/relationships/hyperlink" Target="http://nl.wikipedia.org/wiki/Nederrijn" TargetMode="External"/><Relationship Id="rId28" Type="http://schemas.openxmlformats.org/officeDocument/2006/relationships/hyperlink" Target="http://nl.wikipedia.org/wiki/Gelderse_Vallei" TargetMode="External"/><Relationship Id="rId36" Type="http://schemas.openxmlformats.org/officeDocument/2006/relationships/hyperlink" Target="http://nl.wikipedia.org/wiki/Boommarter" TargetMode="External"/><Relationship Id="rId49" Type="http://schemas.openxmlformats.org/officeDocument/2006/relationships/fontTable" Target="fontTable.xml"/><Relationship Id="rId10" Type="http://schemas.openxmlformats.org/officeDocument/2006/relationships/hyperlink" Target="http://nl.wikipedia.org/wiki/Nationaal_park" TargetMode="External"/><Relationship Id="rId19" Type="http://schemas.openxmlformats.org/officeDocument/2006/relationships/hyperlink" Target="http://nl.wikipedia.org/wiki/Heide_(vegetatie)" TargetMode="External"/><Relationship Id="rId31" Type="http://schemas.openxmlformats.org/officeDocument/2006/relationships/hyperlink" Target="http://nl.wikipedia.org/wiki/Vaaggrond" TargetMode="External"/><Relationship Id="rId44" Type="http://schemas.openxmlformats.org/officeDocument/2006/relationships/hyperlink" Target="http://nl.wikipedia.org/wiki/Vereniging_Natuurmonumente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nl.wikipedia.org/wiki/Rhenen" TargetMode="External"/><Relationship Id="rId22" Type="http://schemas.openxmlformats.org/officeDocument/2006/relationships/hyperlink" Target="http://nl.wikipedia.org/wiki/Uiterwaard" TargetMode="External"/><Relationship Id="rId27" Type="http://schemas.openxmlformats.org/officeDocument/2006/relationships/hyperlink" Target="http://nl.wikipedia.org/wiki/Laagte_van_Pijnenburg" TargetMode="External"/><Relationship Id="rId30" Type="http://schemas.openxmlformats.org/officeDocument/2006/relationships/hyperlink" Target="http://nl.wikipedia.org/wiki/Podzol" TargetMode="External"/><Relationship Id="rId35" Type="http://schemas.openxmlformats.org/officeDocument/2006/relationships/hyperlink" Target="http://nl.wikipedia.org/wiki/Das_(dier)" TargetMode="External"/><Relationship Id="rId43" Type="http://schemas.openxmlformats.org/officeDocument/2006/relationships/hyperlink" Target="http://nl.wikipedia.org/wiki/Utrechts_Landschap" TargetMode="External"/><Relationship Id="rId48" Type="http://schemas.openxmlformats.org/officeDocument/2006/relationships/header" Target="header3.xml"/><Relationship Id="rId8" Type="http://schemas.openxmlformats.org/officeDocument/2006/relationships/hyperlink" Target="http://nl.wikipedia.org/wiki/Bestand:Utrechtse_Heuvelrug_Leersumse_veld.jp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780</Words>
  <Characters>4291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noorwegen</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 </dc:title>
  <dc:subject>Nationale en Natuurparken </dc:subject>
  <dc:creator>Van het Internet</dc:creator>
  <dc:description>BusTic</dc:description>
  <cp:lastModifiedBy>Leen</cp:lastModifiedBy>
  <cp:revision>6</cp:revision>
  <dcterms:created xsi:type="dcterms:W3CDTF">2010-09-10T11:30:00Z</dcterms:created>
  <dcterms:modified xsi:type="dcterms:W3CDTF">2010-09-16T08:38:00Z</dcterms:modified>
  <cp:category>2010</cp:category>
</cp:coreProperties>
</file>