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A5" w:rsidRPr="006B08A5" w:rsidRDefault="008C4B2F" w:rsidP="006B08A5">
      <w:pPr>
        <w:rPr>
          <w:b/>
          <w:bCs/>
        </w:rPr>
      </w:pPr>
      <w:r w:rsidRPr="006B08A5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FE39AA7" wp14:editId="19B0DEA6">
            <wp:simplePos x="0" y="0"/>
            <wp:positionH relativeFrom="column">
              <wp:posOffset>4507865</wp:posOffset>
            </wp:positionH>
            <wp:positionV relativeFrom="paragraph">
              <wp:posOffset>93345</wp:posOffset>
            </wp:positionV>
            <wp:extent cx="1868805" cy="1383665"/>
            <wp:effectExtent l="0" t="0" r="0" b="6985"/>
            <wp:wrapSquare wrapText="bothSides"/>
            <wp:docPr id="2" name="Afbeelding 2" descr="http://upload.wikimedia.org/wikipedia/commons/thumb/b/be/Gran_Paradiso_Panorama.jpg/196px-Gran_Paradiso_Panor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b/be/Gran_Paradiso_Panorama.jpg/196px-Gran_Paradiso_Panoram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383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8A5" w:rsidRPr="006B08A5">
        <w:rPr>
          <w:b/>
          <w:bCs/>
        </w:rPr>
        <w:t xml:space="preserve">Nationaal park </w:t>
      </w:r>
      <w:proofErr w:type="spellStart"/>
      <w:r w:rsidR="006B08A5" w:rsidRPr="006B08A5">
        <w:rPr>
          <w:b/>
          <w:bCs/>
        </w:rPr>
        <w:t>Gran</w:t>
      </w:r>
      <w:proofErr w:type="spellEnd"/>
      <w:r w:rsidR="006B08A5" w:rsidRPr="006B08A5">
        <w:rPr>
          <w:b/>
          <w:bCs/>
        </w:rPr>
        <w:t xml:space="preserve"> Paradiso</w:t>
      </w:r>
    </w:p>
    <w:p w:rsidR="006B08A5" w:rsidRPr="008C4B2F" w:rsidRDefault="006B08A5" w:rsidP="008C4B2F">
      <w:pPr>
        <w:pStyle w:val="BusTic"/>
      </w:pPr>
      <w:r w:rsidRPr="008C4B2F">
        <w:t xml:space="preserve">Het </w:t>
      </w:r>
      <w:r w:rsidRPr="008C4B2F">
        <w:rPr>
          <w:bCs/>
        </w:rPr>
        <w:t xml:space="preserve">Nationaal park </w:t>
      </w:r>
      <w:proofErr w:type="spellStart"/>
      <w:r w:rsidRPr="008C4B2F">
        <w:rPr>
          <w:bCs/>
        </w:rPr>
        <w:t>Gran</w:t>
      </w:r>
      <w:proofErr w:type="spellEnd"/>
      <w:r w:rsidRPr="008C4B2F">
        <w:rPr>
          <w:bCs/>
        </w:rPr>
        <w:t xml:space="preserve"> Paradiso</w:t>
      </w:r>
      <w:r w:rsidRPr="008C4B2F">
        <w:t xml:space="preserve">, het eerste </w:t>
      </w:r>
      <w:hyperlink r:id="rId10" w:tooltip="Nationaal park" w:history="1">
        <w:r w:rsidRPr="008C4B2F">
          <w:rPr>
            <w:rStyle w:val="Hyperlink"/>
            <w:color w:val="auto"/>
            <w:u w:val="none"/>
          </w:rPr>
          <w:t>nationale park</w:t>
        </w:r>
      </w:hyperlink>
      <w:r w:rsidRPr="008C4B2F">
        <w:t xml:space="preserve"> van </w:t>
      </w:r>
      <w:hyperlink r:id="rId11" w:tooltip="Italië" w:history="1">
        <w:r w:rsidRPr="008C4B2F">
          <w:rPr>
            <w:rStyle w:val="Hyperlink"/>
            <w:color w:val="auto"/>
            <w:u w:val="none"/>
          </w:rPr>
          <w:t>Italië</w:t>
        </w:r>
      </w:hyperlink>
      <w:r w:rsidRPr="008C4B2F">
        <w:t xml:space="preserve">, ligt in het noordwesten van het land, ten zuiden van </w:t>
      </w:r>
      <w:hyperlink r:id="rId12" w:tooltip="Aosta" w:history="1">
        <w:r w:rsidRPr="008C4B2F">
          <w:rPr>
            <w:rStyle w:val="Hyperlink"/>
            <w:color w:val="auto"/>
            <w:u w:val="none"/>
          </w:rPr>
          <w:t>Aosta</w:t>
        </w:r>
      </w:hyperlink>
      <w:r w:rsidRPr="008C4B2F">
        <w:t xml:space="preserve"> en niet ver van de </w:t>
      </w:r>
      <w:hyperlink r:id="rId13" w:tooltip="Mont Blanc" w:history="1">
        <w:r w:rsidRPr="008C4B2F">
          <w:rPr>
            <w:rStyle w:val="Hyperlink"/>
            <w:color w:val="auto"/>
            <w:u w:val="none"/>
          </w:rPr>
          <w:t xml:space="preserve">Mont </w:t>
        </w:r>
        <w:proofErr w:type="spellStart"/>
        <w:r w:rsidRPr="008C4B2F">
          <w:rPr>
            <w:rStyle w:val="Hyperlink"/>
            <w:color w:val="auto"/>
            <w:u w:val="none"/>
          </w:rPr>
          <w:t>Blanc</w:t>
        </w:r>
        <w:proofErr w:type="spellEnd"/>
      </w:hyperlink>
      <w:r w:rsidRPr="008C4B2F">
        <w:t>.</w:t>
      </w:r>
    </w:p>
    <w:p w:rsidR="008C4B2F" w:rsidRDefault="006B08A5" w:rsidP="008C4B2F">
      <w:pPr>
        <w:pStyle w:val="BusTic"/>
      </w:pPr>
      <w:r w:rsidRPr="008C4B2F">
        <w:t xml:space="preserve">De hoogste top van het gebied is de gelijknamige 4061-meter-hoge </w:t>
      </w:r>
      <w:hyperlink r:id="rId14" w:tooltip="Gran Paradiso" w:history="1">
        <w:proofErr w:type="spellStart"/>
        <w:r w:rsidRPr="008C4B2F">
          <w:rPr>
            <w:rStyle w:val="Hyperlink"/>
            <w:color w:val="auto"/>
            <w:u w:val="none"/>
          </w:rPr>
          <w:t>Gran</w:t>
        </w:r>
        <w:proofErr w:type="spellEnd"/>
        <w:r w:rsidRPr="008C4B2F">
          <w:rPr>
            <w:rStyle w:val="Hyperlink"/>
            <w:color w:val="auto"/>
            <w:u w:val="none"/>
          </w:rPr>
          <w:t xml:space="preserve"> Paradiso</w:t>
        </w:r>
      </w:hyperlink>
      <w:r w:rsidRPr="008C4B2F">
        <w:t xml:space="preserve">. </w:t>
      </w:r>
    </w:p>
    <w:p w:rsidR="008C4B2F" w:rsidRDefault="006B08A5" w:rsidP="008C4B2F">
      <w:pPr>
        <w:pStyle w:val="BusTic"/>
      </w:pPr>
      <w:r w:rsidRPr="008C4B2F">
        <w:t xml:space="preserve">Het gebied omvat verschillende dalen die bijna allemaal noord-zuid lopen. </w:t>
      </w:r>
    </w:p>
    <w:p w:rsidR="006B08A5" w:rsidRPr="008C4B2F" w:rsidRDefault="00A60F85" w:rsidP="008C4B2F">
      <w:pPr>
        <w:pStyle w:val="BusTic"/>
      </w:pPr>
      <w:hyperlink r:id="rId15" w:tooltip="Victor Emanuel II van Italië" w:history="1">
        <w:proofErr w:type="spellStart"/>
        <w:r w:rsidR="006B08A5" w:rsidRPr="008C4B2F">
          <w:rPr>
            <w:rStyle w:val="Hyperlink"/>
            <w:color w:val="auto"/>
            <w:u w:val="none"/>
          </w:rPr>
          <w:t>Vittorio</w:t>
        </w:r>
        <w:proofErr w:type="spellEnd"/>
        <w:r w:rsidR="006B08A5" w:rsidRPr="008C4B2F">
          <w:rPr>
            <w:rStyle w:val="Hyperlink"/>
            <w:color w:val="auto"/>
            <w:u w:val="none"/>
          </w:rPr>
          <w:t xml:space="preserve"> </w:t>
        </w:r>
        <w:proofErr w:type="spellStart"/>
        <w:r w:rsidR="006B08A5" w:rsidRPr="008C4B2F">
          <w:rPr>
            <w:rStyle w:val="Hyperlink"/>
            <w:color w:val="auto"/>
            <w:u w:val="none"/>
          </w:rPr>
          <w:t>Emmanuele</w:t>
        </w:r>
        <w:proofErr w:type="spellEnd"/>
        <w:r w:rsidR="006B08A5" w:rsidRPr="008C4B2F">
          <w:rPr>
            <w:rStyle w:val="Hyperlink"/>
            <w:color w:val="auto"/>
            <w:u w:val="none"/>
          </w:rPr>
          <w:t xml:space="preserve"> II</w:t>
        </w:r>
      </w:hyperlink>
      <w:r w:rsidR="006B08A5" w:rsidRPr="008C4B2F">
        <w:t xml:space="preserve"> had er zijn jachtgebied.</w:t>
      </w:r>
    </w:p>
    <w:p w:rsidR="008C4B2F" w:rsidRDefault="006B08A5" w:rsidP="008C4B2F">
      <w:pPr>
        <w:pStyle w:val="BusTic"/>
      </w:pPr>
      <w:r w:rsidRPr="008C4B2F">
        <w:t xml:space="preserve">Er leven verschillende dieren, zoals </w:t>
      </w:r>
      <w:hyperlink r:id="rId16" w:tooltip="Alpensteenbok" w:history="1">
        <w:r w:rsidRPr="008C4B2F">
          <w:rPr>
            <w:rStyle w:val="Hyperlink"/>
            <w:color w:val="auto"/>
            <w:u w:val="none"/>
          </w:rPr>
          <w:t>alpensteenbokken</w:t>
        </w:r>
      </w:hyperlink>
      <w:r w:rsidRPr="008C4B2F">
        <w:t xml:space="preserve"> en </w:t>
      </w:r>
      <w:hyperlink r:id="rId17" w:tooltip="Gems (dier)" w:history="1">
        <w:r w:rsidRPr="008C4B2F">
          <w:rPr>
            <w:rStyle w:val="Hyperlink"/>
            <w:color w:val="auto"/>
            <w:u w:val="none"/>
          </w:rPr>
          <w:t>gemzen</w:t>
        </w:r>
      </w:hyperlink>
      <w:r w:rsidRPr="008C4B2F">
        <w:t xml:space="preserve">. </w:t>
      </w:r>
    </w:p>
    <w:p w:rsidR="006B08A5" w:rsidRPr="008C4B2F" w:rsidRDefault="006B08A5" w:rsidP="008C4B2F">
      <w:pPr>
        <w:pStyle w:val="BusTic"/>
      </w:pPr>
      <w:proofErr w:type="spellStart"/>
      <w:r w:rsidRPr="008C4B2F">
        <w:t>Gran</w:t>
      </w:r>
      <w:proofErr w:type="spellEnd"/>
      <w:r w:rsidRPr="008C4B2F">
        <w:t xml:space="preserve"> Paradiso was zelfs het laatste gebied waar de alpensteenbok in het wild voorkwam, totdat het dier weer in andere natuurgebieden in de </w:t>
      </w:r>
      <w:hyperlink r:id="rId18" w:tooltip="Alpen" w:history="1">
        <w:r w:rsidRPr="008C4B2F">
          <w:rPr>
            <w:rStyle w:val="Hyperlink"/>
            <w:color w:val="auto"/>
            <w:u w:val="none"/>
          </w:rPr>
          <w:t>Alpen</w:t>
        </w:r>
      </w:hyperlink>
      <w:r w:rsidRPr="008C4B2F">
        <w:t xml:space="preserve"> werd uitgezet.</w:t>
      </w:r>
    </w:p>
    <w:p w:rsidR="00DA425B" w:rsidRPr="008B4FD7" w:rsidRDefault="00DA425B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DA425B" w:rsidRPr="008B4FD7" w:rsidSect="00CD455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F85" w:rsidRDefault="00A60F85" w:rsidP="00A64884">
      <w:r>
        <w:separator/>
      </w:r>
    </w:p>
  </w:endnote>
  <w:endnote w:type="continuationSeparator" w:id="0">
    <w:p w:rsidR="00A60F85" w:rsidRDefault="00A60F8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C4B2F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C4B2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F85" w:rsidRDefault="00A60F85" w:rsidP="00A64884">
      <w:r>
        <w:separator/>
      </w:r>
    </w:p>
  </w:footnote>
  <w:footnote w:type="continuationSeparator" w:id="0">
    <w:p w:rsidR="00A60F85" w:rsidRDefault="00A60F8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0F8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C4B2F">
      <w:rPr>
        <w:rFonts w:asciiTheme="majorHAnsi" w:hAnsiTheme="majorHAnsi"/>
        <w:b/>
        <w:sz w:val="28"/>
        <w:szCs w:val="28"/>
      </w:rPr>
      <w:t xml:space="preserve">Nationale en Natuurparken </w:t>
    </w:r>
  </w:p>
  <w:p w:rsidR="00A64884" w:rsidRDefault="00A60F8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0F8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B08A5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4FDD"/>
    <w:rsid w:val="007F7D3F"/>
    <w:rsid w:val="008005CD"/>
    <w:rsid w:val="00802AE0"/>
    <w:rsid w:val="00811870"/>
    <w:rsid w:val="00830F70"/>
    <w:rsid w:val="00841184"/>
    <w:rsid w:val="00842BB4"/>
    <w:rsid w:val="00843781"/>
    <w:rsid w:val="0085086D"/>
    <w:rsid w:val="008555AB"/>
    <w:rsid w:val="0087366F"/>
    <w:rsid w:val="00874331"/>
    <w:rsid w:val="0088657F"/>
    <w:rsid w:val="008B4FD7"/>
    <w:rsid w:val="008C4B2F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0F85"/>
    <w:rsid w:val="00A63CAE"/>
    <w:rsid w:val="00A64884"/>
    <w:rsid w:val="00A7392F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A425B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12554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6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9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Gran_Paradiso_Panorama.jpg" TargetMode="External"/><Relationship Id="rId13" Type="http://schemas.openxmlformats.org/officeDocument/2006/relationships/hyperlink" Target="http://nl.wikipedia.org/wiki/Mont_Blanc" TargetMode="External"/><Relationship Id="rId18" Type="http://schemas.openxmlformats.org/officeDocument/2006/relationships/hyperlink" Target="http://nl.wikipedia.org/wiki/Alpen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osta" TargetMode="External"/><Relationship Id="rId17" Type="http://schemas.openxmlformats.org/officeDocument/2006/relationships/hyperlink" Target="http://nl.wikipedia.org/wiki/Gems_(dier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Alpensteenbok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Itali%C3%AB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ictor_Emanuel_II_van_Itali%C3%AB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Nationaal_par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Gran_Paradiso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 </vt:lpstr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Nationale  en Natuurparken</dc:subject>
  <dc:creator>Van het Internet</dc:creator>
  <dc:description>BusTic</dc:description>
  <cp:lastModifiedBy>Leen</cp:lastModifiedBy>
  <cp:revision>4</cp:revision>
  <dcterms:created xsi:type="dcterms:W3CDTF">2010-09-10T10:32:00Z</dcterms:created>
  <dcterms:modified xsi:type="dcterms:W3CDTF">2010-09-15T09:34:00Z</dcterms:modified>
  <cp:category>2010</cp:category>
</cp:coreProperties>
</file>