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AB" w:rsidRPr="00F368AB" w:rsidRDefault="00F368AB" w:rsidP="00F368AB">
      <w:pPr>
        <w:rPr>
          <w:b/>
          <w:bCs/>
        </w:rPr>
      </w:pPr>
      <w:r w:rsidRPr="00F368AB">
        <w:rPr>
          <w:b/>
          <w:bCs/>
        </w:rPr>
        <w:t xml:space="preserve">Nationaal Park </w:t>
      </w:r>
      <w:proofErr w:type="spellStart"/>
      <w:r w:rsidRPr="00F368AB">
        <w:rPr>
          <w:b/>
          <w:bCs/>
        </w:rPr>
        <w:t>Cinque</w:t>
      </w:r>
      <w:proofErr w:type="spellEnd"/>
      <w:r w:rsidRPr="00F368AB">
        <w:rPr>
          <w:b/>
          <w:bCs/>
        </w:rPr>
        <w:t xml:space="preserve"> Terre</w:t>
      </w:r>
    </w:p>
    <w:p w:rsidR="00A333EC" w:rsidRDefault="00F368AB" w:rsidP="00A333EC">
      <w:pPr>
        <w:pStyle w:val="BusTic"/>
      </w:pPr>
      <w:r w:rsidRPr="00A333EC">
        <w:t xml:space="preserve">Het </w:t>
      </w:r>
      <w:proofErr w:type="spellStart"/>
      <w:r w:rsidRPr="00A333EC">
        <w:rPr>
          <w:bCs/>
        </w:rPr>
        <w:t>Parco</w:t>
      </w:r>
      <w:proofErr w:type="spellEnd"/>
      <w:r w:rsidRPr="00A333EC">
        <w:rPr>
          <w:bCs/>
        </w:rPr>
        <w:t xml:space="preserve"> </w:t>
      </w:r>
      <w:proofErr w:type="spellStart"/>
      <w:r w:rsidRPr="00A333EC">
        <w:rPr>
          <w:bCs/>
        </w:rPr>
        <w:t>Nazionale</w:t>
      </w:r>
      <w:proofErr w:type="spellEnd"/>
      <w:r w:rsidRPr="00A333EC">
        <w:rPr>
          <w:bCs/>
        </w:rPr>
        <w:t xml:space="preserve"> </w:t>
      </w:r>
      <w:proofErr w:type="spellStart"/>
      <w:r w:rsidRPr="00A333EC">
        <w:rPr>
          <w:bCs/>
        </w:rPr>
        <w:t>delle</w:t>
      </w:r>
      <w:proofErr w:type="spellEnd"/>
      <w:r w:rsidRPr="00A333EC">
        <w:rPr>
          <w:bCs/>
        </w:rPr>
        <w:t xml:space="preserve"> </w:t>
      </w:r>
      <w:proofErr w:type="spellStart"/>
      <w:r w:rsidRPr="00A333EC">
        <w:rPr>
          <w:bCs/>
        </w:rPr>
        <w:t>Cinque</w:t>
      </w:r>
      <w:proofErr w:type="spellEnd"/>
      <w:r w:rsidRPr="00A333EC">
        <w:rPr>
          <w:bCs/>
        </w:rPr>
        <w:t xml:space="preserve"> Terre</w:t>
      </w:r>
      <w:r w:rsidRPr="00A333EC">
        <w:t xml:space="preserve"> is een van de meest door toeristen bezochte parken van Italië. </w:t>
      </w:r>
    </w:p>
    <w:p w:rsidR="00A333EC" w:rsidRDefault="00A333EC" w:rsidP="00A333EC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6CD61A7" wp14:editId="70283661">
            <wp:simplePos x="0" y="0"/>
            <wp:positionH relativeFrom="column">
              <wp:posOffset>4913630</wp:posOffset>
            </wp:positionH>
            <wp:positionV relativeFrom="paragraph">
              <wp:posOffset>43180</wp:posOffset>
            </wp:positionV>
            <wp:extent cx="1494790" cy="1677670"/>
            <wp:effectExtent l="0" t="0" r="0" b="0"/>
            <wp:wrapSquare wrapText="bothSides"/>
            <wp:docPr id="4" name="Afbeelding 4" descr="Vernaz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Vernazza">
                      <a:hlinkClick r:id="rId8" tooltip="Vernazza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677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8AB" w:rsidRPr="00A333EC">
        <w:t xml:space="preserve">Het park blinkt op vele gebieden uit. </w:t>
      </w:r>
    </w:p>
    <w:p w:rsidR="00F368AB" w:rsidRPr="00A333EC" w:rsidRDefault="00F368AB" w:rsidP="00A333EC">
      <w:pPr>
        <w:pStyle w:val="BusTic"/>
      </w:pPr>
      <w:r w:rsidRPr="00A333EC">
        <w:t xml:space="preserve">In 1997 zijn de vijf dorpen van </w:t>
      </w:r>
      <w:hyperlink r:id="rId10" w:tooltip="Cinque Terre" w:history="1">
        <w:proofErr w:type="spellStart"/>
        <w:r w:rsidRPr="00A333EC">
          <w:rPr>
            <w:rStyle w:val="Hyperlink"/>
            <w:color w:val="auto"/>
            <w:u w:val="none"/>
          </w:rPr>
          <w:t>Cinque</w:t>
        </w:r>
        <w:proofErr w:type="spellEnd"/>
        <w:r w:rsidRPr="00A333EC">
          <w:rPr>
            <w:rStyle w:val="Hyperlink"/>
            <w:color w:val="auto"/>
            <w:u w:val="none"/>
          </w:rPr>
          <w:t xml:space="preserve"> Terre</w:t>
        </w:r>
      </w:hyperlink>
      <w:r w:rsidRPr="00A333EC">
        <w:t xml:space="preserve"> opgenomen in de </w:t>
      </w:r>
      <w:proofErr w:type="spellStart"/>
      <w:r w:rsidRPr="00A333EC">
        <w:t>Werelderfgoedlijst</w:t>
      </w:r>
      <w:proofErr w:type="spellEnd"/>
      <w:r w:rsidRPr="00A333EC">
        <w:t xml:space="preserve"> van </w:t>
      </w:r>
      <w:hyperlink r:id="rId11" w:tooltip="UNESCO" w:history="1">
        <w:r w:rsidRPr="00A333EC">
          <w:rPr>
            <w:rStyle w:val="Hyperlink"/>
            <w:color w:val="auto"/>
            <w:u w:val="none"/>
          </w:rPr>
          <w:t>UNESCO</w:t>
        </w:r>
      </w:hyperlink>
      <w:r w:rsidRPr="00A333EC">
        <w:t>.</w:t>
      </w:r>
    </w:p>
    <w:p w:rsidR="00A333EC" w:rsidRDefault="00F368AB" w:rsidP="00A333EC">
      <w:pPr>
        <w:pStyle w:val="BusTic"/>
      </w:pPr>
      <w:r w:rsidRPr="00A333EC">
        <w:t xml:space="preserve">Behalve de vijf dorpen aan de kust heeft het een dicht begroeid binnenland en heldere zee. </w:t>
      </w:r>
    </w:p>
    <w:p w:rsidR="00A333EC" w:rsidRDefault="00F368AB" w:rsidP="00A333EC">
      <w:pPr>
        <w:pStyle w:val="BusTic"/>
      </w:pPr>
      <w:r w:rsidRPr="00A333EC">
        <w:t xml:space="preserve">Vanaf de </w:t>
      </w:r>
      <w:proofErr w:type="spellStart"/>
      <w:r w:rsidRPr="00A333EC">
        <w:t>veelbelopen</w:t>
      </w:r>
      <w:proofErr w:type="spellEnd"/>
      <w:r w:rsidRPr="00A333EC">
        <w:t xml:space="preserve"> wandelpaden op de hellingen heeft men doorlopend uitzichten. </w:t>
      </w:r>
    </w:p>
    <w:p w:rsidR="00A333EC" w:rsidRDefault="00F368AB" w:rsidP="00A333EC">
      <w:pPr>
        <w:pStyle w:val="BusTic"/>
      </w:pPr>
      <w:r w:rsidRPr="00A333EC">
        <w:t xml:space="preserve">Behalve het land is ook de zee hier beschermd, dit deel beslaat ongeveer 30% van de totale parkoppervlakte. </w:t>
      </w:r>
    </w:p>
    <w:p w:rsidR="00F368AB" w:rsidRPr="00A333EC" w:rsidRDefault="00F368AB" w:rsidP="00A333EC">
      <w:pPr>
        <w:pStyle w:val="BusTic"/>
      </w:pPr>
      <w:r w:rsidRPr="00A333EC">
        <w:t xml:space="preserve">In het zuidelijkste deel van het park liggen twee kleine eilandjes </w:t>
      </w:r>
      <w:r w:rsidRPr="00A333EC">
        <w:rPr>
          <w:iCs/>
        </w:rPr>
        <w:t xml:space="preserve">Scoglio </w:t>
      </w:r>
      <w:proofErr w:type="spellStart"/>
      <w:r w:rsidRPr="00A333EC">
        <w:rPr>
          <w:iCs/>
        </w:rPr>
        <w:t>Grimaldo</w:t>
      </w:r>
      <w:proofErr w:type="spellEnd"/>
      <w:r w:rsidRPr="00A333EC">
        <w:t xml:space="preserve"> en </w:t>
      </w:r>
      <w:r w:rsidRPr="00A333EC">
        <w:rPr>
          <w:iCs/>
        </w:rPr>
        <w:t xml:space="preserve">Scoglio </w:t>
      </w:r>
      <w:proofErr w:type="spellStart"/>
      <w:r w:rsidRPr="00A333EC">
        <w:rPr>
          <w:iCs/>
        </w:rPr>
        <w:t>Ferale</w:t>
      </w:r>
      <w:proofErr w:type="spellEnd"/>
      <w:r w:rsidRPr="00A333EC">
        <w:t xml:space="preserve">, in het noorden de </w:t>
      </w:r>
      <w:r w:rsidRPr="00A333EC">
        <w:rPr>
          <w:iCs/>
        </w:rPr>
        <w:t xml:space="preserve">Scoglio </w:t>
      </w:r>
      <w:proofErr w:type="spellStart"/>
      <w:r w:rsidRPr="00A333EC">
        <w:rPr>
          <w:iCs/>
        </w:rPr>
        <w:t>Gagiato</w:t>
      </w:r>
      <w:proofErr w:type="spellEnd"/>
      <w:r w:rsidRPr="00A333EC">
        <w:t>.</w:t>
      </w:r>
    </w:p>
    <w:p w:rsidR="00F368AB" w:rsidRPr="00F368AB" w:rsidRDefault="00F368AB" w:rsidP="00F368AB">
      <w:pPr>
        <w:rPr>
          <w:b/>
          <w:bCs/>
        </w:rPr>
      </w:pPr>
      <w:r w:rsidRPr="00F368AB">
        <w:rPr>
          <w:b/>
          <w:bCs/>
        </w:rPr>
        <w:t>Fauna</w:t>
      </w:r>
    </w:p>
    <w:p w:rsidR="00F368AB" w:rsidRPr="00A333EC" w:rsidRDefault="00F368AB" w:rsidP="00A333EC">
      <w:pPr>
        <w:pStyle w:val="BusTic"/>
      </w:pPr>
      <w:r w:rsidRPr="00A333EC">
        <w:t xml:space="preserve">Zeefauna: </w:t>
      </w:r>
      <w:hyperlink r:id="rId12" w:tooltip="Murene" w:history="1">
        <w:r w:rsidRPr="00A333EC">
          <w:rPr>
            <w:rStyle w:val="Hyperlink"/>
            <w:color w:val="auto"/>
            <w:u w:val="none"/>
          </w:rPr>
          <w:t>Murene</w:t>
        </w:r>
      </w:hyperlink>
      <w:r w:rsidRPr="00A333EC">
        <w:t xml:space="preserve">, </w:t>
      </w:r>
      <w:hyperlink r:id="rId13" w:tooltip="Schorpioenvis" w:history="1">
        <w:r w:rsidRPr="00A333EC">
          <w:rPr>
            <w:rStyle w:val="Hyperlink"/>
            <w:color w:val="auto"/>
            <w:u w:val="none"/>
          </w:rPr>
          <w:t>Schorpioenvis</w:t>
        </w:r>
      </w:hyperlink>
      <w:r w:rsidRPr="00A333EC">
        <w:t xml:space="preserve">, </w:t>
      </w:r>
      <w:hyperlink r:id="rId14" w:tooltip="Pagellus" w:history="1">
        <w:r w:rsidRPr="00A333EC">
          <w:rPr>
            <w:rStyle w:val="Hyperlink"/>
            <w:color w:val="auto"/>
            <w:u w:val="none"/>
          </w:rPr>
          <w:t>Zeebrasem</w:t>
        </w:r>
      </w:hyperlink>
      <w:r w:rsidRPr="00A333EC">
        <w:t xml:space="preserve">, </w:t>
      </w:r>
      <w:hyperlink r:id="rId15" w:tooltip="Octopus (dier)" w:history="1">
        <w:r w:rsidRPr="00A333EC">
          <w:rPr>
            <w:rStyle w:val="Hyperlink"/>
            <w:color w:val="auto"/>
            <w:u w:val="none"/>
          </w:rPr>
          <w:t>Octopus</w:t>
        </w:r>
      </w:hyperlink>
      <w:r w:rsidRPr="00A333EC">
        <w:t xml:space="preserve">, </w:t>
      </w:r>
      <w:hyperlink r:id="rId16" w:tooltip="Pietervis (de pagina bestaat niet)" w:history="1">
        <w:r w:rsidRPr="00A333EC">
          <w:rPr>
            <w:rStyle w:val="Hyperlink"/>
            <w:color w:val="auto"/>
            <w:u w:val="none"/>
          </w:rPr>
          <w:t>Pietervis</w:t>
        </w:r>
      </w:hyperlink>
      <w:r w:rsidRPr="00A333EC">
        <w:t xml:space="preserve">, </w:t>
      </w:r>
      <w:hyperlink r:id="rId17" w:tooltip="Grote zeebaars (de pagina bestaat niet)" w:history="1">
        <w:r w:rsidRPr="00A333EC">
          <w:rPr>
            <w:rStyle w:val="Hyperlink"/>
            <w:color w:val="auto"/>
            <w:u w:val="none"/>
          </w:rPr>
          <w:t>Grote zeebaars</w:t>
        </w:r>
      </w:hyperlink>
      <w:r w:rsidRPr="00A333EC">
        <w:t xml:space="preserve">, </w:t>
      </w:r>
      <w:hyperlink r:id="rId18" w:tooltip="Dolfijnen" w:history="1">
        <w:r w:rsidRPr="00A333EC">
          <w:rPr>
            <w:rStyle w:val="Hyperlink"/>
            <w:color w:val="auto"/>
            <w:u w:val="none"/>
          </w:rPr>
          <w:t>Dolfijn</w:t>
        </w:r>
      </w:hyperlink>
      <w:r w:rsidRPr="00A333EC">
        <w:t xml:space="preserve"> en </w:t>
      </w:r>
      <w:hyperlink r:id="rId19" w:tooltip="Tonijn" w:history="1">
        <w:r w:rsidRPr="00A333EC">
          <w:rPr>
            <w:rStyle w:val="Hyperlink"/>
            <w:color w:val="auto"/>
            <w:u w:val="none"/>
          </w:rPr>
          <w:t>Tonijn</w:t>
        </w:r>
      </w:hyperlink>
    </w:p>
    <w:p w:rsidR="00F368AB" w:rsidRPr="00A333EC" w:rsidRDefault="00F368AB" w:rsidP="00A333EC">
      <w:pPr>
        <w:pStyle w:val="BusTic"/>
      </w:pPr>
      <w:r w:rsidRPr="00A333EC">
        <w:t xml:space="preserve">Landfauna: </w:t>
      </w:r>
      <w:hyperlink r:id="rId20" w:tooltip="Hop (vogel)" w:history="1">
        <w:r w:rsidRPr="00A333EC">
          <w:rPr>
            <w:rStyle w:val="Hyperlink"/>
            <w:color w:val="auto"/>
            <w:u w:val="none"/>
          </w:rPr>
          <w:t>Hop</w:t>
        </w:r>
      </w:hyperlink>
      <w:r w:rsidRPr="00A333EC">
        <w:t xml:space="preserve">, </w:t>
      </w:r>
      <w:hyperlink r:id="rId21" w:tooltip="Eikelmuis" w:history="1">
        <w:r w:rsidRPr="00A333EC">
          <w:rPr>
            <w:rStyle w:val="Hyperlink"/>
            <w:color w:val="auto"/>
            <w:u w:val="none"/>
          </w:rPr>
          <w:t>Eikelmuis</w:t>
        </w:r>
      </w:hyperlink>
      <w:r w:rsidRPr="00A333EC">
        <w:t xml:space="preserve">, </w:t>
      </w:r>
      <w:hyperlink r:id="rId22" w:tooltip="Bosuil" w:history="1">
        <w:r w:rsidRPr="00A333EC">
          <w:rPr>
            <w:rStyle w:val="Hyperlink"/>
            <w:color w:val="auto"/>
            <w:u w:val="none"/>
          </w:rPr>
          <w:t>Bosuil</w:t>
        </w:r>
      </w:hyperlink>
      <w:r w:rsidRPr="00A333EC">
        <w:t xml:space="preserve">, diverse soorten </w:t>
      </w:r>
      <w:hyperlink r:id="rId23" w:tooltip="Meeuw" w:history="1">
        <w:r w:rsidRPr="00A333EC">
          <w:rPr>
            <w:rStyle w:val="Hyperlink"/>
            <w:color w:val="auto"/>
            <w:u w:val="none"/>
          </w:rPr>
          <w:t>meeuwen</w:t>
        </w:r>
      </w:hyperlink>
    </w:p>
    <w:p w:rsidR="00F368AB" w:rsidRPr="00F368AB" w:rsidRDefault="00F368AB" w:rsidP="00F368AB">
      <w:pPr>
        <w:rPr>
          <w:b/>
          <w:bCs/>
        </w:rPr>
      </w:pPr>
      <w:r w:rsidRPr="00F368AB">
        <w:rPr>
          <w:b/>
          <w:bCs/>
        </w:rPr>
        <w:t>Bezienswaardigheden</w:t>
      </w:r>
    </w:p>
    <w:p w:rsidR="00A333EC" w:rsidRDefault="00A333EC" w:rsidP="00A333EC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A838B81" wp14:editId="538BD57D">
            <wp:simplePos x="0" y="0"/>
            <wp:positionH relativeFrom="column">
              <wp:posOffset>4834255</wp:posOffset>
            </wp:positionH>
            <wp:positionV relativeFrom="paragraph">
              <wp:posOffset>78105</wp:posOffset>
            </wp:positionV>
            <wp:extent cx="1574165" cy="1900555"/>
            <wp:effectExtent l="0" t="0" r="6985" b="4445"/>
            <wp:wrapSquare wrapText="bothSides"/>
            <wp:docPr id="1" name="Afbeelding 1" descr="Riomaggi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Riomaggiore">
                      <a:hlinkClick r:id="rId24" tooltip="Riomaggiore"/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900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8AB" w:rsidRPr="00A333EC">
        <w:t xml:space="preserve">Van de vijf dorpen mogen </w:t>
      </w:r>
      <w:hyperlink r:id="rId26" w:tooltip="Vernazza" w:history="1">
        <w:proofErr w:type="spellStart"/>
        <w:r w:rsidR="00F368AB" w:rsidRPr="00A333EC">
          <w:rPr>
            <w:rStyle w:val="Hyperlink"/>
            <w:color w:val="auto"/>
            <w:u w:val="none"/>
          </w:rPr>
          <w:t>Vernazza</w:t>
        </w:r>
        <w:proofErr w:type="spellEnd"/>
      </w:hyperlink>
      <w:r w:rsidR="00F368AB" w:rsidRPr="00A333EC">
        <w:t xml:space="preserve">, </w:t>
      </w:r>
      <w:hyperlink r:id="rId27" w:tooltip="Manarola" w:history="1">
        <w:proofErr w:type="spellStart"/>
        <w:r w:rsidR="00F368AB" w:rsidRPr="00A333EC">
          <w:rPr>
            <w:rStyle w:val="Hyperlink"/>
            <w:color w:val="auto"/>
            <w:u w:val="none"/>
          </w:rPr>
          <w:t>Manarola</w:t>
        </w:r>
        <w:proofErr w:type="spellEnd"/>
      </w:hyperlink>
      <w:r w:rsidR="00F368AB" w:rsidRPr="00A333EC">
        <w:t xml:space="preserve"> en </w:t>
      </w:r>
      <w:hyperlink r:id="rId28" w:tooltip="Riomaggiore" w:history="1">
        <w:proofErr w:type="spellStart"/>
        <w:r w:rsidR="00F368AB" w:rsidRPr="00A333EC">
          <w:rPr>
            <w:rStyle w:val="Hyperlink"/>
            <w:color w:val="auto"/>
            <w:u w:val="none"/>
          </w:rPr>
          <w:t>Riomaggiore</w:t>
        </w:r>
        <w:proofErr w:type="spellEnd"/>
      </w:hyperlink>
      <w:r w:rsidR="00F368AB" w:rsidRPr="00A333EC">
        <w:t xml:space="preserve"> de mooiste beschouwd worden. </w:t>
      </w:r>
    </w:p>
    <w:p w:rsidR="00A333EC" w:rsidRDefault="00F368AB" w:rsidP="00A333EC">
      <w:pPr>
        <w:pStyle w:val="BusTic"/>
      </w:pPr>
      <w:r w:rsidRPr="00A333EC">
        <w:t xml:space="preserve">De plaatsjes hebben een spectaculaire ligging aan zee. </w:t>
      </w:r>
    </w:p>
    <w:p w:rsidR="00A333EC" w:rsidRDefault="00F368AB" w:rsidP="00A333EC">
      <w:pPr>
        <w:pStyle w:val="BusTic"/>
      </w:pPr>
      <w:r w:rsidRPr="00A333EC">
        <w:t xml:space="preserve">Alle plaatsen zijn door een goed onderhouden wandelpad met elkaar verbonden. </w:t>
      </w:r>
    </w:p>
    <w:p w:rsidR="00A333EC" w:rsidRDefault="00F368AB" w:rsidP="00A333EC">
      <w:pPr>
        <w:pStyle w:val="BusTic"/>
      </w:pPr>
      <w:r w:rsidRPr="00A333EC">
        <w:t xml:space="preserve">De tocht van </w:t>
      </w:r>
      <w:hyperlink r:id="rId29" w:tooltip="Monterosso al Mare" w:history="1">
        <w:proofErr w:type="spellStart"/>
        <w:r w:rsidRPr="00A333EC">
          <w:rPr>
            <w:rStyle w:val="Hyperlink"/>
            <w:color w:val="auto"/>
            <w:u w:val="none"/>
          </w:rPr>
          <w:t>Monterosso</w:t>
        </w:r>
        <w:proofErr w:type="spellEnd"/>
        <w:r w:rsidRPr="00A333EC">
          <w:rPr>
            <w:rStyle w:val="Hyperlink"/>
            <w:color w:val="auto"/>
            <w:u w:val="none"/>
          </w:rPr>
          <w:t xml:space="preserve"> al Mare</w:t>
        </w:r>
      </w:hyperlink>
      <w:r w:rsidRPr="00A333EC">
        <w:t xml:space="preserve"> naar </w:t>
      </w:r>
      <w:hyperlink r:id="rId30" w:tooltip="Vernazza" w:history="1">
        <w:proofErr w:type="spellStart"/>
        <w:r w:rsidRPr="00A333EC">
          <w:rPr>
            <w:rStyle w:val="Hyperlink"/>
            <w:color w:val="auto"/>
            <w:u w:val="none"/>
          </w:rPr>
          <w:t>Vernazza</w:t>
        </w:r>
        <w:proofErr w:type="spellEnd"/>
      </w:hyperlink>
      <w:r w:rsidRPr="00A333EC">
        <w:t xml:space="preserve"> is de zwaarste, de etappe van </w:t>
      </w:r>
      <w:hyperlink r:id="rId31" w:tooltip="Manarola" w:history="1">
        <w:proofErr w:type="spellStart"/>
        <w:r w:rsidRPr="00A333EC">
          <w:rPr>
            <w:rStyle w:val="Hyperlink"/>
            <w:color w:val="auto"/>
            <w:u w:val="none"/>
          </w:rPr>
          <w:t>Manarola</w:t>
        </w:r>
        <w:proofErr w:type="spellEnd"/>
      </w:hyperlink>
      <w:r w:rsidRPr="00A333EC">
        <w:t xml:space="preserve"> naar </w:t>
      </w:r>
      <w:hyperlink r:id="rId32" w:tooltip="Riomaggiore" w:history="1">
        <w:proofErr w:type="spellStart"/>
        <w:r w:rsidRPr="00A333EC">
          <w:rPr>
            <w:rStyle w:val="Hyperlink"/>
            <w:color w:val="auto"/>
            <w:u w:val="none"/>
          </w:rPr>
          <w:t>Riomaggiore</w:t>
        </w:r>
        <w:proofErr w:type="spellEnd"/>
      </w:hyperlink>
      <w:r w:rsidRPr="00A333EC">
        <w:t xml:space="preserve"> is echter zeer eenvoudig. </w:t>
      </w:r>
    </w:p>
    <w:p w:rsidR="00A333EC" w:rsidRDefault="00F368AB" w:rsidP="00A333EC">
      <w:pPr>
        <w:pStyle w:val="BusTic"/>
      </w:pPr>
      <w:r w:rsidRPr="00A333EC">
        <w:t xml:space="preserve">Dit deel van de wandeltocht voert over de </w:t>
      </w:r>
      <w:r w:rsidRPr="00A333EC">
        <w:rPr>
          <w:iCs/>
        </w:rPr>
        <w:t xml:space="preserve">Via </w:t>
      </w:r>
      <w:proofErr w:type="spellStart"/>
      <w:r w:rsidRPr="00A333EC">
        <w:rPr>
          <w:iCs/>
        </w:rPr>
        <w:t>dell'Amore</w:t>
      </w:r>
      <w:proofErr w:type="spellEnd"/>
      <w:r w:rsidRPr="00A333EC">
        <w:t xml:space="preserve">. </w:t>
      </w:r>
    </w:p>
    <w:p w:rsidR="00F368AB" w:rsidRPr="00A333EC" w:rsidRDefault="00F368AB" w:rsidP="00A333EC">
      <w:pPr>
        <w:pStyle w:val="BusTic"/>
      </w:pPr>
      <w:r w:rsidRPr="00A333EC">
        <w:t>Onderweg passeert men een wand met daarop vele liefdesbetuigingen.</w:t>
      </w:r>
      <w:bookmarkStart w:id="0" w:name="_GoBack"/>
      <w:bookmarkEnd w:id="0"/>
    </w:p>
    <w:sectPr w:rsidR="00F368AB" w:rsidRPr="00A333EC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3D" w:rsidRDefault="005B003D" w:rsidP="00A64884">
      <w:r>
        <w:separator/>
      </w:r>
    </w:p>
  </w:endnote>
  <w:endnote w:type="continuationSeparator" w:id="0">
    <w:p w:rsidR="005B003D" w:rsidRDefault="005B00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333E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333E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3D" w:rsidRDefault="005B003D" w:rsidP="00A64884">
      <w:r>
        <w:separator/>
      </w:r>
    </w:p>
  </w:footnote>
  <w:footnote w:type="continuationSeparator" w:id="0">
    <w:p w:rsidR="005B003D" w:rsidRDefault="005B00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003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33EC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5B00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003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E7617"/>
    <w:multiLevelType w:val="multilevel"/>
    <w:tmpl w:val="480E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E3D95"/>
    <w:multiLevelType w:val="multilevel"/>
    <w:tmpl w:val="78CC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2"/>
  </w:num>
  <w:num w:numId="19">
    <w:abstractNumId w:val="4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03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333EC"/>
    <w:rsid w:val="00A419E1"/>
    <w:rsid w:val="00A42007"/>
    <w:rsid w:val="00A5735A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8555D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368AB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pezia_vernazza.jpg" TargetMode="External"/><Relationship Id="rId13" Type="http://schemas.openxmlformats.org/officeDocument/2006/relationships/hyperlink" Target="http://nl.wikipedia.org/wiki/Schorpioenvis" TargetMode="External"/><Relationship Id="rId18" Type="http://schemas.openxmlformats.org/officeDocument/2006/relationships/hyperlink" Target="http://nl.wikipedia.org/wiki/Dolfijnen" TargetMode="External"/><Relationship Id="rId26" Type="http://schemas.openxmlformats.org/officeDocument/2006/relationships/hyperlink" Target="http://nl.wikipedia.org/wiki/Vernazz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ikelmuis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urene" TargetMode="External"/><Relationship Id="rId17" Type="http://schemas.openxmlformats.org/officeDocument/2006/relationships/hyperlink" Target="http://nl.wikipedia.org/w/index.php?title=Grote_zeebaars&amp;action=edit&amp;redlink=1" TargetMode="External"/><Relationship Id="rId25" Type="http://schemas.openxmlformats.org/officeDocument/2006/relationships/image" Target="media/image2.jpe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Pietervis&amp;action=edit&amp;redlink=1" TargetMode="External"/><Relationship Id="rId20" Type="http://schemas.openxmlformats.org/officeDocument/2006/relationships/hyperlink" Target="http://nl.wikipedia.org/wiki/Hop_(vogel)" TargetMode="External"/><Relationship Id="rId29" Type="http://schemas.openxmlformats.org/officeDocument/2006/relationships/hyperlink" Target="http://nl.wikipedia.org/wiki/Monterosso_al_Mar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NESCO" TargetMode="External"/><Relationship Id="rId24" Type="http://schemas.openxmlformats.org/officeDocument/2006/relationships/hyperlink" Target="http://nl.wikipedia.org/wiki/Bestand:Cinqueterre0004.jpg" TargetMode="External"/><Relationship Id="rId32" Type="http://schemas.openxmlformats.org/officeDocument/2006/relationships/hyperlink" Target="http://nl.wikipedia.org/wiki/Riomaggior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ctopus_(dier)" TargetMode="External"/><Relationship Id="rId23" Type="http://schemas.openxmlformats.org/officeDocument/2006/relationships/hyperlink" Target="http://nl.wikipedia.org/wiki/Meeuw" TargetMode="External"/><Relationship Id="rId28" Type="http://schemas.openxmlformats.org/officeDocument/2006/relationships/hyperlink" Target="http://nl.wikipedia.org/wiki/Riomaggiore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Cinque_Terre" TargetMode="External"/><Relationship Id="rId19" Type="http://schemas.openxmlformats.org/officeDocument/2006/relationships/hyperlink" Target="http://nl.wikipedia.org/wiki/Tonijn" TargetMode="External"/><Relationship Id="rId31" Type="http://schemas.openxmlformats.org/officeDocument/2006/relationships/hyperlink" Target="http://nl.wikipedia.org/wiki/Manarol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Pagellus" TargetMode="External"/><Relationship Id="rId22" Type="http://schemas.openxmlformats.org/officeDocument/2006/relationships/hyperlink" Target="http://nl.wikipedia.org/wiki/Bosuil" TargetMode="External"/><Relationship Id="rId27" Type="http://schemas.openxmlformats.org/officeDocument/2006/relationships/hyperlink" Target="http://nl.wikipedia.org/wiki/Manarola" TargetMode="External"/><Relationship Id="rId30" Type="http://schemas.openxmlformats.org/officeDocument/2006/relationships/hyperlink" Target="http://nl.wikipedia.org/wiki/Vernazza" TargetMode="External"/><Relationship Id="rId35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2010-09-10T10:31:00Z</dcterms:created>
  <dcterms:modified xsi:type="dcterms:W3CDTF">2010-09-15T09:25:00Z</dcterms:modified>
  <cp:category>2010</cp:category>
</cp:coreProperties>
</file>