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9D" w:rsidRPr="0071759D" w:rsidRDefault="0071759D" w:rsidP="0071759D">
      <w:pPr>
        <w:rPr>
          <w:b/>
          <w:bCs/>
        </w:rPr>
      </w:pPr>
      <w:r w:rsidRPr="0071759D">
        <w:rPr>
          <w:b/>
          <w:bCs/>
        </w:rPr>
        <w:t xml:space="preserve">Parc National de la </w:t>
      </w:r>
      <w:proofErr w:type="spellStart"/>
      <w:r w:rsidRPr="0071759D">
        <w:rPr>
          <w:b/>
          <w:bCs/>
        </w:rPr>
        <w:t>Vanoise</w:t>
      </w:r>
      <w:proofErr w:type="spellEnd"/>
    </w:p>
    <w:p w:rsidR="00501FEA" w:rsidRDefault="0071759D" w:rsidP="00501FEA">
      <w:pPr>
        <w:pStyle w:val="BusTic"/>
      </w:pPr>
      <w:r w:rsidRPr="00501FEA">
        <w:t xml:space="preserve">Het </w:t>
      </w:r>
      <w:r w:rsidRPr="00501FEA">
        <w:rPr>
          <w:bCs/>
        </w:rPr>
        <w:t xml:space="preserve">Parc National de la </w:t>
      </w:r>
      <w:proofErr w:type="spellStart"/>
      <w:r w:rsidRPr="00501FEA">
        <w:rPr>
          <w:bCs/>
        </w:rPr>
        <w:t>Vanoise</w:t>
      </w:r>
      <w:proofErr w:type="spellEnd"/>
      <w:r w:rsidRPr="00501FEA">
        <w:t xml:space="preserve"> is een van de grootste </w:t>
      </w:r>
      <w:hyperlink r:id="rId8" w:tooltip="Nationaal park" w:history="1">
        <w:r w:rsidRPr="00501FEA">
          <w:rPr>
            <w:rStyle w:val="Hyperlink"/>
            <w:color w:val="auto"/>
            <w:u w:val="none"/>
          </w:rPr>
          <w:t>nationale parken</w:t>
        </w:r>
      </w:hyperlink>
      <w:r w:rsidRPr="00501FEA">
        <w:t xml:space="preserve"> van Frankrijk en van Europa (als men de aansluiting met het Italiaanse </w:t>
      </w:r>
      <w:hyperlink r:id="rId9" w:tooltip="Gran Paradiso" w:history="1">
        <w:proofErr w:type="spellStart"/>
        <w:r w:rsidRPr="00501FEA">
          <w:rPr>
            <w:rStyle w:val="Hyperlink"/>
            <w:color w:val="auto"/>
            <w:u w:val="none"/>
          </w:rPr>
          <w:t>Gran</w:t>
        </w:r>
        <w:proofErr w:type="spellEnd"/>
        <w:r w:rsidRPr="00501FEA">
          <w:rPr>
            <w:rStyle w:val="Hyperlink"/>
            <w:color w:val="auto"/>
            <w:u w:val="none"/>
          </w:rPr>
          <w:t xml:space="preserve"> Paradiso</w:t>
        </w:r>
      </w:hyperlink>
      <w:r w:rsidRPr="00501FEA">
        <w:t xml:space="preserve"> meerekent). </w:t>
      </w:r>
    </w:p>
    <w:p w:rsidR="0071759D" w:rsidRPr="00501FEA" w:rsidRDefault="00501FEA" w:rsidP="00501FEA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B93B759" wp14:editId="7CEDAF4A">
            <wp:simplePos x="0" y="0"/>
            <wp:positionH relativeFrom="column">
              <wp:posOffset>4039235</wp:posOffset>
            </wp:positionH>
            <wp:positionV relativeFrom="paragraph">
              <wp:posOffset>59055</wp:posOffset>
            </wp:positionV>
            <wp:extent cx="2377440" cy="2734945"/>
            <wp:effectExtent l="0" t="0" r="3810" b="8255"/>
            <wp:wrapSquare wrapText="bothSides"/>
            <wp:docPr id="2" name="Afbeelding 2" descr="http://upload.wikimedia.org/wikipedia/commons/thumb/3/34/Vanoise_National_Park.JPG/250px-Vanoise_National_Par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3/34/Vanoise_National_Park.JPG/250px-Vanoise_National_Park.JPG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734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59D" w:rsidRPr="00501FEA">
        <w:t xml:space="preserve">Het is vooral opgericht om de laatste ongerepte bergen van de </w:t>
      </w:r>
      <w:proofErr w:type="spellStart"/>
      <w:r w:rsidR="0071759D" w:rsidRPr="00501FEA">
        <w:t>Vanoise</w:t>
      </w:r>
      <w:proofErr w:type="spellEnd"/>
      <w:r w:rsidR="0071759D" w:rsidRPr="00501FEA">
        <w:t xml:space="preserve"> te beschermen tegen het oprukkende wintertoerisme.</w:t>
      </w:r>
      <w:r w:rsidRPr="00501FEA">
        <w:rPr>
          <w:noProof/>
          <w:lang w:eastAsia="nl-NL"/>
        </w:rPr>
        <w:t xml:space="preserve"> </w:t>
      </w:r>
    </w:p>
    <w:p w:rsidR="0071759D" w:rsidRPr="00501FEA" w:rsidRDefault="0071759D" w:rsidP="00501FEA">
      <w:pPr>
        <w:pStyle w:val="BusTic"/>
      </w:pPr>
      <w:r w:rsidRPr="00501FEA">
        <w:t xml:space="preserve">Het voornaamste gebied bestaat uit een driehoek gevormd door de plaatsen </w:t>
      </w:r>
      <w:hyperlink r:id="rId12" w:tooltip="Bourg-Saint-Maurice" w:history="1">
        <w:proofErr w:type="spellStart"/>
        <w:r w:rsidRPr="00501FEA">
          <w:rPr>
            <w:rStyle w:val="Hyperlink"/>
            <w:color w:val="auto"/>
            <w:u w:val="none"/>
          </w:rPr>
          <w:t>Bourg</w:t>
        </w:r>
        <w:proofErr w:type="spellEnd"/>
        <w:r w:rsidRPr="00501FEA">
          <w:rPr>
            <w:rStyle w:val="Hyperlink"/>
            <w:color w:val="auto"/>
            <w:u w:val="none"/>
          </w:rPr>
          <w:t>-Saint-Maurice</w:t>
        </w:r>
      </w:hyperlink>
      <w:r w:rsidRPr="00501FEA">
        <w:t xml:space="preserve">, </w:t>
      </w:r>
      <w:hyperlink r:id="rId13" w:tooltip="Bonneval-sur-Arc" w:history="1">
        <w:proofErr w:type="spellStart"/>
        <w:r w:rsidRPr="00501FEA">
          <w:rPr>
            <w:rStyle w:val="Hyperlink"/>
            <w:color w:val="auto"/>
            <w:u w:val="none"/>
          </w:rPr>
          <w:t>Bonneval</w:t>
        </w:r>
        <w:proofErr w:type="spellEnd"/>
        <w:r w:rsidRPr="00501FEA">
          <w:rPr>
            <w:rStyle w:val="Hyperlink"/>
            <w:color w:val="auto"/>
            <w:u w:val="none"/>
          </w:rPr>
          <w:t>-sur-</w:t>
        </w:r>
        <w:proofErr w:type="spellStart"/>
        <w:r w:rsidRPr="00501FEA">
          <w:rPr>
            <w:rStyle w:val="Hyperlink"/>
            <w:color w:val="auto"/>
            <w:u w:val="none"/>
          </w:rPr>
          <w:t>Arc</w:t>
        </w:r>
        <w:proofErr w:type="spellEnd"/>
      </w:hyperlink>
      <w:r w:rsidRPr="00501FEA">
        <w:t xml:space="preserve"> en </w:t>
      </w:r>
      <w:hyperlink r:id="rId14" w:tooltip="Modane" w:history="1">
        <w:proofErr w:type="spellStart"/>
        <w:r w:rsidRPr="00501FEA">
          <w:rPr>
            <w:rStyle w:val="Hyperlink"/>
            <w:color w:val="auto"/>
            <w:u w:val="none"/>
          </w:rPr>
          <w:t>Modane</w:t>
        </w:r>
        <w:proofErr w:type="spellEnd"/>
      </w:hyperlink>
      <w:r w:rsidRPr="00501FEA">
        <w:t>/</w:t>
      </w:r>
      <w:hyperlink r:id="rId15" w:tooltip="Saint-Michel-de-Maurienne" w:history="1">
        <w:r w:rsidRPr="00501FEA">
          <w:rPr>
            <w:rStyle w:val="Hyperlink"/>
            <w:color w:val="auto"/>
            <w:u w:val="none"/>
          </w:rPr>
          <w:t>Saint-Michel-de-</w:t>
        </w:r>
        <w:proofErr w:type="spellStart"/>
        <w:r w:rsidRPr="00501FEA">
          <w:rPr>
            <w:rStyle w:val="Hyperlink"/>
            <w:color w:val="auto"/>
            <w:u w:val="none"/>
          </w:rPr>
          <w:t>Maurienne</w:t>
        </w:r>
        <w:proofErr w:type="spellEnd"/>
      </w:hyperlink>
      <w:r w:rsidRPr="00501FEA">
        <w:t xml:space="preserve"> (departement </w:t>
      </w:r>
      <w:hyperlink r:id="rId16" w:tooltip="Savoie (departement)" w:history="1">
        <w:r w:rsidRPr="00501FEA">
          <w:rPr>
            <w:rStyle w:val="Hyperlink"/>
            <w:color w:val="auto"/>
            <w:u w:val="none"/>
          </w:rPr>
          <w:t>Savoie</w:t>
        </w:r>
      </w:hyperlink>
      <w:r w:rsidRPr="00501FEA">
        <w:t xml:space="preserve">, regio </w:t>
      </w:r>
      <w:hyperlink r:id="rId17" w:tooltip="Rhône-Alpes" w:history="1">
        <w:r w:rsidRPr="00501FEA">
          <w:rPr>
            <w:rStyle w:val="Hyperlink"/>
            <w:color w:val="auto"/>
            <w:u w:val="none"/>
          </w:rPr>
          <w:t>Rhône-Alpes</w:t>
        </w:r>
      </w:hyperlink>
      <w:r w:rsidRPr="00501FEA">
        <w:t>).</w:t>
      </w:r>
    </w:p>
    <w:p w:rsidR="00501FEA" w:rsidRDefault="0071759D" w:rsidP="00501FEA">
      <w:pPr>
        <w:pStyle w:val="BusTic"/>
      </w:pPr>
      <w:r w:rsidRPr="00501FEA">
        <w:t xml:space="preserve">Het park bevat een aantal zeer hoge bergen, waaronder de </w:t>
      </w:r>
      <w:hyperlink r:id="rId18" w:tooltip="Grande Casse" w:history="1">
        <w:r w:rsidRPr="00501FEA">
          <w:rPr>
            <w:rStyle w:val="Hyperlink"/>
            <w:color w:val="auto"/>
            <w:u w:val="none"/>
          </w:rPr>
          <w:t>Grande Casse</w:t>
        </w:r>
      </w:hyperlink>
      <w:r w:rsidRPr="00501FEA">
        <w:t xml:space="preserve">. </w:t>
      </w:r>
    </w:p>
    <w:p w:rsidR="0071759D" w:rsidRPr="00501FEA" w:rsidRDefault="0071759D" w:rsidP="00501FEA">
      <w:pPr>
        <w:pStyle w:val="BusTic"/>
      </w:pPr>
      <w:r w:rsidRPr="00501FEA">
        <w:t xml:space="preserve">De </w:t>
      </w:r>
      <w:hyperlink r:id="rId19" w:tooltip="Grande Casse" w:history="1">
        <w:r w:rsidRPr="00501FEA">
          <w:rPr>
            <w:rStyle w:val="Hyperlink"/>
            <w:color w:val="auto"/>
            <w:u w:val="none"/>
          </w:rPr>
          <w:t>Grande Casse</w:t>
        </w:r>
      </w:hyperlink>
      <w:r w:rsidRPr="00501FEA">
        <w:t xml:space="preserve"> is met z'n hoogte van 3855m de hoogste berg van de </w:t>
      </w:r>
      <w:proofErr w:type="spellStart"/>
      <w:r w:rsidRPr="00501FEA">
        <w:t>Vanoise</w:t>
      </w:r>
      <w:proofErr w:type="spellEnd"/>
      <w:r w:rsidRPr="00501FEA">
        <w:t>.</w:t>
      </w:r>
      <w:bookmarkStart w:id="0" w:name="_GoBack"/>
      <w:bookmarkEnd w:id="0"/>
    </w:p>
    <w:p w:rsidR="0071759D" w:rsidRPr="0071759D" w:rsidRDefault="0071759D" w:rsidP="0071759D">
      <w:pPr>
        <w:rPr>
          <w:b/>
          <w:bCs/>
        </w:rPr>
      </w:pPr>
      <w:r w:rsidRPr="0071759D">
        <w:rPr>
          <w:b/>
          <w:bCs/>
        </w:rPr>
        <w:t>Geschiedenis</w:t>
      </w:r>
    </w:p>
    <w:p w:rsidR="00501FEA" w:rsidRDefault="0071759D" w:rsidP="00501FEA">
      <w:pPr>
        <w:pStyle w:val="BusTic"/>
      </w:pPr>
      <w:r w:rsidRPr="00501FEA">
        <w:t xml:space="preserve">Het Parc National de la </w:t>
      </w:r>
      <w:proofErr w:type="spellStart"/>
      <w:r w:rsidRPr="00501FEA">
        <w:t>Vanoise</w:t>
      </w:r>
      <w:proofErr w:type="spellEnd"/>
      <w:r w:rsidRPr="00501FEA">
        <w:t xml:space="preserve"> is het eerste tot nationaal park uitgeroepen gebied in Frankrijk. </w:t>
      </w:r>
    </w:p>
    <w:p w:rsidR="00501FEA" w:rsidRDefault="0071759D" w:rsidP="00501FEA">
      <w:pPr>
        <w:pStyle w:val="BusTic"/>
      </w:pPr>
      <w:r w:rsidRPr="00501FEA">
        <w:t xml:space="preserve">Het werd gecreëerd op 6 juli 1963. </w:t>
      </w:r>
    </w:p>
    <w:p w:rsidR="00501FEA" w:rsidRDefault="0071759D" w:rsidP="00501FEA">
      <w:pPr>
        <w:pStyle w:val="BusTic"/>
      </w:pPr>
      <w:r w:rsidRPr="00501FEA">
        <w:t xml:space="preserve">Op de grens met Italië grenst het park aan het </w:t>
      </w:r>
      <w:hyperlink r:id="rId20" w:tooltip="Parco Nazionale del Gran Paradiso (de pagina bestaat niet)" w:history="1">
        <w:proofErr w:type="spellStart"/>
        <w:r w:rsidRPr="00501FEA">
          <w:rPr>
            <w:rStyle w:val="Hyperlink"/>
            <w:color w:val="auto"/>
            <w:u w:val="none"/>
          </w:rPr>
          <w:t>Parco</w:t>
        </w:r>
        <w:proofErr w:type="spellEnd"/>
        <w:r w:rsidRPr="00501FEA">
          <w:rPr>
            <w:rStyle w:val="Hyperlink"/>
            <w:color w:val="auto"/>
            <w:u w:val="none"/>
          </w:rPr>
          <w:t xml:space="preserve"> </w:t>
        </w:r>
        <w:proofErr w:type="spellStart"/>
        <w:r w:rsidRPr="00501FEA">
          <w:rPr>
            <w:rStyle w:val="Hyperlink"/>
            <w:color w:val="auto"/>
            <w:u w:val="none"/>
          </w:rPr>
          <w:t>Nazionale</w:t>
        </w:r>
        <w:proofErr w:type="spellEnd"/>
        <w:r w:rsidRPr="00501FEA">
          <w:rPr>
            <w:rStyle w:val="Hyperlink"/>
            <w:color w:val="auto"/>
            <w:u w:val="none"/>
          </w:rPr>
          <w:t xml:space="preserve"> del </w:t>
        </w:r>
        <w:proofErr w:type="spellStart"/>
        <w:r w:rsidRPr="00501FEA">
          <w:rPr>
            <w:rStyle w:val="Hyperlink"/>
            <w:color w:val="auto"/>
            <w:u w:val="none"/>
          </w:rPr>
          <w:t>Gran</w:t>
        </w:r>
        <w:proofErr w:type="spellEnd"/>
        <w:r w:rsidRPr="00501FEA">
          <w:rPr>
            <w:rStyle w:val="Hyperlink"/>
            <w:color w:val="auto"/>
            <w:u w:val="none"/>
          </w:rPr>
          <w:t xml:space="preserve"> Paradiso</w:t>
        </w:r>
      </w:hyperlink>
      <w:r w:rsidRPr="00501FEA">
        <w:t xml:space="preserve">. </w:t>
      </w:r>
      <w:r w:rsidR="00501FEA">
        <w:t>Italië</w:t>
      </w:r>
    </w:p>
    <w:p w:rsidR="0071759D" w:rsidRPr="00501FEA" w:rsidRDefault="0071759D" w:rsidP="00501FEA">
      <w:pPr>
        <w:pStyle w:val="BusTic"/>
      </w:pPr>
      <w:r w:rsidRPr="00501FEA">
        <w:t>n 1972 zijn beide landen een samenwerkingsverband aangegaan en beide parken beslaan nu samen een oppervlakte van 1250km2.</w:t>
      </w:r>
    </w:p>
    <w:p w:rsidR="0071759D" w:rsidRPr="0071759D" w:rsidRDefault="0071759D" w:rsidP="0071759D">
      <w:pPr>
        <w:rPr>
          <w:b/>
          <w:bCs/>
        </w:rPr>
      </w:pPr>
      <w:r w:rsidRPr="0071759D">
        <w:rPr>
          <w:b/>
          <w:bCs/>
        </w:rPr>
        <w:t>Flora</w:t>
      </w:r>
    </w:p>
    <w:p w:rsidR="0071759D" w:rsidRPr="0071759D" w:rsidRDefault="0071759D" w:rsidP="00501FEA">
      <w:pPr>
        <w:pStyle w:val="BusTic"/>
      </w:pPr>
      <w:r w:rsidRPr="0071759D">
        <w:t>In het park vindt men 1200 verschillende soorten waarvan er 107 officieel beschermd worden.</w:t>
      </w:r>
    </w:p>
    <w:p w:rsidR="0071759D" w:rsidRPr="0071759D" w:rsidRDefault="0071759D" w:rsidP="0071759D">
      <w:pPr>
        <w:rPr>
          <w:b/>
          <w:bCs/>
        </w:rPr>
      </w:pPr>
      <w:r w:rsidRPr="0071759D">
        <w:rPr>
          <w:b/>
          <w:bCs/>
        </w:rPr>
        <w:t>Fauna</w:t>
      </w:r>
    </w:p>
    <w:p w:rsidR="00501FEA" w:rsidRDefault="0071759D" w:rsidP="00501FEA">
      <w:pPr>
        <w:pStyle w:val="BusTic"/>
      </w:pPr>
      <w:r w:rsidRPr="00501FEA">
        <w:t xml:space="preserve">De </w:t>
      </w:r>
      <w:proofErr w:type="spellStart"/>
      <w:r w:rsidRPr="00501FEA">
        <w:t>samengang</w:t>
      </w:r>
      <w:proofErr w:type="spellEnd"/>
      <w:r w:rsidRPr="00501FEA">
        <w:t xml:space="preserve"> met het </w:t>
      </w:r>
      <w:hyperlink r:id="rId21" w:tooltip="Parco Nazionale del Gran Paradiso (de pagina bestaat niet)" w:history="1">
        <w:proofErr w:type="spellStart"/>
        <w:r w:rsidRPr="00501FEA">
          <w:rPr>
            <w:rStyle w:val="Hyperlink"/>
            <w:color w:val="auto"/>
            <w:u w:val="none"/>
          </w:rPr>
          <w:t>Parco</w:t>
        </w:r>
        <w:proofErr w:type="spellEnd"/>
        <w:r w:rsidRPr="00501FEA">
          <w:rPr>
            <w:rStyle w:val="Hyperlink"/>
            <w:color w:val="auto"/>
            <w:u w:val="none"/>
          </w:rPr>
          <w:t xml:space="preserve"> </w:t>
        </w:r>
        <w:proofErr w:type="spellStart"/>
        <w:r w:rsidRPr="00501FEA">
          <w:rPr>
            <w:rStyle w:val="Hyperlink"/>
            <w:color w:val="auto"/>
            <w:u w:val="none"/>
          </w:rPr>
          <w:t>Nazionale</w:t>
        </w:r>
        <w:proofErr w:type="spellEnd"/>
        <w:r w:rsidRPr="00501FEA">
          <w:rPr>
            <w:rStyle w:val="Hyperlink"/>
            <w:color w:val="auto"/>
            <w:u w:val="none"/>
          </w:rPr>
          <w:t xml:space="preserve"> del </w:t>
        </w:r>
        <w:proofErr w:type="spellStart"/>
        <w:r w:rsidRPr="00501FEA">
          <w:rPr>
            <w:rStyle w:val="Hyperlink"/>
            <w:color w:val="auto"/>
            <w:u w:val="none"/>
          </w:rPr>
          <w:t>Gran</w:t>
        </w:r>
        <w:proofErr w:type="spellEnd"/>
        <w:r w:rsidRPr="00501FEA">
          <w:rPr>
            <w:rStyle w:val="Hyperlink"/>
            <w:color w:val="auto"/>
            <w:u w:val="none"/>
          </w:rPr>
          <w:t xml:space="preserve"> Paradiso</w:t>
        </w:r>
      </w:hyperlink>
      <w:r w:rsidRPr="00501FEA">
        <w:t xml:space="preserve"> heeft ook een positieve invloed gehad op het faunabestand. </w:t>
      </w:r>
    </w:p>
    <w:p w:rsidR="0071759D" w:rsidRPr="00501FEA" w:rsidRDefault="0071759D" w:rsidP="0071759D">
      <w:r w:rsidRPr="00501FEA">
        <w:t>De volgend</w:t>
      </w:r>
      <w:r w:rsidR="00501FEA">
        <w:t>e diersoorten kun je tegenkomen:</w:t>
      </w:r>
    </w:p>
    <w:p w:rsidR="0071759D" w:rsidRPr="00501FEA" w:rsidRDefault="0071759D" w:rsidP="00501FEA">
      <w:pPr>
        <w:numPr>
          <w:ilvl w:val="0"/>
          <w:numId w:val="22"/>
        </w:numPr>
        <w:spacing w:before="120" w:after="120"/>
        <w:ind w:left="567" w:hanging="567"/>
      </w:pPr>
      <w:r w:rsidRPr="00501FEA">
        <w:t xml:space="preserve">2600 </w:t>
      </w:r>
      <w:hyperlink r:id="rId22" w:tooltip="Steenbokken" w:history="1">
        <w:r w:rsidRPr="00501FEA">
          <w:rPr>
            <w:rStyle w:val="Hyperlink"/>
            <w:color w:val="auto"/>
            <w:u w:val="none"/>
          </w:rPr>
          <w:t>steenbokken</w:t>
        </w:r>
      </w:hyperlink>
    </w:p>
    <w:p w:rsidR="0071759D" w:rsidRPr="00501FEA" w:rsidRDefault="0071759D" w:rsidP="00501FEA">
      <w:pPr>
        <w:numPr>
          <w:ilvl w:val="0"/>
          <w:numId w:val="21"/>
        </w:numPr>
        <w:spacing w:before="120" w:after="120"/>
        <w:ind w:left="567" w:hanging="567"/>
      </w:pPr>
      <w:r w:rsidRPr="00501FEA">
        <w:t xml:space="preserve">5000 </w:t>
      </w:r>
      <w:hyperlink r:id="rId23" w:tooltip="Gemzen" w:history="1">
        <w:r w:rsidRPr="00501FEA">
          <w:rPr>
            <w:rStyle w:val="Hyperlink"/>
            <w:color w:val="auto"/>
            <w:u w:val="none"/>
          </w:rPr>
          <w:t>gemzen</w:t>
        </w:r>
      </w:hyperlink>
    </w:p>
    <w:p w:rsidR="0071759D" w:rsidRPr="00501FEA" w:rsidRDefault="0071759D" w:rsidP="00501FEA">
      <w:pPr>
        <w:numPr>
          <w:ilvl w:val="0"/>
          <w:numId w:val="21"/>
        </w:numPr>
        <w:spacing w:before="120" w:after="120"/>
        <w:ind w:left="567" w:hanging="567"/>
      </w:pPr>
      <w:r w:rsidRPr="00501FEA">
        <w:t xml:space="preserve">125 soorten </w:t>
      </w:r>
      <w:hyperlink r:id="rId24" w:tooltip="Broedvogels" w:history="1">
        <w:r w:rsidRPr="00501FEA">
          <w:rPr>
            <w:rStyle w:val="Hyperlink"/>
            <w:color w:val="auto"/>
            <w:u w:val="none"/>
          </w:rPr>
          <w:t>broedvogels</w:t>
        </w:r>
      </w:hyperlink>
    </w:p>
    <w:p w:rsidR="0071759D" w:rsidRPr="00501FEA" w:rsidRDefault="0071759D" w:rsidP="00501FEA">
      <w:pPr>
        <w:numPr>
          <w:ilvl w:val="0"/>
          <w:numId w:val="21"/>
        </w:numPr>
        <w:spacing w:before="120" w:after="120"/>
        <w:ind w:left="567" w:hanging="567"/>
      </w:pPr>
      <w:r w:rsidRPr="00501FEA">
        <w:t xml:space="preserve">20 koppels </w:t>
      </w:r>
      <w:hyperlink r:id="rId25" w:tooltip="Steenarend" w:history="1">
        <w:r w:rsidRPr="00501FEA">
          <w:rPr>
            <w:rStyle w:val="Hyperlink"/>
            <w:color w:val="auto"/>
            <w:u w:val="none"/>
          </w:rPr>
          <w:t>steenarend</w:t>
        </w:r>
      </w:hyperlink>
    </w:p>
    <w:p w:rsidR="0071759D" w:rsidRPr="00501FEA" w:rsidRDefault="0071759D" w:rsidP="00501FEA">
      <w:pPr>
        <w:numPr>
          <w:ilvl w:val="0"/>
          <w:numId w:val="21"/>
        </w:numPr>
        <w:spacing w:before="120" w:after="120"/>
        <w:ind w:left="567" w:hanging="567"/>
      </w:pPr>
      <w:r w:rsidRPr="00501FEA">
        <w:t xml:space="preserve">3 koppels </w:t>
      </w:r>
      <w:hyperlink r:id="rId26" w:tooltip="Lammergier" w:history="1">
        <w:r w:rsidRPr="00501FEA">
          <w:rPr>
            <w:rStyle w:val="Hyperlink"/>
            <w:color w:val="auto"/>
            <w:u w:val="none"/>
          </w:rPr>
          <w:t>lammergier</w:t>
        </w:r>
      </w:hyperlink>
    </w:p>
    <w:p w:rsidR="00501FEA" w:rsidRDefault="0071759D" w:rsidP="00501FEA">
      <w:pPr>
        <w:pStyle w:val="BusTic"/>
      </w:pPr>
      <w:r w:rsidRPr="00501FEA">
        <w:t xml:space="preserve">Sinds enkele jaren is de </w:t>
      </w:r>
      <w:hyperlink r:id="rId27" w:tooltip="Wolf (dier)" w:history="1">
        <w:r w:rsidRPr="00501FEA">
          <w:rPr>
            <w:rStyle w:val="Hyperlink"/>
            <w:color w:val="auto"/>
            <w:u w:val="none"/>
          </w:rPr>
          <w:t>wolf</w:t>
        </w:r>
      </w:hyperlink>
      <w:r w:rsidRPr="00501FEA">
        <w:t xml:space="preserve"> ook weer terug in het park. </w:t>
      </w:r>
    </w:p>
    <w:p w:rsidR="00501FEA" w:rsidRDefault="0071759D" w:rsidP="00501FEA">
      <w:pPr>
        <w:pStyle w:val="BusTic"/>
      </w:pPr>
      <w:r w:rsidRPr="00501FEA">
        <w:t xml:space="preserve">Deze worden echter zelden gezien. </w:t>
      </w:r>
    </w:p>
    <w:p w:rsidR="0071759D" w:rsidRPr="00501FEA" w:rsidRDefault="0071759D" w:rsidP="00501FEA">
      <w:pPr>
        <w:pStyle w:val="BusTic"/>
      </w:pPr>
      <w:r w:rsidRPr="00501FEA">
        <w:lastRenderedPageBreak/>
        <w:t xml:space="preserve">De schaapskuddes in en rond het park worden goed beschermd tegen de </w:t>
      </w:r>
      <w:hyperlink r:id="rId28" w:tooltip="Wolf (dier)" w:history="1">
        <w:r w:rsidRPr="00501FEA">
          <w:rPr>
            <w:rStyle w:val="Hyperlink"/>
            <w:color w:val="auto"/>
            <w:u w:val="none"/>
          </w:rPr>
          <w:t>wolf</w:t>
        </w:r>
      </w:hyperlink>
      <w:r w:rsidRPr="00501FEA">
        <w:t xml:space="preserve"> door inzet van de </w:t>
      </w:r>
      <w:hyperlink r:id="rId29" w:tooltip="Pyrenese berghond" w:history="1">
        <w:proofErr w:type="spellStart"/>
        <w:r w:rsidRPr="00501FEA">
          <w:rPr>
            <w:rStyle w:val="Hyperlink"/>
            <w:color w:val="auto"/>
            <w:u w:val="none"/>
          </w:rPr>
          <w:t>Pyrenese</w:t>
        </w:r>
        <w:proofErr w:type="spellEnd"/>
        <w:r w:rsidRPr="00501FEA">
          <w:rPr>
            <w:rStyle w:val="Hyperlink"/>
            <w:color w:val="auto"/>
            <w:u w:val="none"/>
          </w:rPr>
          <w:t xml:space="preserve"> </w:t>
        </w:r>
        <w:proofErr w:type="spellStart"/>
        <w:r w:rsidRPr="00501FEA">
          <w:rPr>
            <w:rStyle w:val="Hyperlink"/>
            <w:color w:val="auto"/>
            <w:u w:val="none"/>
          </w:rPr>
          <w:t>berghond</w:t>
        </w:r>
        <w:proofErr w:type="spellEnd"/>
      </w:hyperlink>
      <w:r w:rsidRPr="00501FEA">
        <w:t>.</w:t>
      </w:r>
    </w:p>
    <w:p w:rsidR="0071759D" w:rsidRPr="0071759D" w:rsidRDefault="0071759D" w:rsidP="0071759D"/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05" w:rsidRDefault="000D7C05" w:rsidP="00A64884">
      <w:r>
        <w:separator/>
      </w:r>
    </w:p>
  </w:endnote>
  <w:endnote w:type="continuationSeparator" w:id="0">
    <w:p w:rsidR="000D7C05" w:rsidRDefault="000D7C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01FE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01FE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05" w:rsidRDefault="000D7C05" w:rsidP="00A64884">
      <w:r>
        <w:separator/>
      </w:r>
    </w:p>
  </w:footnote>
  <w:footnote w:type="continuationSeparator" w:id="0">
    <w:p w:rsidR="000D7C05" w:rsidRDefault="000D7C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D7C0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01FEA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0D7C0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D7C0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D1E"/>
    <w:multiLevelType w:val="multilevel"/>
    <w:tmpl w:val="F97A41E2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>
    <w:nsid w:val="246A313C"/>
    <w:multiLevelType w:val="multilevel"/>
    <w:tmpl w:val="EAEE6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701C4"/>
    <w:multiLevelType w:val="hybridMultilevel"/>
    <w:tmpl w:val="D8E8EA98"/>
    <w:lvl w:ilvl="0" w:tplc="299A5F62">
      <w:start w:val="1"/>
      <w:numFmt w:val="bullet"/>
      <w:lvlRestart w:val="0"/>
      <w:lvlText w:val=""/>
      <w:lvlJc w:val="left"/>
      <w:pPr>
        <w:ind w:left="36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B502E"/>
    <w:multiLevelType w:val="multilevel"/>
    <w:tmpl w:val="5C5A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2442D"/>
    <w:multiLevelType w:val="hybridMultilevel"/>
    <w:tmpl w:val="8392DDE8"/>
    <w:lvl w:ilvl="0" w:tplc="2F309168">
      <w:start w:val="1"/>
      <w:numFmt w:val="bullet"/>
      <w:lvlRestart w:val="0"/>
      <w:lvlText w:val=""/>
      <w:lvlJc w:val="left"/>
      <w:pPr>
        <w:ind w:left="36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2"/>
  </w:num>
  <w:num w:numId="4">
    <w:abstractNumId w:val="5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7"/>
  </w:num>
  <w:num w:numId="15">
    <w:abstractNumId w:val="7"/>
  </w:num>
  <w:num w:numId="16">
    <w:abstractNumId w:val="7"/>
  </w:num>
  <w:num w:numId="17">
    <w:abstractNumId w:val="11"/>
  </w:num>
  <w:num w:numId="18">
    <w:abstractNumId w:val="3"/>
  </w:num>
  <w:num w:numId="19">
    <w:abstractNumId w:val="8"/>
  </w:num>
  <w:num w:numId="20">
    <w:abstractNumId w:val="1"/>
  </w:num>
  <w:num w:numId="21">
    <w:abstractNumId w:val="10"/>
  </w:num>
  <w:num w:numId="22">
    <w:abstractNumId w:val="0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D7C05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1FEA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6E735F"/>
    <w:rsid w:val="00710CA4"/>
    <w:rsid w:val="0071289B"/>
    <w:rsid w:val="00716A9A"/>
    <w:rsid w:val="0071759D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12D76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62F5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8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0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ationaal_park" TargetMode="External"/><Relationship Id="rId13" Type="http://schemas.openxmlformats.org/officeDocument/2006/relationships/hyperlink" Target="http://nl.wikipedia.org/wiki/Bonneval-sur-Arc" TargetMode="External"/><Relationship Id="rId18" Type="http://schemas.openxmlformats.org/officeDocument/2006/relationships/hyperlink" Target="http://nl.wikipedia.org/wiki/Grande_Casse" TargetMode="External"/><Relationship Id="rId26" Type="http://schemas.openxmlformats.org/officeDocument/2006/relationships/hyperlink" Target="http://nl.wikipedia.org/wiki/Lammergi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Parco_Nazionale_del_Gran_Paradiso&amp;action=edit&amp;redlink=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urg-Saint-Maurice" TargetMode="External"/><Relationship Id="rId17" Type="http://schemas.openxmlformats.org/officeDocument/2006/relationships/hyperlink" Target="http://nl.wikipedia.org/wiki/Rh%C3%B4ne-Alpes" TargetMode="External"/><Relationship Id="rId25" Type="http://schemas.openxmlformats.org/officeDocument/2006/relationships/hyperlink" Target="http://nl.wikipedia.org/wiki/Steenarend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avoie_(departement)" TargetMode="External"/><Relationship Id="rId20" Type="http://schemas.openxmlformats.org/officeDocument/2006/relationships/hyperlink" Target="http://nl.wikipedia.org/w/index.php?title=Parco_Nazionale_del_Gran_Paradiso&amp;action=edit&amp;redlink=1" TargetMode="External"/><Relationship Id="rId29" Type="http://schemas.openxmlformats.org/officeDocument/2006/relationships/hyperlink" Target="http://nl.wikipedia.org/wiki/Pyrenese_bergho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nl.wikipedia.org/wiki/Broedvogel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aint-Michel-de-Maurienne" TargetMode="External"/><Relationship Id="rId23" Type="http://schemas.openxmlformats.org/officeDocument/2006/relationships/hyperlink" Target="http://nl.wikipedia.org/wiki/Gemzen" TargetMode="External"/><Relationship Id="rId28" Type="http://schemas.openxmlformats.org/officeDocument/2006/relationships/hyperlink" Target="http://nl.wikipedia.org/wiki/Wolf_(dier)" TargetMode="External"/><Relationship Id="rId10" Type="http://schemas.openxmlformats.org/officeDocument/2006/relationships/hyperlink" Target="http://nl.wikipedia.org/wiki/Bestand:Vanoise_National_Park.JPG" TargetMode="External"/><Relationship Id="rId19" Type="http://schemas.openxmlformats.org/officeDocument/2006/relationships/hyperlink" Target="http://nl.wikipedia.org/wiki/Grande_Casse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ran_Paradiso" TargetMode="External"/><Relationship Id="rId14" Type="http://schemas.openxmlformats.org/officeDocument/2006/relationships/hyperlink" Target="http://nl.wikipedia.org/wiki/Modane" TargetMode="External"/><Relationship Id="rId22" Type="http://schemas.openxmlformats.org/officeDocument/2006/relationships/hyperlink" Target="http://nl.wikipedia.org/wiki/Steenbokken" TargetMode="External"/><Relationship Id="rId27" Type="http://schemas.openxmlformats.org/officeDocument/2006/relationships/hyperlink" Target="http://nl.wikipedia.org/wiki/Wolf_(dier)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2010-09-10T10:11:00Z</dcterms:created>
  <dcterms:modified xsi:type="dcterms:W3CDTF">2010-09-14T14:10:00Z</dcterms:modified>
  <cp:category>2010</cp:category>
</cp:coreProperties>
</file>