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69" w:rsidRPr="00C51469" w:rsidRDefault="00257690" w:rsidP="00C51469">
      <w:pPr>
        <w:rPr>
          <w:b/>
          <w:bCs/>
        </w:rPr>
      </w:pPr>
      <w:r>
        <w:rPr>
          <w:rFonts w:ascii="Arial" w:hAnsi="Arial" w:cs="Arial"/>
          <w:noProof/>
          <w:sz w:val="20"/>
          <w:szCs w:val="20"/>
          <w:lang w:eastAsia="nl-NL"/>
        </w:rPr>
        <w:drawing>
          <wp:anchor distT="0" distB="0" distL="114300" distR="114300" simplePos="0" relativeHeight="251658240" behindDoc="0" locked="0" layoutInCell="1" allowOverlap="1" wp14:anchorId="5A6B8E7B" wp14:editId="6B45EE8E">
            <wp:simplePos x="0" y="0"/>
            <wp:positionH relativeFrom="column">
              <wp:posOffset>3776345</wp:posOffset>
            </wp:positionH>
            <wp:positionV relativeFrom="paragraph">
              <wp:posOffset>69215</wp:posOffset>
            </wp:positionV>
            <wp:extent cx="2623185" cy="2159635"/>
            <wp:effectExtent l="0" t="0" r="5715" b="0"/>
            <wp:wrapSquare wrapText="bothSides"/>
            <wp:docPr id="1" name="Afbeelding 1" descr="http://www.hsvdesnoek.nl/images/vbc/images/VBC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svdesnoek.nl/images/vbc/images/VBC0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18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469" w:rsidRPr="00C51469">
        <w:rPr>
          <w:b/>
          <w:bCs/>
        </w:rPr>
        <w:t>Veluwerandmeren</w:t>
      </w:r>
    </w:p>
    <w:p w:rsidR="00257690" w:rsidRDefault="00C51469" w:rsidP="00257690">
      <w:pPr>
        <w:pStyle w:val="BusTic"/>
      </w:pPr>
      <w:r w:rsidRPr="00257690">
        <w:t xml:space="preserve">De </w:t>
      </w:r>
      <w:r w:rsidRPr="00257690">
        <w:rPr>
          <w:bCs/>
        </w:rPr>
        <w:t>Veluwerandmeren</w:t>
      </w:r>
      <w:r w:rsidRPr="00257690">
        <w:t xml:space="preserve"> zijn een viertal </w:t>
      </w:r>
      <w:hyperlink r:id="rId9" w:tooltip="Nederland" w:history="1">
        <w:r w:rsidRPr="00257690">
          <w:rPr>
            <w:rStyle w:val="Hyperlink"/>
            <w:color w:val="auto"/>
            <w:u w:val="none"/>
          </w:rPr>
          <w:t>Nederlandse</w:t>
        </w:r>
      </w:hyperlink>
      <w:r w:rsidRPr="00257690">
        <w:t xml:space="preserve"> </w:t>
      </w:r>
      <w:hyperlink r:id="rId10" w:tooltip="Randmeren" w:history="1">
        <w:r w:rsidRPr="00257690">
          <w:rPr>
            <w:rStyle w:val="Hyperlink"/>
            <w:color w:val="auto"/>
            <w:u w:val="none"/>
          </w:rPr>
          <w:t>randmeren</w:t>
        </w:r>
      </w:hyperlink>
      <w:r w:rsidRPr="00257690">
        <w:t xml:space="preserve"> die behoren bij het zuidelijke deel van het </w:t>
      </w:r>
      <w:hyperlink r:id="rId11" w:tooltip="IJsselmeer" w:history="1">
        <w:r w:rsidRPr="00257690">
          <w:rPr>
            <w:rStyle w:val="Hyperlink"/>
            <w:color w:val="auto"/>
            <w:u w:val="none"/>
          </w:rPr>
          <w:t>IJsselmeer</w:t>
        </w:r>
      </w:hyperlink>
      <w:r w:rsidRPr="00257690">
        <w:t xml:space="preserve">. </w:t>
      </w:r>
    </w:p>
    <w:p w:rsidR="00C51469" w:rsidRPr="00257690" w:rsidRDefault="00C51469" w:rsidP="00257690">
      <w:pPr>
        <w:pStyle w:val="BusTic"/>
      </w:pPr>
      <w:r w:rsidRPr="00257690">
        <w:t xml:space="preserve">Van zuidwest naar noordoost gezien gaat het om het </w:t>
      </w:r>
      <w:hyperlink r:id="rId12" w:tooltip="Nuldernauw" w:history="1">
        <w:r w:rsidRPr="00257690">
          <w:rPr>
            <w:rStyle w:val="Hyperlink"/>
            <w:color w:val="auto"/>
            <w:u w:val="none"/>
          </w:rPr>
          <w:t>Nuldernauw</w:t>
        </w:r>
      </w:hyperlink>
      <w:r w:rsidRPr="00257690">
        <w:t xml:space="preserve">, het </w:t>
      </w:r>
      <w:hyperlink r:id="rId13" w:tooltip="Wolderwijd" w:history="1">
        <w:r w:rsidRPr="00257690">
          <w:rPr>
            <w:rStyle w:val="Hyperlink"/>
            <w:color w:val="auto"/>
            <w:u w:val="none"/>
          </w:rPr>
          <w:t>Wolderwijd</w:t>
        </w:r>
      </w:hyperlink>
      <w:r w:rsidRPr="00257690">
        <w:t xml:space="preserve">, het </w:t>
      </w:r>
      <w:hyperlink r:id="rId14" w:tooltip="Veluwemeer" w:history="1">
        <w:r w:rsidRPr="00257690">
          <w:rPr>
            <w:rStyle w:val="Hyperlink"/>
            <w:color w:val="auto"/>
            <w:u w:val="none"/>
          </w:rPr>
          <w:t>Veluwemeer</w:t>
        </w:r>
      </w:hyperlink>
      <w:r w:rsidRPr="00257690">
        <w:t xml:space="preserve"> en het </w:t>
      </w:r>
      <w:hyperlink r:id="rId15" w:tooltip="Drontermeer" w:history="1">
        <w:r w:rsidRPr="00257690">
          <w:rPr>
            <w:rStyle w:val="Hyperlink"/>
            <w:color w:val="auto"/>
            <w:u w:val="none"/>
          </w:rPr>
          <w:t>Drontermeer</w:t>
        </w:r>
      </w:hyperlink>
      <w:r w:rsidRPr="00257690">
        <w:t>.</w:t>
      </w:r>
    </w:p>
    <w:p w:rsidR="00257690" w:rsidRDefault="00C51469" w:rsidP="00257690">
      <w:pPr>
        <w:pStyle w:val="BusTic"/>
      </w:pPr>
      <w:r w:rsidRPr="00257690">
        <w:t xml:space="preserve">Zuidwestelijk worden de Veluwerandmeren begrensd door de </w:t>
      </w:r>
      <w:hyperlink r:id="rId16" w:tooltip="Nijkerkersluis (de pagina bestaat niet)" w:history="1">
        <w:r w:rsidRPr="00257690">
          <w:rPr>
            <w:rStyle w:val="Hyperlink"/>
            <w:color w:val="auto"/>
            <w:u w:val="none"/>
          </w:rPr>
          <w:t>Nijkerkersluis</w:t>
        </w:r>
      </w:hyperlink>
      <w:r w:rsidRPr="00257690">
        <w:t xml:space="preserve">, noordoostelijk door de </w:t>
      </w:r>
      <w:hyperlink r:id="rId17" w:tooltip="Roggebotsluis" w:history="1">
        <w:r w:rsidRPr="00257690">
          <w:rPr>
            <w:rStyle w:val="Hyperlink"/>
            <w:color w:val="auto"/>
            <w:u w:val="none"/>
          </w:rPr>
          <w:t>Roggebotsluis</w:t>
        </w:r>
      </w:hyperlink>
      <w:r w:rsidRPr="00257690">
        <w:t xml:space="preserve">. </w:t>
      </w:r>
    </w:p>
    <w:p w:rsidR="00C51469" w:rsidRPr="00257690" w:rsidRDefault="00C51469" w:rsidP="00257690">
      <w:pPr>
        <w:pStyle w:val="BusTic"/>
      </w:pPr>
      <w:r w:rsidRPr="00257690">
        <w:t xml:space="preserve">De Veluwerandmeren liggen voor het overgrote deel op de grens van de provincies </w:t>
      </w:r>
      <w:hyperlink r:id="rId18" w:tooltip="Flevoland" w:history="1">
        <w:r w:rsidRPr="00257690">
          <w:rPr>
            <w:rStyle w:val="Hyperlink"/>
            <w:color w:val="auto"/>
            <w:u w:val="none"/>
          </w:rPr>
          <w:t>Flevoland</w:t>
        </w:r>
      </w:hyperlink>
      <w:r w:rsidRPr="00257690">
        <w:t xml:space="preserve"> en </w:t>
      </w:r>
      <w:hyperlink r:id="rId19" w:tooltip="Gelderland" w:history="1">
        <w:r w:rsidRPr="00257690">
          <w:rPr>
            <w:rStyle w:val="Hyperlink"/>
            <w:color w:val="auto"/>
            <w:u w:val="none"/>
          </w:rPr>
          <w:t>Gelderland</w:t>
        </w:r>
      </w:hyperlink>
      <w:r w:rsidRPr="00257690">
        <w:t xml:space="preserve">, alleen het allernoordelijkste stukje ligt tussen Flevoland en </w:t>
      </w:r>
      <w:hyperlink r:id="rId20" w:tooltip="Overijssel" w:history="1">
        <w:r w:rsidRPr="00257690">
          <w:rPr>
            <w:rStyle w:val="Hyperlink"/>
            <w:color w:val="auto"/>
            <w:u w:val="none"/>
          </w:rPr>
          <w:t>Overijssel</w:t>
        </w:r>
      </w:hyperlink>
      <w:r w:rsidRPr="00257690">
        <w:t>.</w:t>
      </w:r>
    </w:p>
    <w:p w:rsidR="00C51469" w:rsidRPr="00257690" w:rsidRDefault="00C51469" w:rsidP="00257690">
      <w:pPr>
        <w:pStyle w:val="BusTic"/>
      </w:pPr>
      <w:r w:rsidRPr="00257690">
        <w:t xml:space="preserve">De Veluwerandmeren gaan in het noorden over in de </w:t>
      </w:r>
      <w:hyperlink r:id="rId21" w:tooltip="Randmeren Noord" w:history="1">
        <w:r w:rsidRPr="00257690">
          <w:rPr>
            <w:rStyle w:val="Hyperlink"/>
            <w:color w:val="auto"/>
            <w:u w:val="none"/>
          </w:rPr>
          <w:t>Randmeren Noord</w:t>
        </w:r>
      </w:hyperlink>
      <w:r w:rsidRPr="00257690">
        <w:t xml:space="preserve">. Ze ontstonden in de </w:t>
      </w:r>
      <w:hyperlink r:id="rId22" w:tooltip="Jaren vijftig" w:history="1">
        <w:r w:rsidRPr="00257690">
          <w:rPr>
            <w:rStyle w:val="Hyperlink"/>
            <w:color w:val="auto"/>
            <w:u w:val="none"/>
          </w:rPr>
          <w:t>jaren vijftig</w:t>
        </w:r>
      </w:hyperlink>
      <w:r w:rsidRPr="00257690">
        <w:t xml:space="preserve"> na de aanleg van de polders die nu de provincie Flevoland vormen.</w:t>
      </w:r>
    </w:p>
    <w:p w:rsidR="00C51469" w:rsidRPr="00C51469" w:rsidRDefault="00C51469" w:rsidP="00C51469">
      <w:pPr>
        <w:rPr>
          <w:b/>
          <w:bCs/>
        </w:rPr>
      </w:pPr>
      <w:r w:rsidRPr="00C51469">
        <w:rPr>
          <w:b/>
          <w:bCs/>
        </w:rPr>
        <w:t>Geschiedenis</w:t>
      </w:r>
    </w:p>
    <w:p w:rsidR="00257690" w:rsidRDefault="00C51469" w:rsidP="00257690">
      <w:pPr>
        <w:pStyle w:val="BusTic"/>
      </w:pPr>
      <w:r w:rsidRPr="00257690">
        <w:t xml:space="preserve">Deze </w:t>
      </w:r>
      <w:hyperlink r:id="rId23" w:tooltip="Randmeer (meer in Nederland)" w:history="1">
        <w:r w:rsidRPr="00257690">
          <w:rPr>
            <w:rStyle w:val="Hyperlink"/>
            <w:iCs/>
            <w:color w:val="auto"/>
            <w:u w:val="none"/>
          </w:rPr>
          <w:t>randmeren</w:t>
        </w:r>
      </w:hyperlink>
      <w:r w:rsidRPr="00257690">
        <w:t xml:space="preserve"> waren gevuld met helder water tot rond </w:t>
      </w:r>
      <w:hyperlink r:id="rId24" w:tooltip="1968" w:history="1">
        <w:r w:rsidRPr="00257690">
          <w:rPr>
            <w:rStyle w:val="Hyperlink"/>
            <w:color w:val="auto"/>
            <w:u w:val="none"/>
          </w:rPr>
          <w:t>1968</w:t>
        </w:r>
      </w:hyperlink>
      <w:r w:rsidRPr="00257690">
        <w:t xml:space="preserve"> het </w:t>
      </w:r>
      <w:hyperlink r:id="rId25" w:tooltip="Stikstof (element)" w:history="1">
        <w:r w:rsidRPr="00257690">
          <w:rPr>
            <w:rStyle w:val="Hyperlink"/>
            <w:color w:val="auto"/>
            <w:u w:val="none"/>
          </w:rPr>
          <w:t>stikstof</w:t>
        </w:r>
      </w:hyperlink>
      <w:r w:rsidRPr="00257690">
        <w:t xml:space="preserve">- en </w:t>
      </w:r>
      <w:hyperlink r:id="rId26" w:tooltip="Fosfaat" w:history="1">
        <w:r w:rsidRPr="00257690">
          <w:rPr>
            <w:rStyle w:val="Hyperlink"/>
            <w:color w:val="auto"/>
            <w:u w:val="none"/>
          </w:rPr>
          <w:t>fosfaatniveau</w:t>
        </w:r>
      </w:hyperlink>
      <w:r w:rsidRPr="00257690">
        <w:t xml:space="preserve"> dusdanig gestegen was, dat het water 's </w:t>
      </w:r>
      <w:hyperlink r:id="rId27" w:tooltip="Zomer" w:history="1">
        <w:r w:rsidRPr="00257690">
          <w:rPr>
            <w:rStyle w:val="Hyperlink"/>
            <w:color w:val="auto"/>
            <w:u w:val="none"/>
          </w:rPr>
          <w:t>zomers</w:t>
        </w:r>
      </w:hyperlink>
      <w:r w:rsidRPr="00257690">
        <w:t xml:space="preserve"> door </w:t>
      </w:r>
      <w:hyperlink r:id="rId28" w:tooltip="Algen" w:history="1">
        <w:r w:rsidRPr="00257690">
          <w:rPr>
            <w:rStyle w:val="Hyperlink"/>
            <w:color w:val="auto"/>
            <w:u w:val="none"/>
          </w:rPr>
          <w:t>algengroei</w:t>
        </w:r>
      </w:hyperlink>
      <w:r w:rsidRPr="00257690">
        <w:t xml:space="preserve"> erg troebel werd. Politici vonden dit niet acceptabel. </w:t>
      </w:r>
    </w:p>
    <w:p w:rsidR="00257690" w:rsidRDefault="00C51469" w:rsidP="00257690">
      <w:pPr>
        <w:pStyle w:val="BusTic"/>
      </w:pPr>
      <w:r w:rsidRPr="00257690">
        <w:t xml:space="preserve">Door de betrokken overheden werd het platform BOVAR, Bestrijding Overmatige Algengroei Randmeren opgericht. </w:t>
      </w:r>
    </w:p>
    <w:p w:rsidR="00257690" w:rsidRDefault="00C51469" w:rsidP="00257690">
      <w:pPr>
        <w:pStyle w:val="BusTic"/>
      </w:pPr>
      <w:r w:rsidRPr="00257690">
        <w:t xml:space="preserve">Vooruitlopend op landelijk beleid werden de </w:t>
      </w:r>
      <w:hyperlink r:id="rId29" w:tooltip="Rioolwaterzuiveringsinstallatie" w:history="1">
        <w:r w:rsidRPr="00257690">
          <w:rPr>
            <w:rStyle w:val="Hyperlink"/>
            <w:color w:val="auto"/>
            <w:u w:val="none"/>
          </w:rPr>
          <w:t>rioolwaterzuiveringsinstallaties</w:t>
        </w:r>
      </w:hyperlink>
      <w:r w:rsidRPr="00257690">
        <w:t xml:space="preserve"> van </w:t>
      </w:r>
      <w:hyperlink r:id="rId30" w:tooltip="Harderwijk (Gelderland)" w:history="1">
        <w:r w:rsidRPr="00257690">
          <w:rPr>
            <w:rStyle w:val="Hyperlink"/>
            <w:color w:val="auto"/>
            <w:u w:val="none"/>
          </w:rPr>
          <w:t>Harderwijk</w:t>
        </w:r>
      </w:hyperlink>
      <w:r w:rsidRPr="00257690">
        <w:t xml:space="preserve"> en </w:t>
      </w:r>
      <w:hyperlink r:id="rId31" w:tooltip="Elburg" w:history="1">
        <w:r w:rsidRPr="00257690">
          <w:rPr>
            <w:rStyle w:val="Hyperlink"/>
            <w:color w:val="auto"/>
            <w:u w:val="none"/>
          </w:rPr>
          <w:t>Elburg</w:t>
        </w:r>
      </w:hyperlink>
      <w:r w:rsidRPr="00257690">
        <w:t xml:space="preserve"> voorzien van een installatie die fosfaat uit het </w:t>
      </w:r>
      <w:hyperlink r:id="rId32" w:tooltip="Riool" w:history="1">
        <w:r w:rsidRPr="00257690">
          <w:rPr>
            <w:rStyle w:val="Hyperlink"/>
            <w:color w:val="auto"/>
            <w:u w:val="none"/>
          </w:rPr>
          <w:t>rioolwater</w:t>
        </w:r>
      </w:hyperlink>
      <w:r w:rsidRPr="00257690">
        <w:t xml:space="preserve"> haalde. </w:t>
      </w:r>
    </w:p>
    <w:p w:rsidR="00257690" w:rsidRDefault="00C51469" w:rsidP="00257690">
      <w:pPr>
        <w:pStyle w:val="BusTic"/>
      </w:pPr>
      <w:r w:rsidRPr="00257690">
        <w:t xml:space="preserve">Ook werd de </w:t>
      </w:r>
      <w:hyperlink r:id="rId33" w:tooltip="Frequentie" w:history="1">
        <w:r w:rsidRPr="00257690">
          <w:rPr>
            <w:rStyle w:val="Hyperlink"/>
            <w:color w:val="auto"/>
            <w:u w:val="none"/>
          </w:rPr>
          <w:t>frequentie</w:t>
        </w:r>
      </w:hyperlink>
      <w:r w:rsidRPr="00257690">
        <w:t xml:space="preserve"> waarmee </w:t>
      </w:r>
      <w:hyperlink r:id="rId34" w:tooltip="Riool" w:history="1">
        <w:r w:rsidRPr="00257690">
          <w:rPr>
            <w:rStyle w:val="Hyperlink"/>
            <w:color w:val="auto"/>
            <w:u w:val="none"/>
          </w:rPr>
          <w:t>rioolwater</w:t>
        </w:r>
      </w:hyperlink>
      <w:r w:rsidRPr="00257690">
        <w:t xml:space="preserve"> ongezuiverd in de randmeren werd geloosd drastisch omlaag gebracht. </w:t>
      </w:r>
    </w:p>
    <w:p w:rsidR="00257690" w:rsidRDefault="00C51469" w:rsidP="00257690">
      <w:pPr>
        <w:pStyle w:val="BusTic"/>
      </w:pPr>
      <w:r w:rsidRPr="00257690">
        <w:t xml:space="preserve">Vanuit de </w:t>
      </w:r>
      <w:hyperlink r:id="rId35" w:tooltip="Flevoland" w:history="1">
        <w:r w:rsidRPr="00257690">
          <w:rPr>
            <w:rStyle w:val="Hyperlink"/>
            <w:color w:val="auto"/>
            <w:u w:val="none"/>
          </w:rPr>
          <w:t>Flevopolder</w:t>
        </w:r>
      </w:hyperlink>
      <w:r w:rsidRPr="00257690">
        <w:t xml:space="preserve"> werden de randmeren met voedselarm water doorgespoeld. </w:t>
      </w:r>
    </w:p>
    <w:p w:rsidR="00C51469" w:rsidRPr="00257690" w:rsidRDefault="00C51469" w:rsidP="00257690">
      <w:pPr>
        <w:pStyle w:val="BusTic"/>
      </w:pPr>
      <w:r w:rsidRPr="00257690">
        <w:t xml:space="preserve">In de jaren </w:t>
      </w:r>
      <w:hyperlink r:id="rId36" w:tooltip="1990-1999" w:history="1">
        <w:r w:rsidRPr="00257690">
          <w:rPr>
            <w:rStyle w:val="Hyperlink"/>
            <w:color w:val="auto"/>
            <w:u w:val="none"/>
          </w:rPr>
          <w:t>negentig</w:t>
        </w:r>
      </w:hyperlink>
      <w:r w:rsidRPr="00257690">
        <w:t xml:space="preserve"> begonnen al deze inspanningen effect te hebben; het water werd helderder; </w:t>
      </w:r>
      <w:hyperlink r:id="rId37" w:tooltip="Waterplant" w:history="1">
        <w:r w:rsidRPr="00257690">
          <w:rPr>
            <w:rStyle w:val="Hyperlink"/>
            <w:color w:val="auto"/>
            <w:u w:val="none"/>
          </w:rPr>
          <w:t>waterplanten</w:t>
        </w:r>
      </w:hyperlink>
      <w:r w:rsidRPr="00257690">
        <w:t xml:space="preserve"> kwamen weer tot ontwikkeling; de natuur begon zich te herstellen.</w:t>
      </w:r>
    </w:p>
    <w:p w:rsidR="00C51469" w:rsidRPr="00257690" w:rsidRDefault="00C51469" w:rsidP="00257690">
      <w:pPr>
        <w:pStyle w:val="BusTic"/>
      </w:pPr>
      <w:r w:rsidRPr="00257690">
        <w:t xml:space="preserve">Met de opening van het </w:t>
      </w:r>
      <w:hyperlink r:id="rId38" w:tooltip="Aquaduct (waterbouwkunde)" w:history="1">
        <w:r w:rsidRPr="00257690">
          <w:rPr>
            <w:rStyle w:val="Hyperlink"/>
            <w:color w:val="auto"/>
            <w:u w:val="none"/>
          </w:rPr>
          <w:t>aquaduct</w:t>
        </w:r>
      </w:hyperlink>
      <w:r w:rsidRPr="00257690">
        <w:t xml:space="preserve"> bij </w:t>
      </w:r>
      <w:hyperlink r:id="rId39" w:tooltip="Harderwijk (Gelderland)" w:history="1">
        <w:r w:rsidRPr="00257690">
          <w:rPr>
            <w:rStyle w:val="Hyperlink"/>
            <w:color w:val="auto"/>
            <w:u w:val="none"/>
          </w:rPr>
          <w:t>Harderwijk</w:t>
        </w:r>
      </w:hyperlink>
      <w:r w:rsidRPr="00257690">
        <w:t xml:space="preserve"> zijn de Veluwerandmeren vanaf </w:t>
      </w:r>
      <w:hyperlink r:id="rId40" w:tooltip="Februari 2004" w:history="1">
        <w:r w:rsidRPr="00257690">
          <w:rPr>
            <w:rStyle w:val="Hyperlink"/>
            <w:color w:val="auto"/>
            <w:u w:val="none"/>
          </w:rPr>
          <w:t>februari 2004</w:t>
        </w:r>
      </w:hyperlink>
      <w:r w:rsidRPr="00257690">
        <w:t xml:space="preserve"> een gebied met een waterstand.</w:t>
      </w:r>
    </w:p>
    <w:p w:rsidR="00C51469" w:rsidRPr="00C51469" w:rsidRDefault="00C51469" w:rsidP="00C51469">
      <w:pPr>
        <w:rPr>
          <w:b/>
          <w:bCs/>
        </w:rPr>
      </w:pPr>
      <w:r w:rsidRPr="00C51469">
        <w:rPr>
          <w:b/>
          <w:bCs/>
        </w:rPr>
        <w:t>Integrale Inrichting VeluweRandmeren - IIVR</w:t>
      </w:r>
    </w:p>
    <w:p w:rsidR="00257690" w:rsidRDefault="00C51469" w:rsidP="00257690">
      <w:pPr>
        <w:pStyle w:val="BusTic"/>
      </w:pPr>
      <w:r w:rsidRPr="00C51469">
        <w:t xml:space="preserve">Om tot het herstel van de randmeren te komen, was samenwerking nodig tussen de overheden. </w:t>
      </w:r>
    </w:p>
    <w:p w:rsidR="00257690" w:rsidRDefault="00C51469" w:rsidP="00257690">
      <w:pPr>
        <w:pStyle w:val="BusTic"/>
      </w:pPr>
      <w:r w:rsidRPr="00C51469">
        <w:t xml:space="preserve">Nadat het herstel was ingezet werd de druk op de randmeren groter. </w:t>
      </w:r>
    </w:p>
    <w:p w:rsidR="00257690" w:rsidRDefault="00C51469" w:rsidP="00257690">
      <w:pPr>
        <w:pStyle w:val="BusTic"/>
      </w:pPr>
      <w:r w:rsidRPr="00C51469">
        <w:t xml:space="preserve">Er werd steeds meer gebruik van de randmeren gemaakt waarbij er onvoldoende coördinatie was. </w:t>
      </w:r>
    </w:p>
    <w:p w:rsidR="00C51469" w:rsidRPr="00C51469" w:rsidRDefault="00C51469" w:rsidP="00257690">
      <w:pPr>
        <w:pStyle w:val="BusTic"/>
      </w:pPr>
      <w:r w:rsidRPr="00C51469">
        <w:lastRenderedPageBreak/>
        <w:t>Ingegeven door de goede resultaten van de BOVAR, werd de IIVR opgericht, een samenwerkingsverband om de Veluwemeren zo in te richten dat alle belangen zo goed mogelijk aan hun trekken komen.</w:t>
      </w:r>
    </w:p>
    <w:p w:rsidR="00C51469" w:rsidRPr="00C51469" w:rsidRDefault="00C51469" w:rsidP="00C51469">
      <w:pPr>
        <w:rPr>
          <w:b/>
          <w:bCs/>
        </w:rPr>
      </w:pPr>
      <w:r w:rsidRPr="00C51469">
        <w:rPr>
          <w:b/>
          <w:bCs/>
        </w:rPr>
        <w:t>Belang van de Veluwerandmeren</w:t>
      </w:r>
    </w:p>
    <w:p w:rsidR="00257690" w:rsidRDefault="00C51469" w:rsidP="00257690">
      <w:pPr>
        <w:pStyle w:val="BusTic"/>
      </w:pPr>
      <w:r w:rsidRPr="00257690">
        <w:t xml:space="preserve">De randmeren vormen samen een dynamisch geheel. Verschillende mensen gebruiken het gebied, zoals </w:t>
      </w:r>
      <w:hyperlink r:id="rId41" w:tooltip="Visserij" w:history="1">
        <w:r w:rsidRPr="00257690">
          <w:rPr>
            <w:rStyle w:val="Hyperlink"/>
            <w:color w:val="auto"/>
            <w:u w:val="none"/>
          </w:rPr>
          <w:t>vissers</w:t>
        </w:r>
      </w:hyperlink>
      <w:r w:rsidRPr="00257690">
        <w:t xml:space="preserve">, natuurliefhebbers, </w:t>
      </w:r>
      <w:hyperlink r:id="rId42" w:tooltip="Watersport" w:history="1">
        <w:r w:rsidRPr="00257690">
          <w:rPr>
            <w:rStyle w:val="Hyperlink"/>
            <w:color w:val="auto"/>
            <w:u w:val="none"/>
          </w:rPr>
          <w:t>watersporters</w:t>
        </w:r>
      </w:hyperlink>
      <w:r w:rsidRPr="00257690">
        <w:t xml:space="preserve"> en </w:t>
      </w:r>
      <w:hyperlink r:id="rId43" w:tooltip="Schip (transportmiddel)" w:history="1">
        <w:r w:rsidRPr="00257690">
          <w:rPr>
            <w:rStyle w:val="Hyperlink"/>
            <w:color w:val="auto"/>
            <w:u w:val="none"/>
          </w:rPr>
          <w:t>scheeptransport</w:t>
        </w:r>
      </w:hyperlink>
      <w:r w:rsidRPr="00257690">
        <w:t xml:space="preserve">. </w:t>
      </w:r>
    </w:p>
    <w:p w:rsidR="00257690" w:rsidRDefault="00C51469" w:rsidP="00257690">
      <w:pPr>
        <w:pStyle w:val="BusTic"/>
      </w:pPr>
      <w:r w:rsidRPr="00257690">
        <w:t xml:space="preserve">Al deze gebruikers beleven de randmeren niet hetzelfde: </w:t>
      </w:r>
    </w:p>
    <w:p w:rsidR="00C51469" w:rsidRPr="00257690" w:rsidRDefault="00C51469" w:rsidP="00257690">
      <w:pPr>
        <w:pStyle w:val="BusTic"/>
      </w:pPr>
      <w:r w:rsidRPr="00257690">
        <w:t xml:space="preserve">Zo worden </w:t>
      </w:r>
      <w:hyperlink r:id="rId44" w:tooltip="Waterplant" w:history="1">
        <w:r w:rsidRPr="00257690">
          <w:rPr>
            <w:rStyle w:val="Hyperlink"/>
            <w:color w:val="auto"/>
            <w:u w:val="none"/>
          </w:rPr>
          <w:t>waterplanten</w:t>
        </w:r>
      </w:hyperlink>
      <w:r w:rsidRPr="00257690">
        <w:t xml:space="preserve"> als </w:t>
      </w:r>
      <w:hyperlink r:id="rId45" w:tooltip="Fonteinkruid" w:history="1">
        <w:r w:rsidRPr="00257690">
          <w:rPr>
            <w:rStyle w:val="Hyperlink"/>
            <w:color w:val="auto"/>
            <w:u w:val="none"/>
          </w:rPr>
          <w:t>fonteinkruiden</w:t>
        </w:r>
      </w:hyperlink>
      <w:r w:rsidRPr="00257690">
        <w:t xml:space="preserve"> en </w:t>
      </w:r>
      <w:hyperlink r:id="rId46" w:tooltip="Kranswier" w:history="1">
        <w:r w:rsidRPr="00257690">
          <w:rPr>
            <w:rStyle w:val="Hyperlink"/>
            <w:color w:val="auto"/>
            <w:u w:val="none"/>
          </w:rPr>
          <w:t>kranswier</w:t>
        </w:r>
      </w:hyperlink>
      <w:r w:rsidRPr="00257690">
        <w:t xml:space="preserve"> als hinderlijk ervaren door de watersporters, terwijl ze essentieel zijn voor het behoud van helder water.</w:t>
      </w:r>
    </w:p>
    <w:p w:rsidR="00C51469" w:rsidRPr="00C51469" w:rsidRDefault="00C51469" w:rsidP="00C51469">
      <w:pPr>
        <w:rPr>
          <w:b/>
          <w:bCs/>
        </w:rPr>
      </w:pPr>
      <w:r w:rsidRPr="00C51469">
        <w:rPr>
          <w:b/>
          <w:bCs/>
        </w:rPr>
        <w:t>Waterkwaliteit en waterhuishouding</w:t>
      </w:r>
    </w:p>
    <w:p w:rsidR="00257690" w:rsidRDefault="00C51469" w:rsidP="00257690">
      <w:pPr>
        <w:pStyle w:val="BusTic"/>
      </w:pPr>
      <w:r w:rsidRPr="00257690">
        <w:t xml:space="preserve">Diverse </w:t>
      </w:r>
      <w:hyperlink r:id="rId47" w:tooltip="Veluwe (streek)" w:history="1">
        <w:r w:rsidRPr="00257690">
          <w:rPr>
            <w:rStyle w:val="Hyperlink"/>
            <w:color w:val="auto"/>
            <w:u w:val="none"/>
          </w:rPr>
          <w:t>Veluwse</w:t>
        </w:r>
      </w:hyperlink>
      <w:r w:rsidRPr="00257690">
        <w:t xml:space="preserve"> </w:t>
      </w:r>
      <w:hyperlink r:id="rId48" w:tooltip="Beek (stroom)" w:history="1">
        <w:r w:rsidRPr="00257690">
          <w:rPr>
            <w:rStyle w:val="Hyperlink"/>
            <w:color w:val="auto"/>
            <w:u w:val="none"/>
          </w:rPr>
          <w:t>beken</w:t>
        </w:r>
      </w:hyperlink>
      <w:r w:rsidRPr="00257690">
        <w:t xml:space="preserve"> komen op de randmeren uit, hierdoor is er sprake van een natuurlijke stroming richting het </w:t>
      </w:r>
      <w:hyperlink r:id="rId49" w:tooltip="IJsselmeer" w:history="1">
        <w:r w:rsidRPr="00257690">
          <w:rPr>
            <w:rStyle w:val="Hyperlink"/>
            <w:color w:val="auto"/>
            <w:u w:val="none"/>
          </w:rPr>
          <w:t>IJsselmeer</w:t>
        </w:r>
      </w:hyperlink>
      <w:r w:rsidRPr="00257690">
        <w:t xml:space="preserve">. </w:t>
      </w:r>
    </w:p>
    <w:p w:rsidR="00257690" w:rsidRDefault="00C51469" w:rsidP="00257690">
      <w:pPr>
        <w:pStyle w:val="BusTic"/>
      </w:pPr>
      <w:r w:rsidRPr="00257690">
        <w:t xml:space="preserve">Via de beken komt water dat rijk aan fosfaat en </w:t>
      </w:r>
      <w:hyperlink r:id="rId50" w:tooltip="Nitraat" w:history="1">
        <w:r w:rsidRPr="00257690">
          <w:rPr>
            <w:rStyle w:val="Hyperlink"/>
            <w:color w:val="auto"/>
            <w:u w:val="none"/>
          </w:rPr>
          <w:t>nitraat</w:t>
        </w:r>
      </w:hyperlink>
      <w:r w:rsidRPr="00257690">
        <w:t xml:space="preserve"> is, de randmeren in. </w:t>
      </w:r>
    </w:p>
    <w:p w:rsidR="00C51469" w:rsidRPr="00257690" w:rsidRDefault="00C51469" w:rsidP="00257690">
      <w:pPr>
        <w:pStyle w:val="BusTic"/>
      </w:pPr>
      <w:r w:rsidRPr="00257690">
        <w:t xml:space="preserve">Door de </w:t>
      </w:r>
      <w:hyperlink r:id="rId51" w:tooltip="Monding" w:history="1">
        <w:r w:rsidRPr="00257690">
          <w:rPr>
            <w:rStyle w:val="Hyperlink"/>
            <w:color w:val="auto"/>
            <w:u w:val="none"/>
          </w:rPr>
          <w:t>mondingen</w:t>
        </w:r>
      </w:hyperlink>
      <w:r w:rsidRPr="00257690">
        <w:t xml:space="preserve"> van beken te verleggen, door het stimuleren van natuurlijke </w:t>
      </w:r>
      <w:hyperlink r:id="rId52" w:tooltip="Oever" w:history="1">
        <w:r w:rsidRPr="00257690">
          <w:rPr>
            <w:rStyle w:val="Hyperlink"/>
            <w:color w:val="auto"/>
            <w:u w:val="none"/>
          </w:rPr>
          <w:t>oevers</w:t>
        </w:r>
      </w:hyperlink>
      <w:r w:rsidRPr="00257690">
        <w:t xml:space="preserve"> en een natuurlijkere </w:t>
      </w:r>
      <w:hyperlink r:id="rId53" w:tooltip="Rivierdelta" w:history="1">
        <w:r w:rsidRPr="00257690">
          <w:rPr>
            <w:rStyle w:val="Hyperlink"/>
            <w:color w:val="auto"/>
            <w:u w:val="none"/>
          </w:rPr>
          <w:t>delta</w:t>
        </w:r>
      </w:hyperlink>
      <w:r w:rsidRPr="00257690">
        <w:t xml:space="preserve">, door maatregelen te treffen die uitspoeling van </w:t>
      </w:r>
      <w:hyperlink r:id="rId54" w:tooltip="Eutrofiëring" w:history="1">
        <w:r w:rsidRPr="00257690">
          <w:rPr>
            <w:rStyle w:val="Hyperlink"/>
            <w:color w:val="auto"/>
            <w:u w:val="none"/>
          </w:rPr>
          <w:t>meststoffen</w:t>
        </w:r>
      </w:hyperlink>
      <w:r w:rsidRPr="00257690">
        <w:t xml:space="preserve"> voorkomen en door de meren met voedselarm water uit de Flevopolders door te spoelen poogt men te voorkomen dat in de zomer algenbloei voorkomt.</w:t>
      </w:r>
    </w:p>
    <w:p w:rsidR="00C51469" w:rsidRPr="00257690" w:rsidRDefault="00C51469" w:rsidP="00C51469">
      <w:pPr>
        <w:rPr>
          <w:b/>
          <w:bCs/>
        </w:rPr>
      </w:pPr>
      <w:r w:rsidRPr="00257690">
        <w:rPr>
          <w:b/>
          <w:bCs/>
        </w:rPr>
        <w:t>Watermilieu en watervogels</w:t>
      </w:r>
    </w:p>
    <w:p w:rsidR="00257690" w:rsidRDefault="00C51469" w:rsidP="00257690">
      <w:pPr>
        <w:pStyle w:val="BusTic"/>
      </w:pPr>
      <w:r w:rsidRPr="00257690">
        <w:t xml:space="preserve">Het open watermilieu van de randmeren is meestal ondiep. </w:t>
      </w:r>
    </w:p>
    <w:p w:rsidR="00257690" w:rsidRDefault="00C51469" w:rsidP="00257690">
      <w:pPr>
        <w:pStyle w:val="BusTic"/>
      </w:pPr>
      <w:r w:rsidRPr="00257690">
        <w:t xml:space="preserve">Planten als </w:t>
      </w:r>
      <w:hyperlink r:id="rId55" w:tooltip="Kranswier" w:history="1">
        <w:r w:rsidRPr="00257690">
          <w:rPr>
            <w:rStyle w:val="Hyperlink"/>
            <w:color w:val="auto"/>
            <w:u w:val="none"/>
          </w:rPr>
          <w:t>kranswier</w:t>
        </w:r>
      </w:hyperlink>
      <w:r w:rsidRPr="00257690">
        <w:t xml:space="preserve"> en </w:t>
      </w:r>
      <w:hyperlink r:id="rId56" w:tooltip="Fonteinkruid" w:history="1">
        <w:r w:rsidRPr="00257690">
          <w:rPr>
            <w:rStyle w:val="Hyperlink"/>
            <w:color w:val="auto"/>
            <w:u w:val="none"/>
          </w:rPr>
          <w:t>fonteinkruid</w:t>
        </w:r>
      </w:hyperlink>
      <w:r w:rsidRPr="00257690">
        <w:t xml:space="preserve"> komen hier voor. </w:t>
      </w:r>
    </w:p>
    <w:p w:rsidR="00257690" w:rsidRDefault="00C51469" w:rsidP="00257690">
      <w:pPr>
        <w:pStyle w:val="BusTic"/>
      </w:pPr>
      <w:r w:rsidRPr="00257690">
        <w:t xml:space="preserve">De kranswieren zij zo uniek, dat deze beschermd zijn in een speciale beschermingszone in het kader van de </w:t>
      </w:r>
      <w:hyperlink r:id="rId57" w:tooltip="Vogel- en Habitatrichtlijn" w:history="1">
        <w:r w:rsidRPr="00257690">
          <w:rPr>
            <w:rStyle w:val="Hyperlink"/>
            <w:color w:val="auto"/>
            <w:u w:val="none"/>
          </w:rPr>
          <w:t>Europese Habitatrichtlijn</w:t>
        </w:r>
      </w:hyperlink>
      <w:r w:rsidRPr="00257690">
        <w:t xml:space="preserve">. </w:t>
      </w:r>
    </w:p>
    <w:p w:rsidR="00C51469" w:rsidRPr="00257690" w:rsidRDefault="00C51469" w:rsidP="00257690">
      <w:pPr>
        <w:pStyle w:val="BusTic"/>
      </w:pPr>
      <w:r w:rsidRPr="00257690">
        <w:t xml:space="preserve">De planten zijn essentieel bij het voorkomen van een </w:t>
      </w:r>
      <w:hyperlink r:id="rId58" w:tooltip="Algenbloei" w:history="1">
        <w:r w:rsidRPr="00257690">
          <w:rPr>
            <w:rStyle w:val="Hyperlink"/>
            <w:color w:val="auto"/>
            <w:u w:val="none"/>
          </w:rPr>
          <w:t>algenbloei</w:t>
        </w:r>
      </w:hyperlink>
      <w:r w:rsidRPr="00257690">
        <w:t xml:space="preserve">. Daarnaast zijn ze een belangrijke voedselbron voor watervogels als de </w:t>
      </w:r>
      <w:hyperlink r:id="rId59" w:tooltip="Kleine zwaan" w:history="1">
        <w:r w:rsidRPr="00257690">
          <w:rPr>
            <w:rStyle w:val="Hyperlink"/>
            <w:color w:val="auto"/>
            <w:u w:val="none"/>
          </w:rPr>
          <w:t>kleine zwaan</w:t>
        </w:r>
      </w:hyperlink>
      <w:r w:rsidRPr="00257690">
        <w:t xml:space="preserve"> en de </w:t>
      </w:r>
      <w:hyperlink r:id="rId60" w:tooltip="Tafeleend" w:history="1">
        <w:r w:rsidRPr="00257690">
          <w:rPr>
            <w:rStyle w:val="Hyperlink"/>
            <w:color w:val="auto"/>
            <w:u w:val="none"/>
          </w:rPr>
          <w:t>tafeleend</w:t>
        </w:r>
      </w:hyperlink>
      <w:r w:rsidRPr="00257690">
        <w:t>.</w:t>
      </w:r>
    </w:p>
    <w:p w:rsidR="00C51469" w:rsidRPr="00257690" w:rsidRDefault="00C51469" w:rsidP="00257690">
      <w:pPr>
        <w:pStyle w:val="BusTic"/>
      </w:pPr>
      <w:r w:rsidRPr="00257690">
        <w:t xml:space="preserve">Het belang van de Veluwerandmeren voor </w:t>
      </w:r>
      <w:hyperlink r:id="rId61" w:tooltip="Vogels" w:history="1">
        <w:r w:rsidRPr="00257690">
          <w:rPr>
            <w:rStyle w:val="Hyperlink"/>
            <w:color w:val="auto"/>
            <w:u w:val="none"/>
          </w:rPr>
          <w:t>watervogels</w:t>
        </w:r>
      </w:hyperlink>
      <w:r w:rsidRPr="00257690">
        <w:t xml:space="preserve"> wordt onderstreept door de aanwijzing als speciale beschermingszone in het kader van de </w:t>
      </w:r>
      <w:hyperlink r:id="rId62" w:tooltip="Europese Vogelrichtlijn" w:history="1">
        <w:r w:rsidRPr="00257690">
          <w:rPr>
            <w:rStyle w:val="Hyperlink"/>
            <w:color w:val="auto"/>
            <w:u w:val="none"/>
          </w:rPr>
          <w:t>Europese Vogelrichtlijn</w:t>
        </w:r>
      </w:hyperlink>
      <w:r w:rsidRPr="00257690">
        <w:t>.</w:t>
      </w:r>
    </w:p>
    <w:p w:rsidR="00257690" w:rsidRDefault="00C51469" w:rsidP="00257690">
      <w:pPr>
        <w:pStyle w:val="BusTic"/>
      </w:pPr>
      <w:r w:rsidRPr="00257690">
        <w:t xml:space="preserve">De opbouw van de visstand is door het herstel van de waterplanten gewijzigd, </w:t>
      </w:r>
      <w:hyperlink r:id="rId63" w:tooltip="Soort" w:history="1">
        <w:r w:rsidRPr="00257690">
          <w:rPr>
            <w:rStyle w:val="Hyperlink"/>
            <w:color w:val="auto"/>
            <w:u w:val="none"/>
          </w:rPr>
          <w:t>soorten</w:t>
        </w:r>
      </w:hyperlink>
      <w:r w:rsidRPr="00257690">
        <w:t xml:space="preserve"> als de </w:t>
      </w:r>
      <w:hyperlink r:id="rId64" w:tooltip="Baars" w:history="1">
        <w:r w:rsidRPr="00257690">
          <w:rPr>
            <w:rStyle w:val="Hyperlink"/>
            <w:color w:val="auto"/>
            <w:u w:val="none"/>
          </w:rPr>
          <w:t>baars</w:t>
        </w:r>
      </w:hyperlink>
      <w:r w:rsidRPr="00257690">
        <w:t xml:space="preserve"> en de </w:t>
      </w:r>
      <w:hyperlink r:id="rId65" w:tooltip="Blankvoorn" w:history="1">
        <w:r w:rsidRPr="00257690">
          <w:rPr>
            <w:rStyle w:val="Hyperlink"/>
            <w:color w:val="auto"/>
            <w:u w:val="none"/>
          </w:rPr>
          <w:t>blankvoorn</w:t>
        </w:r>
      </w:hyperlink>
      <w:r w:rsidRPr="00257690">
        <w:t xml:space="preserve"> hebben de plaats van de </w:t>
      </w:r>
      <w:hyperlink r:id="rId66" w:tooltip="Brasem" w:history="1">
        <w:r w:rsidRPr="00257690">
          <w:rPr>
            <w:rStyle w:val="Hyperlink"/>
            <w:color w:val="auto"/>
            <w:u w:val="none"/>
          </w:rPr>
          <w:t>brasem</w:t>
        </w:r>
      </w:hyperlink>
      <w:r w:rsidRPr="00257690">
        <w:t xml:space="preserve"> ingenomen. </w:t>
      </w:r>
    </w:p>
    <w:p w:rsidR="00257690" w:rsidRDefault="00C51469" w:rsidP="00257690">
      <w:pPr>
        <w:pStyle w:val="BusTic"/>
      </w:pPr>
      <w:r w:rsidRPr="00257690">
        <w:t xml:space="preserve">De </w:t>
      </w:r>
      <w:hyperlink r:id="rId67" w:tooltip="Snoek" w:history="1">
        <w:r w:rsidRPr="00257690">
          <w:rPr>
            <w:rStyle w:val="Hyperlink"/>
            <w:color w:val="auto"/>
            <w:u w:val="none"/>
          </w:rPr>
          <w:t>snoek</w:t>
        </w:r>
      </w:hyperlink>
      <w:r w:rsidRPr="00257690">
        <w:t xml:space="preserve"> hoort hier ook in thuis maar deze is afhankelijk van een natuurlijker waterpeil. </w:t>
      </w:r>
    </w:p>
    <w:p w:rsidR="00C51469" w:rsidRPr="00257690" w:rsidRDefault="00C51469" w:rsidP="00257690">
      <w:pPr>
        <w:pStyle w:val="BusTic"/>
      </w:pPr>
      <w:r w:rsidRPr="00257690">
        <w:t xml:space="preserve">De </w:t>
      </w:r>
      <w:hyperlink r:id="rId68" w:tooltip="Paling" w:history="1">
        <w:r w:rsidRPr="00257690">
          <w:rPr>
            <w:rStyle w:val="Hyperlink"/>
            <w:color w:val="auto"/>
            <w:u w:val="none"/>
          </w:rPr>
          <w:t>paling</w:t>
        </w:r>
      </w:hyperlink>
      <w:r w:rsidRPr="00257690">
        <w:t xml:space="preserve"> wordt gestimuleerd door het beter mogelijk te maken voor de glasaal om de Veluwerandmeren te bereiken.</w:t>
      </w:r>
    </w:p>
    <w:p w:rsidR="00C51469" w:rsidRPr="00257690" w:rsidRDefault="00C51469" w:rsidP="00257690">
      <w:pPr>
        <w:pStyle w:val="BusTic"/>
      </w:pPr>
      <w:r w:rsidRPr="00257690">
        <w:t xml:space="preserve">Doordat de Veluwerandmeren door </w:t>
      </w:r>
      <w:hyperlink r:id="rId69" w:tooltip="Sluis (kunstwerk)" w:history="1">
        <w:r w:rsidRPr="00257690">
          <w:rPr>
            <w:rStyle w:val="Hyperlink"/>
            <w:color w:val="auto"/>
            <w:u w:val="none"/>
          </w:rPr>
          <w:t>sluizen</w:t>
        </w:r>
      </w:hyperlink>
      <w:r w:rsidRPr="00257690">
        <w:t xml:space="preserve"> gescheiden zijn van de overige randmeren, is de functie van de </w:t>
      </w:r>
      <w:hyperlink r:id="rId70" w:tooltip="Ecologische hoofdstructuur" w:history="1">
        <w:r w:rsidRPr="00257690">
          <w:rPr>
            <w:rStyle w:val="Hyperlink"/>
            <w:color w:val="auto"/>
            <w:u w:val="none"/>
          </w:rPr>
          <w:t>ecologische hoofdstructuur</w:t>
        </w:r>
      </w:hyperlink>
      <w:r w:rsidRPr="00257690">
        <w:t xml:space="preserve"> voor de lagere dieren en planten beperkt, de hindernis die de sluizen vormen blijkt uit het voorkomen van soorten aan de ene zijde van een sluis en de afwezigheid aan de andere zijde.</w:t>
      </w:r>
    </w:p>
    <w:p w:rsidR="00257690" w:rsidRDefault="00257690" w:rsidP="00C51469">
      <w:pPr>
        <w:rPr>
          <w:b/>
          <w:bCs/>
        </w:rPr>
      </w:pPr>
    </w:p>
    <w:p w:rsidR="00257690" w:rsidRDefault="00257690" w:rsidP="00C51469">
      <w:pPr>
        <w:rPr>
          <w:b/>
          <w:bCs/>
        </w:rPr>
      </w:pPr>
    </w:p>
    <w:p w:rsidR="00C51469" w:rsidRPr="00C51469" w:rsidRDefault="00C51469" w:rsidP="00C51469">
      <w:pPr>
        <w:rPr>
          <w:b/>
          <w:bCs/>
        </w:rPr>
      </w:pPr>
      <w:r w:rsidRPr="00C51469">
        <w:rPr>
          <w:b/>
          <w:bCs/>
        </w:rPr>
        <w:lastRenderedPageBreak/>
        <w:t>Moerasmilieu</w:t>
      </w:r>
    </w:p>
    <w:p w:rsidR="00257690" w:rsidRDefault="00C51469" w:rsidP="00257690">
      <w:pPr>
        <w:pStyle w:val="BusTic"/>
      </w:pPr>
      <w:r w:rsidRPr="00257690">
        <w:t xml:space="preserve">Langs de oostkust van de randmeren en het IJsselmeer, ligt de natte as van de ecologische hoofdstructuur. </w:t>
      </w:r>
    </w:p>
    <w:p w:rsidR="00257690" w:rsidRDefault="00C51469" w:rsidP="00257690">
      <w:pPr>
        <w:pStyle w:val="BusTic"/>
      </w:pPr>
      <w:r w:rsidRPr="00257690">
        <w:t xml:space="preserve">Door de aanleg van </w:t>
      </w:r>
      <w:hyperlink r:id="rId71" w:tooltip="Natuurgebied" w:history="1">
        <w:r w:rsidRPr="00257690">
          <w:rPr>
            <w:rStyle w:val="Hyperlink"/>
            <w:color w:val="auto"/>
            <w:u w:val="none"/>
          </w:rPr>
          <w:t>natuurgebieden</w:t>
        </w:r>
      </w:hyperlink>
      <w:r w:rsidRPr="00257690">
        <w:t xml:space="preserve"> kunnen allerlei organismen hier hun plek vinden, ook ontstaat de mogelijkheid om van het ene gebied naar het andere te trekken. </w:t>
      </w:r>
    </w:p>
    <w:p w:rsidR="00C51469" w:rsidRPr="00257690" w:rsidRDefault="00C51469" w:rsidP="00257690">
      <w:pPr>
        <w:pStyle w:val="BusTic"/>
      </w:pPr>
      <w:r w:rsidRPr="00257690">
        <w:t xml:space="preserve">Zo wordt met name bij de inrichting van nieuwe </w:t>
      </w:r>
      <w:hyperlink r:id="rId72" w:tooltip="Eiland" w:history="1">
        <w:r w:rsidRPr="00257690">
          <w:rPr>
            <w:rStyle w:val="Hyperlink"/>
            <w:color w:val="auto"/>
            <w:u w:val="none"/>
          </w:rPr>
          <w:t>eilanden</w:t>
        </w:r>
      </w:hyperlink>
      <w:r w:rsidRPr="00257690">
        <w:t xml:space="preserve"> rekening gehouden met de wensen van de </w:t>
      </w:r>
      <w:hyperlink r:id="rId73" w:tooltip="Europese otter" w:history="1">
        <w:r w:rsidRPr="00257690">
          <w:rPr>
            <w:rStyle w:val="Hyperlink"/>
            <w:color w:val="auto"/>
            <w:u w:val="none"/>
          </w:rPr>
          <w:t>Europese otter</w:t>
        </w:r>
      </w:hyperlink>
      <w:r w:rsidRPr="00257690">
        <w:t>.</w:t>
      </w:r>
    </w:p>
    <w:p w:rsidR="00257690" w:rsidRDefault="00C51469" w:rsidP="00257690">
      <w:pPr>
        <w:pStyle w:val="BusTic"/>
      </w:pPr>
      <w:r w:rsidRPr="00257690">
        <w:t xml:space="preserve">De </w:t>
      </w:r>
      <w:hyperlink r:id="rId74" w:tooltip="Natuurontwikkeling" w:history="1">
        <w:r w:rsidRPr="00257690">
          <w:rPr>
            <w:rStyle w:val="Hyperlink"/>
            <w:color w:val="auto"/>
            <w:u w:val="none"/>
          </w:rPr>
          <w:t>natuurontwikkeling</w:t>
        </w:r>
      </w:hyperlink>
      <w:r w:rsidRPr="00257690">
        <w:t xml:space="preserve"> die hiervoor nodig is, maakt gebruik van de </w:t>
      </w:r>
      <w:hyperlink r:id="rId75" w:tooltip="Baggerspecie" w:history="1">
        <w:r w:rsidRPr="00257690">
          <w:rPr>
            <w:rStyle w:val="Hyperlink"/>
            <w:color w:val="auto"/>
            <w:u w:val="none"/>
          </w:rPr>
          <w:t>baggerspecie</w:t>
        </w:r>
      </w:hyperlink>
      <w:r w:rsidRPr="00257690">
        <w:t xml:space="preserve"> die vrij komt bij </w:t>
      </w:r>
      <w:hyperlink r:id="rId76" w:tooltip="Baggeren" w:history="1">
        <w:r w:rsidRPr="00257690">
          <w:rPr>
            <w:rStyle w:val="Hyperlink"/>
            <w:color w:val="auto"/>
            <w:u w:val="none"/>
          </w:rPr>
          <w:t>baggerwerkzaamheden</w:t>
        </w:r>
      </w:hyperlink>
      <w:r w:rsidRPr="00257690">
        <w:t xml:space="preserve">. </w:t>
      </w:r>
    </w:p>
    <w:p w:rsidR="00257690" w:rsidRDefault="00C51469" w:rsidP="00257690">
      <w:pPr>
        <w:pStyle w:val="BusTic"/>
      </w:pPr>
      <w:r w:rsidRPr="00257690">
        <w:t xml:space="preserve">De eilanden en </w:t>
      </w:r>
      <w:hyperlink r:id="rId77" w:tooltip="Luwtegebied" w:history="1">
        <w:r w:rsidRPr="00257690">
          <w:rPr>
            <w:rStyle w:val="Hyperlink"/>
            <w:color w:val="auto"/>
            <w:u w:val="none"/>
          </w:rPr>
          <w:t>luwtegebieden</w:t>
        </w:r>
      </w:hyperlink>
      <w:r w:rsidRPr="00257690">
        <w:t xml:space="preserve"> die op deze wijze worden gecreëerd, complementeren de bestaande natuurgebieden. </w:t>
      </w:r>
    </w:p>
    <w:p w:rsidR="00C51469" w:rsidRPr="00257690" w:rsidRDefault="00C51469" w:rsidP="00257690">
      <w:pPr>
        <w:pStyle w:val="BusTic"/>
      </w:pPr>
      <w:r w:rsidRPr="00257690">
        <w:t xml:space="preserve">Ook krijgen de vergrote natuurgebieden betere bescherming onder ander door erkenning als </w:t>
      </w:r>
      <w:hyperlink r:id="rId78" w:tooltip="Staatsnatuurmonument" w:history="1">
        <w:r w:rsidRPr="00257690">
          <w:rPr>
            <w:rStyle w:val="Hyperlink"/>
            <w:color w:val="auto"/>
            <w:u w:val="none"/>
          </w:rPr>
          <w:t>Staatsnatuurmonument</w:t>
        </w:r>
      </w:hyperlink>
      <w:r w:rsidRPr="00257690">
        <w:t>.</w:t>
      </w:r>
    </w:p>
    <w:p w:rsidR="00C51469" w:rsidRPr="00C51469" w:rsidRDefault="00C51469" w:rsidP="00C51469">
      <w:pPr>
        <w:rPr>
          <w:b/>
          <w:bCs/>
        </w:rPr>
      </w:pPr>
      <w:r w:rsidRPr="00C51469">
        <w:rPr>
          <w:b/>
          <w:bCs/>
        </w:rPr>
        <w:t>Watersport</w:t>
      </w:r>
    </w:p>
    <w:p w:rsidR="00257690" w:rsidRDefault="00C51469" w:rsidP="00257690">
      <w:pPr>
        <w:pStyle w:val="BusTic"/>
      </w:pPr>
      <w:r w:rsidRPr="00257690">
        <w:t xml:space="preserve">Veel watersporten worden op de randmeren beoefend, </w:t>
      </w:r>
      <w:hyperlink r:id="rId79" w:tooltip="Kanovaren" w:history="1">
        <w:r w:rsidRPr="00257690">
          <w:rPr>
            <w:rStyle w:val="Hyperlink"/>
            <w:color w:val="auto"/>
            <w:u w:val="none"/>
          </w:rPr>
          <w:t>kanoën</w:t>
        </w:r>
      </w:hyperlink>
      <w:r w:rsidRPr="00257690">
        <w:t xml:space="preserve">, </w:t>
      </w:r>
      <w:hyperlink r:id="rId80" w:tooltip="Zwemmen" w:history="1">
        <w:r w:rsidRPr="00257690">
          <w:rPr>
            <w:rStyle w:val="Hyperlink"/>
            <w:color w:val="auto"/>
            <w:u w:val="none"/>
          </w:rPr>
          <w:t>zwemmen</w:t>
        </w:r>
      </w:hyperlink>
      <w:r w:rsidRPr="00257690">
        <w:t xml:space="preserve">, </w:t>
      </w:r>
      <w:hyperlink r:id="rId81" w:tooltip="Schaatsen" w:history="1">
        <w:r w:rsidRPr="00257690">
          <w:rPr>
            <w:rStyle w:val="Hyperlink"/>
            <w:color w:val="auto"/>
            <w:u w:val="none"/>
          </w:rPr>
          <w:t>schaatsen</w:t>
        </w:r>
      </w:hyperlink>
      <w:r w:rsidRPr="00257690">
        <w:t xml:space="preserve">, </w:t>
      </w:r>
      <w:hyperlink r:id="rId82" w:tooltip="Zeilen (zeevaart)" w:history="1">
        <w:r w:rsidRPr="00257690">
          <w:rPr>
            <w:rStyle w:val="Hyperlink"/>
            <w:color w:val="auto"/>
            <w:u w:val="none"/>
          </w:rPr>
          <w:t>zeilen</w:t>
        </w:r>
      </w:hyperlink>
      <w:r w:rsidRPr="00257690">
        <w:t xml:space="preserve"> maar ook </w:t>
      </w:r>
      <w:hyperlink r:id="rId83" w:tooltip="Windsurfen" w:history="1">
        <w:r w:rsidRPr="00257690">
          <w:rPr>
            <w:rStyle w:val="Hyperlink"/>
            <w:color w:val="auto"/>
            <w:u w:val="none"/>
          </w:rPr>
          <w:t>surfen</w:t>
        </w:r>
      </w:hyperlink>
      <w:r w:rsidRPr="00257690">
        <w:t xml:space="preserve">, </w:t>
      </w:r>
      <w:hyperlink r:id="rId84" w:tooltip="Kitesurfen" w:history="1">
        <w:r w:rsidRPr="00257690">
          <w:rPr>
            <w:rStyle w:val="Hyperlink"/>
            <w:color w:val="auto"/>
            <w:u w:val="none"/>
          </w:rPr>
          <w:t>kitesurfen</w:t>
        </w:r>
      </w:hyperlink>
      <w:r w:rsidRPr="00257690">
        <w:t xml:space="preserve"> en de </w:t>
      </w:r>
      <w:hyperlink r:id="rId85" w:tooltip="Pleziervaart" w:history="1">
        <w:r w:rsidRPr="00257690">
          <w:rPr>
            <w:rStyle w:val="Hyperlink"/>
            <w:color w:val="auto"/>
            <w:u w:val="none"/>
          </w:rPr>
          <w:t>pleziervaart</w:t>
        </w:r>
      </w:hyperlink>
      <w:r w:rsidRPr="00257690">
        <w:t xml:space="preserve"> met motorboten. </w:t>
      </w:r>
    </w:p>
    <w:p w:rsidR="00257690" w:rsidRDefault="00C51469" w:rsidP="00257690">
      <w:pPr>
        <w:pStyle w:val="BusTic"/>
      </w:pPr>
      <w:r w:rsidRPr="00257690">
        <w:t xml:space="preserve">Voor al deze sporten zijn er faciliteiten nodig. </w:t>
      </w:r>
    </w:p>
    <w:p w:rsidR="00257690" w:rsidRDefault="00C51469" w:rsidP="00257690">
      <w:pPr>
        <w:pStyle w:val="BusTic"/>
      </w:pPr>
      <w:r w:rsidRPr="00257690">
        <w:t xml:space="preserve">De mate waarin hierin voorzien kan worden, is mede afhankelijk van de ruimte die hiervoor gereserveerd kan worden. </w:t>
      </w:r>
    </w:p>
    <w:p w:rsidR="00257690" w:rsidRDefault="00C51469" w:rsidP="00257690">
      <w:pPr>
        <w:pStyle w:val="BusTic"/>
      </w:pPr>
      <w:r w:rsidRPr="00257690">
        <w:t xml:space="preserve">De recreatievaart heeft open water nodig, wanneer er kranswier of fonteinkruid groeit dan kan er gemaaid worden. </w:t>
      </w:r>
    </w:p>
    <w:p w:rsidR="00257690" w:rsidRDefault="00C51469" w:rsidP="00257690">
      <w:pPr>
        <w:pStyle w:val="BusTic"/>
      </w:pPr>
      <w:r w:rsidRPr="00257690">
        <w:t xml:space="preserve">Dit staat echter op gespannen voet met het helder houden van de randmeren en de bescherming van de waterfauna. </w:t>
      </w:r>
    </w:p>
    <w:p w:rsidR="00C51469" w:rsidRPr="00257690" w:rsidRDefault="00C51469" w:rsidP="00257690">
      <w:pPr>
        <w:pStyle w:val="BusTic"/>
      </w:pPr>
      <w:bookmarkStart w:id="0" w:name="_GoBack"/>
      <w:bookmarkEnd w:id="0"/>
      <w:r w:rsidRPr="00257690">
        <w:t>Het samenwerkingsverband IIVR is noodzakelijk voor het vinden van een balans waarin tegenstrijdige belangen hun plaats hebben.</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86"/>
      <w:headerReference w:type="default" r:id="rId87"/>
      <w:footerReference w:type="default" r:id="rId88"/>
      <w:headerReference w:type="first" r:id="rId8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A4" w:rsidRDefault="00EC7EA4" w:rsidP="00A64884">
      <w:r>
        <w:separator/>
      </w:r>
    </w:p>
  </w:endnote>
  <w:endnote w:type="continuationSeparator" w:id="0">
    <w:p w:rsidR="00EC7EA4" w:rsidRDefault="00EC7EA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257690">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257690">
                          <w:rPr>
                            <w:noProof/>
                          </w:rPr>
                          <w:t>3</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A4" w:rsidRDefault="00EC7EA4" w:rsidP="00A64884">
      <w:r>
        <w:separator/>
      </w:r>
    </w:p>
  </w:footnote>
  <w:footnote w:type="continuationSeparator" w:id="0">
    <w:p w:rsidR="00EC7EA4" w:rsidRDefault="00EC7EA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C7EA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257690">
      <w:rPr>
        <w:rFonts w:asciiTheme="majorHAnsi" w:hAnsiTheme="majorHAnsi"/>
        <w:b/>
        <w:sz w:val="28"/>
        <w:szCs w:val="28"/>
      </w:rPr>
      <w:t xml:space="preserve">De Veluwerandmeren </w:t>
    </w:r>
  </w:p>
  <w:p w:rsidR="00A64884" w:rsidRDefault="00EC7EA4"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C7EA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13032F"/>
    <w:multiLevelType w:val="multilevel"/>
    <w:tmpl w:val="8E1EB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3"/>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5"/>
  </w:num>
  <w:num w:numId="15">
    <w:abstractNumId w:val="5"/>
  </w:num>
  <w:num w:numId="16">
    <w:abstractNumId w:val="5"/>
  </w:num>
  <w:num w:numId="17">
    <w:abstractNumId w:val="7"/>
  </w:num>
  <w:num w:numId="18">
    <w:abstractNumId w:val="2"/>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57690"/>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64E10"/>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0AB"/>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AD3BCF"/>
    <w:rsid w:val="00B11AE0"/>
    <w:rsid w:val="00B16E8F"/>
    <w:rsid w:val="00B218A3"/>
    <w:rsid w:val="00B34037"/>
    <w:rsid w:val="00BA10BA"/>
    <w:rsid w:val="00BA10FC"/>
    <w:rsid w:val="00BB0A36"/>
    <w:rsid w:val="00BB733D"/>
    <w:rsid w:val="00BD139B"/>
    <w:rsid w:val="00BD55C8"/>
    <w:rsid w:val="00C138C9"/>
    <w:rsid w:val="00C1425F"/>
    <w:rsid w:val="00C14EBE"/>
    <w:rsid w:val="00C14F42"/>
    <w:rsid w:val="00C20DC4"/>
    <w:rsid w:val="00C2217E"/>
    <w:rsid w:val="00C235CD"/>
    <w:rsid w:val="00C2654C"/>
    <w:rsid w:val="00C268E2"/>
    <w:rsid w:val="00C27E77"/>
    <w:rsid w:val="00C42A86"/>
    <w:rsid w:val="00C50B30"/>
    <w:rsid w:val="00C51469"/>
    <w:rsid w:val="00C569A7"/>
    <w:rsid w:val="00C80DF4"/>
    <w:rsid w:val="00C9579A"/>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C7EA4"/>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4377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22">
          <w:marLeft w:val="0"/>
          <w:marRight w:val="0"/>
          <w:marTop w:val="0"/>
          <w:marBottom w:val="0"/>
          <w:divBdr>
            <w:top w:val="none" w:sz="0" w:space="0" w:color="auto"/>
            <w:left w:val="none" w:sz="0" w:space="0" w:color="auto"/>
            <w:bottom w:val="none" w:sz="0" w:space="0" w:color="auto"/>
            <w:right w:val="none" w:sz="0" w:space="0" w:color="auto"/>
          </w:divBdr>
          <w:divsChild>
            <w:div w:id="872768672">
              <w:marLeft w:val="0"/>
              <w:marRight w:val="0"/>
              <w:marTop w:val="0"/>
              <w:marBottom w:val="0"/>
              <w:divBdr>
                <w:top w:val="none" w:sz="0" w:space="0" w:color="auto"/>
                <w:left w:val="none" w:sz="0" w:space="0" w:color="auto"/>
                <w:bottom w:val="none" w:sz="0" w:space="0" w:color="auto"/>
                <w:right w:val="none" w:sz="0" w:space="0" w:color="auto"/>
              </w:divBdr>
              <w:divsChild>
                <w:div w:id="520094837">
                  <w:marLeft w:val="0"/>
                  <w:marRight w:val="0"/>
                  <w:marTop w:val="0"/>
                  <w:marBottom w:val="0"/>
                  <w:divBdr>
                    <w:top w:val="none" w:sz="0" w:space="0" w:color="auto"/>
                    <w:left w:val="none" w:sz="0" w:space="0" w:color="auto"/>
                    <w:bottom w:val="none" w:sz="0" w:space="0" w:color="auto"/>
                    <w:right w:val="none" w:sz="0" w:space="0" w:color="auto"/>
                  </w:divBdr>
                </w:div>
                <w:div w:id="171377599">
                  <w:marLeft w:val="0"/>
                  <w:marRight w:val="0"/>
                  <w:marTop w:val="0"/>
                  <w:marBottom w:val="0"/>
                  <w:divBdr>
                    <w:top w:val="none" w:sz="0" w:space="0" w:color="auto"/>
                    <w:left w:val="none" w:sz="0" w:space="0" w:color="auto"/>
                    <w:bottom w:val="none" w:sz="0" w:space="0" w:color="auto"/>
                    <w:right w:val="none" w:sz="0" w:space="0" w:color="auto"/>
                  </w:divBdr>
                </w:div>
                <w:div w:id="7998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Wolderwijd" TargetMode="External"/><Relationship Id="rId18" Type="http://schemas.openxmlformats.org/officeDocument/2006/relationships/hyperlink" Target="http://nl.wikipedia.org/wiki/Flevoland" TargetMode="External"/><Relationship Id="rId26" Type="http://schemas.openxmlformats.org/officeDocument/2006/relationships/hyperlink" Target="http://nl.wikipedia.org/wiki/Fosfaat" TargetMode="External"/><Relationship Id="rId39" Type="http://schemas.openxmlformats.org/officeDocument/2006/relationships/hyperlink" Target="http://nl.wikipedia.org/wiki/Harderwijk_(Gelderland)" TargetMode="External"/><Relationship Id="rId21" Type="http://schemas.openxmlformats.org/officeDocument/2006/relationships/hyperlink" Target="http://nl.wikipedia.org/wiki/Randmeren_Noord" TargetMode="External"/><Relationship Id="rId34" Type="http://schemas.openxmlformats.org/officeDocument/2006/relationships/hyperlink" Target="http://nl.wikipedia.org/wiki/Riool" TargetMode="External"/><Relationship Id="rId42" Type="http://schemas.openxmlformats.org/officeDocument/2006/relationships/hyperlink" Target="http://nl.wikipedia.org/wiki/Watersport" TargetMode="External"/><Relationship Id="rId47" Type="http://schemas.openxmlformats.org/officeDocument/2006/relationships/hyperlink" Target="http://nl.wikipedia.org/wiki/Veluwe_(streek)" TargetMode="External"/><Relationship Id="rId50" Type="http://schemas.openxmlformats.org/officeDocument/2006/relationships/hyperlink" Target="http://nl.wikipedia.org/wiki/Nitraat" TargetMode="External"/><Relationship Id="rId55" Type="http://schemas.openxmlformats.org/officeDocument/2006/relationships/hyperlink" Target="http://nl.wikipedia.org/wiki/Kranswier" TargetMode="External"/><Relationship Id="rId63" Type="http://schemas.openxmlformats.org/officeDocument/2006/relationships/hyperlink" Target="http://nl.wikipedia.org/wiki/Soort" TargetMode="External"/><Relationship Id="rId68" Type="http://schemas.openxmlformats.org/officeDocument/2006/relationships/hyperlink" Target="http://nl.wikipedia.org/wiki/Paling" TargetMode="External"/><Relationship Id="rId76" Type="http://schemas.openxmlformats.org/officeDocument/2006/relationships/hyperlink" Target="http://nl.wikipedia.org/wiki/Baggeren" TargetMode="External"/><Relationship Id="rId84" Type="http://schemas.openxmlformats.org/officeDocument/2006/relationships/hyperlink" Target="http://nl.wikipedia.org/wiki/Kitesurfen"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nl.wikipedia.org/wiki/Natuurgebied" TargetMode="External"/><Relationship Id="rId2" Type="http://schemas.openxmlformats.org/officeDocument/2006/relationships/styles" Target="styles.xml"/><Relationship Id="rId16" Type="http://schemas.openxmlformats.org/officeDocument/2006/relationships/hyperlink" Target="http://nl.wikipedia.org/w/index.php?title=Nijkerkersluis&amp;action=edit&amp;redlink=1" TargetMode="External"/><Relationship Id="rId29" Type="http://schemas.openxmlformats.org/officeDocument/2006/relationships/hyperlink" Target="http://nl.wikipedia.org/wiki/Rioolwaterzuiveringsinstallatie" TargetMode="External"/><Relationship Id="rId11" Type="http://schemas.openxmlformats.org/officeDocument/2006/relationships/hyperlink" Target="http://nl.wikipedia.org/wiki/IJsselmeer" TargetMode="External"/><Relationship Id="rId24" Type="http://schemas.openxmlformats.org/officeDocument/2006/relationships/hyperlink" Target="http://nl.wikipedia.org/wiki/1968" TargetMode="External"/><Relationship Id="rId32" Type="http://schemas.openxmlformats.org/officeDocument/2006/relationships/hyperlink" Target="http://nl.wikipedia.org/wiki/Riool" TargetMode="External"/><Relationship Id="rId37" Type="http://schemas.openxmlformats.org/officeDocument/2006/relationships/hyperlink" Target="http://nl.wikipedia.org/wiki/Waterplant" TargetMode="External"/><Relationship Id="rId40" Type="http://schemas.openxmlformats.org/officeDocument/2006/relationships/hyperlink" Target="http://nl.wikipedia.org/wiki/Februari_2004" TargetMode="External"/><Relationship Id="rId45" Type="http://schemas.openxmlformats.org/officeDocument/2006/relationships/hyperlink" Target="http://nl.wikipedia.org/wiki/Fonteinkruid" TargetMode="External"/><Relationship Id="rId53" Type="http://schemas.openxmlformats.org/officeDocument/2006/relationships/hyperlink" Target="http://nl.wikipedia.org/wiki/Rivierdelta" TargetMode="External"/><Relationship Id="rId58" Type="http://schemas.openxmlformats.org/officeDocument/2006/relationships/hyperlink" Target="http://nl.wikipedia.org/wiki/Algenbloei" TargetMode="External"/><Relationship Id="rId66" Type="http://schemas.openxmlformats.org/officeDocument/2006/relationships/hyperlink" Target="http://nl.wikipedia.org/wiki/Brasem" TargetMode="External"/><Relationship Id="rId74" Type="http://schemas.openxmlformats.org/officeDocument/2006/relationships/hyperlink" Target="http://nl.wikipedia.org/wiki/Natuurontwikkeling" TargetMode="External"/><Relationship Id="rId79" Type="http://schemas.openxmlformats.org/officeDocument/2006/relationships/hyperlink" Target="http://nl.wikipedia.org/wiki/Kanovaren"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nl.wikipedia.org/wiki/Vogels" TargetMode="External"/><Relationship Id="rId82" Type="http://schemas.openxmlformats.org/officeDocument/2006/relationships/hyperlink" Target="http://nl.wikipedia.org/wiki/Zeilen_(zeevaart)" TargetMode="External"/><Relationship Id="rId90" Type="http://schemas.openxmlformats.org/officeDocument/2006/relationships/fontTable" Target="fontTable.xml"/><Relationship Id="rId19" Type="http://schemas.openxmlformats.org/officeDocument/2006/relationships/hyperlink" Target="http://nl.wikipedia.org/wiki/Gelderland" TargetMode="External"/><Relationship Id="rId14" Type="http://schemas.openxmlformats.org/officeDocument/2006/relationships/hyperlink" Target="http://nl.wikipedia.org/wiki/Veluwemeer" TargetMode="External"/><Relationship Id="rId22" Type="http://schemas.openxmlformats.org/officeDocument/2006/relationships/hyperlink" Target="http://nl.wikipedia.org/wiki/Jaren_vijftig" TargetMode="External"/><Relationship Id="rId27" Type="http://schemas.openxmlformats.org/officeDocument/2006/relationships/hyperlink" Target="http://nl.wikipedia.org/wiki/Zomer" TargetMode="External"/><Relationship Id="rId30" Type="http://schemas.openxmlformats.org/officeDocument/2006/relationships/hyperlink" Target="http://nl.wikipedia.org/wiki/Harderwijk_(Gelderland)" TargetMode="External"/><Relationship Id="rId35" Type="http://schemas.openxmlformats.org/officeDocument/2006/relationships/hyperlink" Target="http://nl.wikipedia.org/wiki/Flevoland" TargetMode="External"/><Relationship Id="rId43" Type="http://schemas.openxmlformats.org/officeDocument/2006/relationships/hyperlink" Target="http://nl.wikipedia.org/wiki/Schip_(transportmiddel)" TargetMode="External"/><Relationship Id="rId48" Type="http://schemas.openxmlformats.org/officeDocument/2006/relationships/hyperlink" Target="http://nl.wikipedia.org/wiki/Beek_(stroom)" TargetMode="External"/><Relationship Id="rId56" Type="http://schemas.openxmlformats.org/officeDocument/2006/relationships/hyperlink" Target="http://nl.wikipedia.org/wiki/Fonteinkruid" TargetMode="External"/><Relationship Id="rId64" Type="http://schemas.openxmlformats.org/officeDocument/2006/relationships/hyperlink" Target="http://nl.wikipedia.org/wiki/Baars" TargetMode="External"/><Relationship Id="rId69" Type="http://schemas.openxmlformats.org/officeDocument/2006/relationships/hyperlink" Target="http://nl.wikipedia.org/wiki/Sluis_(kunstwerk)" TargetMode="External"/><Relationship Id="rId77" Type="http://schemas.openxmlformats.org/officeDocument/2006/relationships/hyperlink" Target="http://nl.wikipedia.org/wiki/Luwtegebied" TargetMode="External"/><Relationship Id="rId8" Type="http://schemas.openxmlformats.org/officeDocument/2006/relationships/image" Target="media/image1.jpeg"/><Relationship Id="rId51" Type="http://schemas.openxmlformats.org/officeDocument/2006/relationships/hyperlink" Target="http://nl.wikipedia.org/wiki/Monding" TargetMode="External"/><Relationship Id="rId72" Type="http://schemas.openxmlformats.org/officeDocument/2006/relationships/hyperlink" Target="http://nl.wikipedia.org/wiki/Eiland" TargetMode="External"/><Relationship Id="rId80" Type="http://schemas.openxmlformats.org/officeDocument/2006/relationships/hyperlink" Target="http://nl.wikipedia.org/wiki/Zwemmen" TargetMode="External"/><Relationship Id="rId85" Type="http://schemas.openxmlformats.org/officeDocument/2006/relationships/hyperlink" Target="http://nl.wikipedia.org/wiki/Pleziervaart" TargetMode="External"/><Relationship Id="rId3" Type="http://schemas.microsoft.com/office/2007/relationships/stylesWithEffects" Target="stylesWithEffects.xml"/><Relationship Id="rId12" Type="http://schemas.openxmlformats.org/officeDocument/2006/relationships/hyperlink" Target="http://nl.wikipedia.org/wiki/Nuldernauw" TargetMode="External"/><Relationship Id="rId17" Type="http://schemas.openxmlformats.org/officeDocument/2006/relationships/hyperlink" Target="http://nl.wikipedia.org/wiki/Roggebotsluis" TargetMode="External"/><Relationship Id="rId25" Type="http://schemas.openxmlformats.org/officeDocument/2006/relationships/hyperlink" Target="http://nl.wikipedia.org/wiki/Stikstof_(element)" TargetMode="External"/><Relationship Id="rId33" Type="http://schemas.openxmlformats.org/officeDocument/2006/relationships/hyperlink" Target="http://nl.wikipedia.org/wiki/Frequentie" TargetMode="External"/><Relationship Id="rId38" Type="http://schemas.openxmlformats.org/officeDocument/2006/relationships/hyperlink" Target="http://nl.wikipedia.org/wiki/Aquaduct_(waterbouwkunde)" TargetMode="External"/><Relationship Id="rId46" Type="http://schemas.openxmlformats.org/officeDocument/2006/relationships/hyperlink" Target="http://nl.wikipedia.org/wiki/Kranswier" TargetMode="External"/><Relationship Id="rId59" Type="http://schemas.openxmlformats.org/officeDocument/2006/relationships/hyperlink" Target="http://nl.wikipedia.org/wiki/Kleine_zwaan" TargetMode="External"/><Relationship Id="rId67" Type="http://schemas.openxmlformats.org/officeDocument/2006/relationships/hyperlink" Target="http://nl.wikipedia.org/wiki/Snoek" TargetMode="External"/><Relationship Id="rId20" Type="http://schemas.openxmlformats.org/officeDocument/2006/relationships/hyperlink" Target="http://nl.wikipedia.org/wiki/Overijssel" TargetMode="External"/><Relationship Id="rId41" Type="http://schemas.openxmlformats.org/officeDocument/2006/relationships/hyperlink" Target="http://nl.wikipedia.org/wiki/Visserij" TargetMode="External"/><Relationship Id="rId54" Type="http://schemas.openxmlformats.org/officeDocument/2006/relationships/hyperlink" Target="http://nl.wikipedia.org/wiki/Eutrofi%C3%ABring" TargetMode="External"/><Relationship Id="rId62" Type="http://schemas.openxmlformats.org/officeDocument/2006/relationships/hyperlink" Target="http://nl.wikipedia.org/wiki/Europese_Vogelrichtlijn" TargetMode="External"/><Relationship Id="rId70" Type="http://schemas.openxmlformats.org/officeDocument/2006/relationships/hyperlink" Target="http://nl.wikipedia.org/wiki/Ecologische_hoofdstructuur" TargetMode="External"/><Relationship Id="rId75" Type="http://schemas.openxmlformats.org/officeDocument/2006/relationships/hyperlink" Target="http://nl.wikipedia.org/wiki/Baggerspecie" TargetMode="External"/><Relationship Id="rId83" Type="http://schemas.openxmlformats.org/officeDocument/2006/relationships/hyperlink" Target="http://nl.wikipedia.org/wiki/Windsurfen"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Drontermeer" TargetMode="External"/><Relationship Id="rId23" Type="http://schemas.openxmlformats.org/officeDocument/2006/relationships/hyperlink" Target="http://nl.wikipedia.org/wiki/Randmeer_(meer_in_Nederland)" TargetMode="External"/><Relationship Id="rId28" Type="http://schemas.openxmlformats.org/officeDocument/2006/relationships/hyperlink" Target="http://nl.wikipedia.org/wiki/Algen" TargetMode="External"/><Relationship Id="rId36" Type="http://schemas.openxmlformats.org/officeDocument/2006/relationships/hyperlink" Target="http://nl.wikipedia.org/wiki/1990-1999" TargetMode="External"/><Relationship Id="rId49" Type="http://schemas.openxmlformats.org/officeDocument/2006/relationships/hyperlink" Target="http://nl.wikipedia.org/wiki/IJsselmeer" TargetMode="External"/><Relationship Id="rId57" Type="http://schemas.openxmlformats.org/officeDocument/2006/relationships/hyperlink" Target="http://nl.wikipedia.org/wiki/Vogel-_en_Habitatrichtlijn" TargetMode="External"/><Relationship Id="rId10" Type="http://schemas.openxmlformats.org/officeDocument/2006/relationships/hyperlink" Target="http://nl.wikipedia.org/wiki/Randmeren" TargetMode="External"/><Relationship Id="rId31" Type="http://schemas.openxmlformats.org/officeDocument/2006/relationships/hyperlink" Target="http://nl.wikipedia.org/wiki/Elburg" TargetMode="External"/><Relationship Id="rId44" Type="http://schemas.openxmlformats.org/officeDocument/2006/relationships/hyperlink" Target="http://nl.wikipedia.org/wiki/Waterplant" TargetMode="External"/><Relationship Id="rId52" Type="http://schemas.openxmlformats.org/officeDocument/2006/relationships/hyperlink" Target="http://nl.wikipedia.org/wiki/Oever" TargetMode="External"/><Relationship Id="rId60" Type="http://schemas.openxmlformats.org/officeDocument/2006/relationships/hyperlink" Target="http://nl.wikipedia.org/wiki/Tafeleend" TargetMode="External"/><Relationship Id="rId65" Type="http://schemas.openxmlformats.org/officeDocument/2006/relationships/hyperlink" Target="http://nl.wikipedia.org/wiki/Blankvoorn" TargetMode="External"/><Relationship Id="rId73" Type="http://schemas.openxmlformats.org/officeDocument/2006/relationships/hyperlink" Target="http://nl.wikipedia.org/wiki/Europese_otter" TargetMode="External"/><Relationship Id="rId78" Type="http://schemas.openxmlformats.org/officeDocument/2006/relationships/hyperlink" Target="http://nl.wikipedia.org/wiki/Staatsnatuurmonument" TargetMode="External"/><Relationship Id="rId81" Type="http://schemas.openxmlformats.org/officeDocument/2006/relationships/hyperlink" Target="http://nl.wikipedia.org/wiki/Schaatsen"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Nederlan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1802</Words>
  <Characters>9914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Meren</dc:subject>
  <dc:creator>Van het Internet</dc:creator>
  <dc:description>BusTic</dc:description>
  <cp:lastModifiedBy>Leen</cp:lastModifiedBy>
  <cp:revision>4</cp:revision>
  <dcterms:created xsi:type="dcterms:W3CDTF">2010-09-17T11:31:00Z</dcterms:created>
  <dcterms:modified xsi:type="dcterms:W3CDTF">2010-09-18T11:00:00Z</dcterms:modified>
  <cp:category>2010</cp:category>
</cp:coreProperties>
</file>